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C1" w:rsidRPr="00F332E2" w:rsidRDefault="00003CC2" w:rsidP="00753BC1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Załącznik nr 7</w:t>
      </w:r>
      <w:r w:rsidR="00753BC1" w:rsidRPr="00F332E2">
        <w:rPr>
          <w:rFonts w:ascii="Arial Narrow" w:hAnsi="Arial Narrow"/>
          <w:b/>
          <w:sz w:val="20"/>
          <w:szCs w:val="20"/>
        </w:rPr>
        <w:t xml:space="preserve"> do SWZ</w:t>
      </w:r>
    </w:p>
    <w:p w:rsidR="00753BC1" w:rsidRDefault="00753BC1" w:rsidP="00753BC1">
      <w:pPr>
        <w:jc w:val="right"/>
        <w:rPr>
          <w:rFonts w:ascii="Arial Narrow" w:hAnsi="Arial Narrow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53BC1" w:rsidRPr="002E27C3" w:rsidTr="00241A3A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BC1" w:rsidRPr="002E27C3" w:rsidRDefault="00753BC1" w:rsidP="00241A3A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 xml:space="preserve">Wykaz </w:t>
            </w:r>
            <w:r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robót</w:t>
            </w:r>
          </w:p>
        </w:tc>
      </w:tr>
    </w:tbl>
    <w:p w:rsidR="00753BC1" w:rsidRDefault="00753BC1" w:rsidP="00753BC1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:rsidR="00753BC1" w:rsidRDefault="00753BC1" w:rsidP="00753BC1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bookmarkStart w:id="0" w:name="_Hlk76451961"/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</w:t>
      </w:r>
      <w:r w:rsidR="00967C3A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GKM.ZP.271.12</w:t>
      </w:r>
      <w:bookmarkStart w:id="1" w:name="_GoBack"/>
      <w:bookmarkEnd w:id="1"/>
      <w:r w:rsidRPr="00E43214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.2022</w:t>
      </w:r>
    </w:p>
    <w:bookmarkEnd w:id="0"/>
    <w:p w:rsidR="00753BC1" w:rsidRDefault="00753BC1" w:rsidP="00753BC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</w:p>
    <w:p w:rsidR="00753BC1" w:rsidRDefault="00753BC1" w:rsidP="00753BC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>Wykonawca</w:t>
      </w:r>
      <w:r>
        <w:rPr>
          <w:rFonts w:ascii="Arial Narrow" w:hAnsi="Arial Narrow"/>
          <w:sz w:val="20"/>
          <w:szCs w:val="20"/>
        </w:rPr>
        <w:t>/wykonawcy</w:t>
      </w:r>
    </w:p>
    <w:p w:rsidR="00753BC1" w:rsidRDefault="00753BC1" w:rsidP="00753BC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753BC1" w:rsidRDefault="00753BC1" w:rsidP="00753BC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753BC1" w:rsidRDefault="00753BC1" w:rsidP="00753BC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>…………………………………….</w:t>
      </w:r>
    </w:p>
    <w:p w:rsidR="00753BC1" w:rsidRDefault="00753BC1" w:rsidP="00753BC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:rsidR="00753BC1" w:rsidRPr="00057D62" w:rsidRDefault="00753BC1" w:rsidP="00753BC1">
      <w:pPr>
        <w:spacing w:after="120" w:line="240" w:lineRule="auto"/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</w:pPr>
    </w:p>
    <w:p w:rsidR="00753BC1" w:rsidRDefault="00753BC1" w:rsidP="00753BC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</w:p>
    <w:p w:rsidR="00753BC1" w:rsidRDefault="00753BC1" w:rsidP="00753BC1">
      <w:pPr>
        <w:widowControl w:val="0"/>
        <w:suppressAutoHyphens/>
        <w:spacing w:after="0" w:line="240" w:lineRule="auto"/>
        <w:jc w:val="both"/>
        <w:rPr>
          <w:rFonts w:ascii="Arial Narrow" w:hAnsi="Arial Narrow"/>
          <w:bCs/>
          <w:i/>
          <w:iCs/>
          <w:sz w:val="20"/>
          <w:szCs w:val="20"/>
        </w:rPr>
      </w:pPr>
      <w:r w:rsidRPr="001D1400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Przystępując do postępowania w sprawie udzielenia zamówienia publicznego na zadanie pn.</w:t>
      </w:r>
      <w:r w:rsidRPr="001D1400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  <w:r w:rsidR="00FA7008"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 xml:space="preserve"> </w:t>
      </w:r>
      <w:r w:rsidR="00AD75A9" w:rsidRPr="00AD75A9"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>„Uporządkowanie gospodarki ściekowej poprzez budowę kanału tłocznego wraz z modernizacją przepompowni ścieków na osiedlu mieszk</w:t>
      </w:r>
      <w:r w:rsidR="00AD75A9"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  <w:t xml:space="preserve">aniowym byłych pracowników PGR”, </w:t>
      </w:r>
      <w:r w:rsidRPr="001D1400">
        <w:rPr>
          <w:rFonts w:ascii="Arial Narrow" w:hAnsi="Arial Narrow"/>
          <w:bCs/>
          <w:i/>
          <w:iCs/>
          <w:sz w:val="20"/>
          <w:szCs w:val="20"/>
        </w:rPr>
        <w:t>przedstawiam/my wykaz zrealizowanych robót budowlanych:</w:t>
      </w:r>
    </w:p>
    <w:p w:rsidR="00753BC1" w:rsidRPr="00F96AA5" w:rsidRDefault="00753BC1" w:rsidP="00753BC1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2026"/>
        <w:gridCol w:w="2085"/>
        <w:gridCol w:w="2876"/>
        <w:gridCol w:w="1701"/>
      </w:tblGrid>
      <w:tr w:rsidR="00753BC1" w:rsidRPr="001D1400" w:rsidTr="00241A3A">
        <w:trPr>
          <w:trHeight w:val="11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</w:p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WYKONAWCY (podmiotu), wykazującego spełnienie warunku</w:t>
            </w:r>
          </w:p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ZAMAWIAJĄCEGO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</w:p>
          <w:p w:rsidR="00753BC1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 xml:space="preserve">NAZWA ZADANIA ORAZ </w:t>
            </w: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OPIS WYKONYWANYCH ZADAŃ</w:t>
            </w:r>
          </w:p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  <w:t>(należy określić informacje istotne dla spełnienia warunku udziału w postępowaniu)</w:t>
            </w: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:rsidR="00753BC1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CZAS REALIZACJI</w:t>
            </w:r>
          </w:p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(data zakończenia zadania)</w:t>
            </w:r>
          </w:p>
        </w:tc>
      </w:tr>
      <w:tr w:rsidR="00753BC1" w:rsidRPr="001D1400" w:rsidTr="00003CC2">
        <w:trPr>
          <w:trHeight w:val="2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003CC2" w:rsidP="00003CC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003CC2" w:rsidP="00003CC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003CC2" w:rsidP="00003CC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003CC2" w:rsidP="00003CC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003CC2" w:rsidP="00003CC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5</w:t>
            </w:r>
          </w:p>
        </w:tc>
      </w:tr>
      <w:tr w:rsidR="00753BC1" w:rsidRPr="001D1400" w:rsidTr="00241A3A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555AE2" w:rsidRPr="001D1400" w:rsidTr="00241A3A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E2" w:rsidRPr="001D1400" w:rsidRDefault="00555AE2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E2" w:rsidRPr="001D1400" w:rsidRDefault="00555AE2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E2" w:rsidRPr="001D1400" w:rsidRDefault="00555AE2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E2" w:rsidRPr="001D1400" w:rsidRDefault="00555AE2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E2" w:rsidRPr="001D1400" w:rsidRDefault="00555AE2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</w:tbl>
    <w:p w:rsidR="00753BC1" w:rsidRPr="001D1400" w:rsidRDefault="00753BC1" w:rsidP="00753BC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0"/>
          <w:szCs w:val="20"/>
        </w:rPr>
      </w:pPr>
    </w:p>
    <w:p w:rsidR="00753BC1" w:rsidRPr="001D1400" w:rsidRDefault="00753BC1" w:rsidP="00753BC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:rsidR="00753BC1" w:rsidRPr="00047CD5" w:rsidRDefault="00753BC1" w:rsidP="00753BC1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0"/>
          <w:szCs w:val="20"/>
          <w:lang w:eastAsia="pl-PL"/>
        </w:rPr>
      </w:pPr>
      <w:r w:rsidRPr="00047CD5">
        <w:rPr>
          <w:rFonts w:ascii="Arial Narrow" w:hAnsi="Arial Narrow" w:cs="Times New Roman"/>
          <w:sz w:val="20"/>
          <w:szCs w:val="20"/>
          <w:lang w:eastAsia="pl-PL"/>
        </w:rPr>
        <w:t>Załączniki:</w:t>
      </w:r>
    </w:p>
    <w:p w:rsidR="00753BC1" w:rsidRPr="00047CD5" w:rsidRDefault="00753BC1" w:rsidP="00753BC1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0"/>
          <w:szCs w:val="20"/>
          <w:lang w:eastAsia="pl-PL"/>
        </w:rPr>
      </w:pPr>
      <w:r w:rsidRPr="00047CD5">
        <w:rPr>
          <w:rFonts w:ascii="Arial Narrow" w:hAnsi="Arial Narrow" w:cs="Times New Roman"/>
          <w:sz w:val="20"/>
          <w:szCs w:val="20"/>
          <w:lang w:eastAsia="pl-PL"/>
        </w:rPr>
        <w:t>Do wykazu załączamy dowody określające, czy roboty budowlane wymienione w wykazie zostały wykonane należycie.</w:t>
      </w:r>
    </w:p>
    <w:p w:rsidR="00753BC1" w:rsidRPr="00047CD5" w:rsidRDefault="00753BC1" w:rsidP="00753BC1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sz w:val="20"/>
          <w:szCs w:val="20"/>
          <w:lang w:eastAsia="pl-PL"/>
        </w:rPr>
      </w:pPr>
    </w:p>
    <w:p w:rsidR="00753BC1" w:rsidRPr="00047CD5" w:rsidRDefault="00753BC1" w:rsidP="00753BC1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b/>
          <w:i/>
          <w:iCs/>
          <w:sz w:val="16"/>
          <w:szCs w:val="16"/>
          <w:lang w:eastAsia="pl-PL"/>
        </w:rPr>
        <w:t>UWAGA:</w:t>
      </w:r>
    </w:p>
    <w:p w:rsidR="00753BC1" w:rsidRPr="00047CD5" w:rsidRDefault="00753BC1" w:rsidP="00753BC1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Dowody o których mowa powyżej to:</w:t>
      </w:r>
    </w:p>
    <w:p w:rsidR="00753BC1" w:rsidRPr="00047CD5" w:rsidRDefault="00753BC1" w:rsidP="00753BC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referencje;</w:t>
      </w:r>
    </w:p>
    <w:p w:rsidR="00753BC1" w:rsidRPr="00047CD5" w:rsidRDefault="00753BC1" w:rsidP="00753BC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inne dokumenty sporządzone przez podmiot, na rzecz którego roboty budowlane zostały wykonane, a jeżeli Wykonawca z przyczyn niezależnych od niego nie jest w stanie uzyskać tych dokumentów - inne odpowiednie dokumenty.</w:t>
      </w:r>
    </w:p>
    <w:p w:rsidR="00753BC1" w:rsidRPr="00047CD5" w:rsidRDefault="00753BC1" w:rsidP="00753BC1">
      <w:p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</w:p>
    <w:p w:rsidR="00753BC1" w:rsidRPr="00047CD5" w:rsidRDefault="00753BC1" w:rsidP="00753BC1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:rsidR="00753BC1" w:rsidRPr="001D1400" w:rsidRDefault="00753BC1" w:rsidP="00753BC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:rsidR="004336F7" w:rsidRPr="00EF77FE" w:rsidRDefault="004336F7">
      <w:pPr>
        <w:rPr>
          <w:rFonts w:ascii="Arial Narrow" w:hAnsi="Arial Narrow"/>
          <w:bCs/>
          <w:i/>
          <w:iCs/>
          <w:sz w:val="18"/>
          <w:szCs w:val="18"/>
        </w:rPr>
      </w:pPr>
    </w:p>
    <w:sectPr w:rsidR="004336F7" w:rsidRPr="00EF77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D01" w:rsidRDefault="00FD7D01" w:rsidP="00003CC2">
      <w:pPr>
        <w:spacing w:after="0" w:line="240" w:lineRule="auto"/>
      </w:pPr>
      <w:r>
        <w:separator/>
      </w:r>
    </w:p>
  </w:endnote>
  <w:endnote w:type="continuationSeparator" w:id="0">
    <w:p w:rsidR="00FD7D01" w:rsidRDefault="00FD7D01" w:rsidP="0000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D01" w:rsidRDefault="00FD7D01" w:rsidP="00003CC2">
      <w:pPr>
        <w:spacing w:after="0" w:line="240" w:lineRule="auto"/>
      </w:pPr>
      <w:r>
        <w:separator/>
      </w:r>
    </w:p>
  </w:footnote>
  <w:footnote w:type="continuationSeparator" w:id="0">
    <w:p w:rsidR="00FD7D01" w:rsidRDefault="00FD7D01" w:rsidP="00003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CC2" w:rsidRDefault="00003CC2" w:rsidP="00003CC2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Nr.</w:t>
    </w:r>
    <w:r w:rsidR="00AD75A9">
      <w:rPr>
        <w:rFonts w:ascii="Arial Narrow" w:hAnsi="Arial Narrow"/>
        <w:sz w:val="16"/>
        <w:szCs w:val="16"/>
      </w:rPr>
      <w:t xml:space="preserve"> post</w:t>
    </w:r>
    <w:r w:rsidR="00967C3A">
      <w:rPr>
        <w:rFonts w:ascii="Arial Narrow" w:hAnsi="Arial Narrow"/>
        <w:sz w:val="16"/>
        <w:szCs w:val="16"/>
      </w:rPr>
      <w:t>ępowania: GKM.ZP.271.12</w:t>
    </w:r>
    <w:r>
      <w:rPr>
        <w:rFonts w:ascii="Arial Narrow" w:hAnsi="Arial Narrow"/>
        <w:sz w:val="16"/>
        <w:szCs w:val="16"/>
      </w:rPr>
      <w:t>.2022</w:t>
    </w:r>
  </w:p>
  <w:p w:rsidR="00003CC2" w:rsidRDefault="00003CC2" w:rsidP="00003CC2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Nazwa: </w:t>
    </w:r>
    <w:r w:rsidR="00AD75A9" w:rsidRPr="00AD75A9">
      <w:rPr>
        <w:rFonts w:ascii="Arial Narrow" w:hAnsi="Arial Narrow"/>
        <w:sz w:val="16"/>
        <w:szCs w:val="16"/>
      </w:rPr>
      <w:t>„Uporządkowanie gospodarki ściekowej poprzez budowę kanału tłocznego wraz z modernizacją przepompowni ścieków na osiedlu mieszkaniowym byłych pracowników PGR”.</w:t>
    </w:r>
  </w:p>
  <w:p w:rsidR="00003CC2" w:rsidRDefault="00003C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24573"/>
    <w:multiLevelType w:val="hybridMultilevel"/>
    <w:tmpl w:val="30DCBA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C1"/>
    <w:rsid w:val="00003CC2"/>
    <w:rsid w:val="000048A7"/>
    <w:rsid w:val="000E6F38"/>
    <w:rsid w:val="004336F7"/>
    <w:rsid w:val="00555AE2"/>
    <w:rsid w:val="00753BC1"/>
    <w:rsid w:val="00967C3A"/>
    <w:rsid w:val="00AD75A9"/>
    <w:rsid w:val="00C909F2"/>
    <w:rsid w:val="00E70CBA"/>
    <w:rsid w:val="00EF77FE"/>
    <w:rsid w:val="00FA7008"/>
    <w:rsid w:val="00FD7D01"/>
    <w:rsid w:val="00FE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4709"/>
  <w15:chartTrackingRefBased/>
  <w15:docId w15:val="{502A7AC2-02DF-4400-8EC1-D1871767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753BC1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753BC1"/>
  </w:style>
  <w:style w:type="paragraph" w:styleId="Nagwek">
    <w:name w:val="header"/>
    <w:basedOn w:val="Normalny"/>
    <w:link w:val="NagwekZnak"/>
    <w:uiPriority w:val="99"/>
    <w:unhideWhenUsed/>
    <w:rsid w:val="0000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CC2"/>
  </w:style>
  <w:style w:type="paragraph" w:styleId="Stopka">
    <w:name w:val="footer"/>
    <w:basedOn w:val="Normalny"/>
    <w:link w:val="StopkaZnak"/>
    <w:uiPriority w:val="99"/>
    <w:unhideWhenUsed/>
    <w:rsid w:val="0000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9</cp:revision>
  <dcterms:created xsi:type="dcterms:W3CDTF">2022-08-14T15:19:00Z</dcterms:created>
  <dcterms:modified xsi:type="dcterms:W3CDTF">2022-10-24T17:48:00Z</dcterms:modified>
</cp:coreProperties>
</file>