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FE" w:rsidRPr="00EF2954" w:rsidRDefault="00243995" w:rsidP="007C1D19">
      <w:pPr>
        <w:rPr>
          <w:b/>
          <w:sz w:val="32"/>
          <w:szCs w:val="32"/>
        </w:rPr>
      </w:pPr>
      <w:r w:rsidRPr="00EF2954">
        <w:rPr>
          <w:b/>
          <w:sz w:val="32"/>
          <w:szCs w:val="32"/>
        </w:rPr>
        <w:t xml:space="preserve">OCENA REALIZACJI STRATEGII ROZWOJU GMINY CZERWIEŃSK </w:t>
      </w:r>
      <w:bookmarkStart w:id="0" w:name="_GoBack"/>
      <w:bookmarkEnd w:id="0"/>
      <w:r w:rsidRPr="00EF2954">
        <w:rPr>
          <w:b/>
          <w:sz w:val="32"/>
          <w:szCs w:val="32"/>
        </w:rPr>
        <w:t>ZA LATA 2011-201</w:t>
      </w:r>
      <w:r w:rsidR="000E0DB3" w:rsidRPr="00EF2954">
        <w:rPr>
          <w:b/>
          <w:sz w:val="32"/>
          <w:szCs w:val="32"/>
        </w:rPr>
        <w:t>5</w:t>
      </w:r>
    </w:p>
    <w:p w:rsidR="004D1A00" w:rsidRPr="00221689" w:rsidRDefault="004D1A00" w:rsidP="007C1D19"/>
    <w:tbl>
      <w:tblPr>
        <w:tblStyle w:val="Tabela-Siatka"/>
        <w:tblpPr w:leftFromText="141" w:rightFromText="141" w:vertAnchor="page" w:horzAnchor="margin" w:tblpY="2448"/>
        <w:tblW w:w="0" w:type="auto"/>
        <w:tblLook w:val="04A0"/>
      </w:tblPr>
      <w:tblGrid>
        <w:gridCol w:w="6345"/>
        <w:gridCol w:w="993"/>
        <w:gridCol w:w="5811"/>
        <w:gridCol w:w="995"/>
      </w:tblGrid>
      <w:tr w:rsidR="004D1A00" w:rsidRPr="00221689" w:rsidTr="004D1A00">
        <w:tc>
          <w:tcPr>
            <w:tcW w:w="14144" w:type="dxa"/>
            <w:gridSpan w:val="4"/>
          </w:tcPr>
          <w:p w:rsidR="004D1A00" w:rsidRPr="00996B81" w:rsidRDefault="004D1A00" w:rsidP="007C1D19">
            <w:pPr>
              <w:rPr>
                <w:b/>
                <w:sz w:val="28"/>
                <w:szCs w:val="28"/>
              </w:rPr>
            </w:pPr>
            <w:r w:rsidRPr="00996B81">
              <w:rPr>
                <w:b/>
                <w:sz w:val="28"/>
                <w:szCs w:val="28"/>
              </w:rPr>
              <w:t xml:space="preserve">                            LICZBA DZIAŁAŃ ZE WZGLĘDU NA ICH STAN REALIZACJI ORAZ PROPONOWANĄ DECYZJĘ</w:t>
            </w:r>
          </w:p>
        </w:tc>
      </w:tr>
      <w:tr w:rsidR="004D1A00" w:rsidRPr="00221689" w:rsidTr="004D1A00">
        <w:tc>
          <w:tcPr>
            <w:tcW w:w="7338" w:type="dxa"/>
            <w:gridSpan w:val="2"/>
          </w:tcPr>
          <w:p w:rsidR="004D1A00" w:rsidRPr="00996B81" w:rsidRDefault="004D1A00" w:rsidP="007C1D19">
            <w:pPr>
              <w:rPr>
                <w:b/>
                <w:sz w:val="28"/>
                <w:szCs w:val="28"/>
              </w:rPr>
            </w:pPr>
            <w:r w:rsidRPr="00996B81">
              <w:rPr>
                <w:b/>
                <w:sz w:val="28"/>
                <w:szCs w:val="28"/>
              </w:rPr>
              <w:t xml:space="preserve">                                                   STAN</w:t>
            </w:r>
          </w:p>
        </w:tc>
        <w:tc>
          <w:tcPr>
            <w:tcW w:w="6806" w:type="dxa"/>
            <w:gridSpan w:val="2"/>
          </w:tcPr>
          <w:p w:rsidR="004D1A00" w:rsidRPr="00996B81" w:rsidRDefault="004D1A00" w:rsidP="007C1D19">
            <w:pPr>
              <w:rPr>
                <w:b/>
                <w:sz w:val="28"/>
                <w:szCs w:val="28"/>
              </w:rPr>
            </w:pPr>
            <w:r w:rsidRPr="00996B81">
              <w:rPr>
                <w:b/>
                <w:sz w:val="28"/>
                <w:szCs w:val="28"/>
              </w:rPr>
              <w:t xml:space="preserve">                                              DECYZJA</w:t>
            </w:r>
          </w:p>
        </w:tc>
      </w:tr>
      <w:tr w:rsidR="004D1A00" w:rsidRPr="00221689" w:rsidTr="004D1A00">
        <w:tc>
          <w:tcPr>
            <w:tcW w:w="6345" w:type="dxa"/>
          </w:tcPr>
          <w:p w:rsidR="004D1A00" w:rsidRPr="00221689" w:rsidRDefault="004D1A00" w:rsidP="007C1D19">
            <w:pPr>
              <w:rPr>
                <w:sz w:val="28"/>
                <w:szCs w:val="28"/>
              </w:rPr>
            </w:pPr>
            <w:r w:rsidRPr="00221689">
              <w:rPr>
                <w:sz w:val="28"/>
                <w:szCs w:val="28"/>
              </w:rPr>
              <w:t xml:space="preserve">R –realizowane </w:t>
            </w:r>
          </w:p>
        </w:tc>
        <w:tc>
          <w:tcPr>
            <w:tcW w:w="993" w:type="dxa"/>
          </w:tcPr>
          <w:p w:rsidR="004D1A00" w:rsidRPr="00221689" w:rsidRDefault="00E4455F" w:rsidP="007C1D19">
            <w:pPr>
              <w:rPr>
                <w:sz w:val="28"/>
                <w:szCs w:val="28"/>
              </w:rPr>
            </w:pPr>
            <w:r w:rsidRPr="00221689">
              <w:rPr>
                <w:sz w:val="28"/>
                <w:szCs w:val="28"/>
              </w:rPr>
              <w:t>86</w:t>
            </w:r>
          </w:p>
        </w:tc>
        <w:tc>
          <w:tcPr>
            <w:tcW w:w="5811" w:type="dxa"/>
          </w:tcPr>
          <w:p w:rsidR="004D1A00" w:rsidRPr="00221689" w:rsidRDefault="004D1A00" w:rsidP="007C1D19">
            <w:pPr>
              <w:rPr>
                <w:sz w:val="28"/>
                <w:szCs w:val="28"/>
              </w:rPr>
            </w:pPr>
            <w:r w:rsidRPr="00221689">
              <w:rPr>
                <w:sz w:val="28"/>
                <w:szCs w:val="28"/>
              </w:rPr>
              <w:t>B –  bez zmian</w:t>
            </w:r>
          </w:p>
        </w:tc>
        <w:tc>
          <w:tcPr>
            <w:tcW w:w="995" w:type="dxa"/>
          </w:tcPr>
          <w:p w:rsidR="004D1A00" w:rsidRPr="00221689" w:rsidRDefault="00E4455F" w:rsidP="007C1D19">
            <w:pPr>
              <w:rPr>
                <w:sz w:val="28"/>
                <w:szCs w:val="28"/>
              </w:rPr>
            </w:pPr>
            <w:r w:rsidRPr="00221689">
              <w:rPr>
                <w:sz w:val="28"/>
                <w:szCs w:val="28"/>
              </w:rPr>
              <w:t>108</w:t>
            </w:r>
          </w:p>
        </w:tc>
      </w:tr>
      <w:tr w:rsidR="004D1A00" w:rsidRPr="00221689" w:rsidTr="004D1A00">
        <w:tc>
          <w:tcPr>
            <w:tcW w:w="6345" w:type="dxa"/>
          </w:tcPr>
          <w:p w:rsidR="004D1A00" w:rsidRPr="00221689" w:rsidRDefault="004D1A00" w:rsidP="007C1D19">
            <w:pPr>
              <w:rPr>
                <w:sz w:val="28"/>
                <w:szCs w:val="28"/>
              </w:rPr>
            </w:pPr>
            <w:r w:rsidRPr="00221689">
              <w:rPr>
                <w:sz w:val="28"/>
                <w:szCs w:val="28"/>
              </w:rPr>
              <w:t xml:space="preserve">C – częściowo zrealizowane </w:t>
            </w:r>
          </w:p>
        </w:tc>
        <w:tc>
          <w:tcPr>
            <w:tcW w:w="993" w:type="dxa"/>
          </w:tcPr>
          <w:p w:rsidR="004D1A00" w:rsidRPr="00221689" w:rsidRDefault="00E4455F" w:rsidP="007C1D19">
            <w:pPr>
              <w:rPr>
                <w:sz w:val="28"/>
                <w:szCs w:val="28"/>
              </w:rPr>
            </w:pPr>
            <w:r w:rsidRPr="00221689">
              <w:rPr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4D1A00" w:rsidRPr="00221689" w:rsidRDefault="004D1A00" w:rsidP="007C1D19">
            <w:pPr>
              <w:rPr>
                <w:sz w:val="28"/>
                <w:szCs w:val="28"/>
              </w:rPr>
            </w:pPr>
            <w:r w:rsidRPr="00221689">
              <w:rPr>
                <w:sz w:val="28"/>
                <w:szCs w:val="28"/>
              </w:rPr>
              <w:t>M – do modyfikacji</w:t>
            </w:r>
          </w:p>
        </w:tc>
        <w:tc>
          <w:tcPr>
            <w:tcW w:w="995" w:type="dxa"/>
          </w:tcPr>
          <w:p w:rsidR="004D1A00" w:rsidRPr="00221689" w:rsidRDefault="004D1A00" w:rsidP="007C1D19">
            <w:pPr>
              <w:rPr>
                <w:sz w:val="28"/>
                <w:szCs w:val="28"/>
              </w:rPr>
            </w:pPr>
          </w:p>
        </w:tc>
      </w:tr>
      <w:tr w:rsidR="004D1A00" w:rsidRPr="00221689" w:rsidTr="004D1A00">
        <w:tc>
          <w:tcPr>
            <w:tcW w:w="6345" w:type="dxa"/>
          </w:tcPr>
          <w:p w:rsidR="004D1A00" w:rsidRPr="00221689" w:rsidRDefault="004D1A00" w:rsidP="007C1D19">
            <w:pPr>
              <w:rPr>
                <w:sz w:val="28"/>
                <w:szCs w:val="28"/>
              </w:rPr>
            </w:pPr>
            <w:r w:rsidRPr="00221689">
              <w:rPr>
                <w:sz w:val="28"/>
                <w:szCs w:val="28"/>
              </w:rPr>
              <w:t xml:space="preserve">N – niezrealizowane  </w:t>
            </w:r>
          </w:p>
        </w:tc>
        <w:tc>
          <w:tcPr>
            <w:tcW w:w="993" w:type="dxa"/>
          </w:tcPr>
          <w:p w:rsidR="004D1A00" w:rsidRPr="00221689" w:rsidRDefault="00E4455F" w:rsidP="007C1D19">
            <w:pPr>
              <w:rPr>
                <w:sz w:val="28"/>
                <w:szCs w:val="28"/>
              </w:rPr>
            </w:pPr>
            <w:r w:rsidRPr="00221689">
              <w:rPr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4D1A00" w:rsidRPr="00221689" w:rsidRDefault="004D1A00" w:rsidP="007C1D19">
            <w:pPr>
              <w:rPr>
                <w:sz w:val="28"/>
                <w:szCs w:val="28"/>
              </w:rPr>
            </w:pPr>
            <w:r w:rsidRPr="00221689">
              <w:rPr>
                <w:sz w:val="28"/>
                <w:szCs w:val="28"/>
              </w:rPr>
              <w:t xml:space="preserve">U – do usunięcia </w:t>
            </w:r>
          </w:p>
        </w:tc>
        <w:tc>
          <w:tcPr>
            <w:tcW w:w="995" w:type="dxa"/>
          </w:tcPr>
          <w:p w:rsidR="004D1A00" w:rsidRPr="00221689" w:rsidRDefault="004D1A00" w:rsidP="007C1D19">
            <w:pPr>
              <w:rPr>
                <w:sz w:val="28"/>
                <w:szCs w:val="28"/>
              </w:rPr>
            </w:pPr>
          </w:p>
        </w:tc>
      </w:tr>
      <w:tr w:rsidR="004D1A00" w:rsidRPr="00221689" w:rsidTr="004D1A00">
        <w:tc>
          <w:tcPr>
            <w:tcW w:w="6345" w:type="dxa"/>
          </w:tcPr>
          <w:p w:rsidR="004D1A00" w:rsidRPr="00221689" w:rsidRDefault="004D1A00" w:rsidP="007C1D19">
            <w:pPr>
              <w:rPr>
                <w:sz w:val="28"/>
                <w:szCs w:val="28"/>
              </w:rPr>
            </w:pPr>
            <w:r w:rsidRPr="00221689">
              <w:rPr>
                <w:sz w:val="28"/>
                <w:szCs w:val="28"/>
              </w:rPr>
              <w:t xml:space="preserve">Z  - zrealizowane </w:t>
            </w:r>
          </w:p>
        </w:tc>
        <w:tc>
          <w:tcPr>
            <w:tcW w:w="993" w:type="dxa"/>
          </w:tcPr>
          <w:p w:rsidR="004D1A00" w:rsidRPr="00221689" w:rsidRDefault="00E4455F" w:rsidP="007C1D19">
            <w:pPr>
              <w:rPr>
                <w:sz w:val="28"/>
                <w:szCs w:val="28"/>
              </w:rPr>
            </w:pPr>
            <w:r w:rsidRPr="00221689"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4D1A00" w:rsidRPr="00221689" w:rsidRDefault="004D1A00" w:rsidP="007C1D19">
            <w:pPr>
              <w:rPr>
                <w:sz w:val="28"/>
                <w:szCs w:val="28"/>
              </w:rPr>
            </w:pPr>
            <w:r w:rsidRPr="00221689">
              <w:rPr>
                <w:sz w:val="28"/>
                <w:szCs w:val="28"/>
              </w:rPr>
              <w:t xml:space="preserve">P -   połączenie </w:t>
            </w:r>
          </w:p>
        </w:tc>
        <w:tc>
          <w:tcPr>
            <w:tcW w:w="995" w:type="dxa"/>
          </w:tcPr>
          <w:p w:rsidR="004D1A00" w:rsidRPr="00221689" w:rsidRDefault="004D1A00" w:rsidP="007C1D19">
            <w:pPr>
              <w:rPr>
                <w:sz w:val="28"/>
                <w:szCs w:val="28"/>
              </w:rPr>
            </w:pPr>
          </w:p>
        </w:tc>
      </w:tr>
      <w:tr w:rsidR="004D1A00" w:rsidRPr="00221689" w:rsidTr="004D1A00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A00" w:rsidRPr="00221689" w:rsidRDefault="004D1A00" w:rsidP="007C1D19">
            <w:pPr>
              <w:rPr>
                <w:sz w:val="28"/>
                <w:szCs w:val="28"/>
              </w:rPr>
            </w:pPr>
            <w:r w:rsidRPr="00221689">
              <w:rPr>
                <w:sz w:val="28"/>
                <w:szCs w:val="28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4D1A00" w:rsidRPr="00996B81" w:rsidRDefault="00E4455F" w:rsidP="007C1D19">
            <w:pPr>
              <w:rPr>
                <w:b/>
                <w:sz w:val="28"/>
                <w:szCs w:val="28"/>
              </w:rPr>
            </w:pPr>
            <w:r w:rsidRPr="00996B81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5811" w:type="dxa"/>
            <w:tcBorders>
              <w:top w:val="single" w:sz="12" w:space="0" w:color="auto"/>
              <w:bottom w:val="single" w:sz="12" w:space="0" w:color="auto"/>
            </w:tcBorders>
          </w:tcPr>
          <w:p w:rsidR="004D1A00" w:rsidRPr="00221689" w:rsidRDefault="004D1A00" w:rsidP="007C1D19">
            <w:pPr>
              <w:rPr>
                <w:sz w:val="28"/>
                <w:szCs w:val="28"/>
              </w:rPr>
            </w:pPr>
            <w:r w:rsidRPr="00221689">
              <w:rPr>
                <w:sz w:val="28"/>
                <w:szCs w:val="28"/>
              </w:rPr>
              <w:t xml:space="preserve">                                                   Razem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A00" w:rsidRPr="00996B81" w:rsidRDefault="00E4455F" w:rsidP="007C1D19">
            <w:pPr>
              <w:rPr>
                <w:b/>
                <w:sz w:val="28"/>
                <w:szCs w:val="28"/>
              </w:rPr>
            </w:pPr>
            <w:r w:rsidRPr="00996B81">
              <w:rPr>
                <w:b/>
                <w:sz w:val="28"/>
                <w:szCs w:val="28"/>
              </w:rPr>
              <w:t>108</w:t>
            </w:r>
          </w:p>
        </w:tc>
      </w:tr>
    </w:tbl>
    <w:p w:rsidR="00163F3A" w:rsidRPr="00221689" w:rsidRDefault="00163F3A" w:rsidP="007C1D19"/>
    <w:tbl>
      <w:tblPr>
        <w:tblStyle w:val="Tabela-Siatka"/>
        <w:tblpPr w:leftFromText="141" w:rightFromText="141" w:vertAnchor="text" w:horzAnchor="margin" w:tblpY="308"/>
        <w:tblW w:w="0" w:type="auto"/>
        <w:tblLayout w:type="fixed"/>
        <w:tblLook w:val="04A0"/>
      </w:tblPr>
      <w:tblGrid>
        <w:gridCol w:w="834"/>
        <w:gridCol w:w="3755"/>
        <w:gridCol w:w="906"/>
        <w:gridCol w:w="5528"/>
        <w:gridCol w:w="1276"/>
        <w:gridCol w:w="1921"/>
      </w:tblGrid>
      <w:tr w:rsidR="00032E1A" w:rsidRPr="00221689" w:rsidTr="00393F60">
        <w:tc>
          <w:tcPr>
            <w:tcW w:w="834" w:type="dxa"/>
          </w:tcPr>
          <w:p w:rsidR="009E6741" w:rsidRPr="002F0560" w:rsidRDefault="009E6741" w:rsidP="007C1D19">
            <w:pPr>
              <w:rPr>
                <w:b/>
              </w:rPr>
            </w:pPr>
            <w:r w:rsidRPr="002F0560">
              <w:rPr>
                <w:b/>
              </w:rPr>
              <w:t>Nr dz.</w:t>
            </w:r>
          </w:p>
        </w:tc>
        <w:tc>
          <w:tcPr>
            <w:tcW w:w="3755" w:type="dxa"/>
          </w:tcPr>
          <w:p w:rsidR="009E6741" w:rsidRPr="002F0560" w:rsidRDefault="009E6741" w:rsidP="007C1D19">
            <w:pPr>
              <w:rPr>
                <w:b/>
              </w:rPr>
            </w:pPr>
            <w:r w:rsidRPr="002F0560">
              <w:rPr>
                <w:b/>
              </w:rPr>
              <w:t xml:space="preserve">Działania </w:t>
            </w:r>
          </w:p>
        </w:tc>
        <w:tc>
          <w:tcPr>
            <w:tcW w:w="906" w:type="dxa"/>
          </w:tcPr>
          <w:p w:rsidR="009E6741" w:rsidRPr="002F0560" w:rsidRDefault="009E6741" w:rsidP="007C1D19">
            <w:pPr>
              <w:rPr>
                <w:b/>
              </w:rPr>
            </w:pPr>
            <w:r w:rsidRPr="002F0560">
              <w:rPr>
                <w:b/>
              </w:rPr>
              <w:t>Stan</w:t>
            </w:r>
          </w:p>
        </w:tc>
        <w:tc>
          <w:tcPr>
            <w:tcW w:w="5528" w:type="dxa"/>
          </w:tcPr>
          <w:p w:rsidR="009E6741" w:rsidRPr="002F0560" w:rsidRDefault="000B22D8" w:rsidP="007C1D19">
            <w:pPr>
              <w:rPr>
                <w:b/>
              </w:rPr>
            </w:pPr>
            <w:r w:rsidRPr="002F0560">
              <w:rPr>
                <w:b/>
              </w:rPr>
              <w:t xml:space="preserve">Opis </w:t>
            </w:r>
          </w:p>
        </w:tc>
        <w:tc>
          <w:tcPr>
            <w:tcW w:w="1276" w:type="dxa"/>
          </w:tcPr>
          <w:p w:rsidR="009E6741" w:rsidRPr="002F0560" w:rsidRDefault="000B22D8" w:rsidP="007C1D19">
            <w:pPr>
              <w:rPr>
                <w:b/>
              </w:rPr>
            </w:pPr>
            <w:r w:rsidRPr="002F0560">
              <w:rPr>
                <w:b/>
              </w:rPr>
              <w:t xml:space="preserve">Decyzja </w:t>
            </w:r>
          </w:p>
        </w:tc>
        <w:tc>
          <w:tcPr>
            <w:tcW w:w="1921" w:type="dxa"/>
          </w:tcPr>
          <w:p w:rsidR="009E6741" w:rsidRPr="002F0560" w:rsidRDefault="00133649" w:rsidP="007C1D19">
            <w:pPr>
              <w:rPr>
                <w:b/>
              </w:rPr>
            </w:pPr>
            <w:r w:rsidRPr="002F0560">
              <w:rPr>
                <w:b/>
              </w:rPr>
              <w:t xml:space="preserve">Nowe brzmienie działania </w:t>
            </w:r>
          </w:p>
        </w:tc>
      </w:tr>
      <w:tr w:rsidR="00032E1A" w:rsidRPr="00221689" w:rsidTr="00393F60">
        <w:tc>
          <w:tcPr>
            <w:tcW w:w="834" w:type="dxa"/>
          </w:tcPr>
          <w:p w:rsidR="009E6741" w:rsidRPr="00996B81" w:rsidRDefault="009363EA" w:rsidP="007C1D19">
            <w:pPr>
              <w:rPr>
                <w:b/>
              </w:rPr>
            </w:pPr>
            <w:r w:rsidRPr="00996B81">
              <w:rPr>
                <w:b/>
              </w:rPr>
              <w:t>O</w:t>
            </w:r>
            <w:r w:rsidRPr="00996B81">
              <w:rPr>
                <w:b/>
              </w:rPr>
              <w:t>b</w:t>
            </w:r>
            <w:r w:rsidRPr="00996B81">
              <w:rPr>
                <w:b/>
              </w:rPr>
              <w:t>sz</w:t>
            </w:r>
            <w:r w:rsidR="0093479F" w:rsidRPr="00996B81">
              <w:rPr>
                <w:b/>
              </w:rPr>
              <w:t>ar</w:t>
            </w:r>
          </w:p>
        </w:tc>
        <w:tc>
          <w:tcPr>
            <w:tcW w:w="3755" w:type="dxa"/>
          </w:tcPr>
          <w:p w:rsidR="009E6741" w:rsidRPr="00996B81" w:rsidRDefault="006B0975" w:rsidP="007C1D19">
            <w:pPr>
              <w:rPr>
                <w:b/>
                <w:sz w:val="24"/>
                <w:szCs w:val="24"/>
              </w:rPr>
            </w:pPr>
            <w:r w:rsidRPr="00996B81">
              <w:rPr>
                <w:b/>
                <w:sz w:val="24"/>
                <w:szCs w:val="24"/>
              </w:rPr>
              <w:t>Przestrzeń i środowisko</w:t>
            </w:r>
          </w:p>
        </w:tc>
        <w:tc>
          <w:tcPr>
            <w:tcW w:w="906" w:type="dxa"/>
          </w:tcPr>
          <w:p w:rsidR="009E6741" w:rsidRPr="00996B81" w:rsidRDefault="0093479F" w:rsidP="007C1D19">
            <w:pPr>
              <w:rPr>
                <w:b/>
                <w:sz w:val="24"/>
                <w:szCs w:val="24"/>
              </w:rPr>
            </w:pPr>
            <w:r w:rsidRPr="00996B81">
              <w:rPr>
                <w:b/>
                <w:sz w:val="24"/>
                <w:szCs w:val="24"/>
              </w:rPr>
              <w:t xml:space="preserve">Cel </w:t>
            </w:r>
          </w:p>
        </w:tc>
        <w:tc>
          <w:tcPr>
            <w:tcW w:w="5528" w:type="dxa"/>
          </w:tcPr>
          <w:p w:rsidR="009E6741" w:rsidRPr="00996B81" w:rsidRDefault="00C579C0" w:rsidP="007C1D19">
            <w:pPr>
              <w:rPr>
                <w:b/>
                <w:sz w:val="24"/>
                <w:szCs w:val="24"/>
              </w:rPr>
            </w:pPr>
            <w:r w:rsidRPr="00996B81">
              <w:rPr>
                <w:b/>
                <w:sz w:val="24"/>
                <w:szCs w:val="24"/>
              </w:rPr>
              <w:t>Rozwój infrastruktury techniczno-</w:t>
            </w:r>
            <w:r w:rsidR="002E62BC" w:rsidRPr="00996B81">
              <w:rPr>
                <w:b/>
                <w:sz w:val="24"/>
                <w:szCs w:val="24"/>
              </w:rPr>
              <w:t>ś</w:t>
            </w:r>
            <w:r w:rsidR="009363EA" w:rsidRPr="00996B81">
              <w:rPr>
                <w:b/>
                <w:sz w:val="24"/>
                <w:szCs w:val="24"/>
              </w:rPr>
              <w:t>rodowis</w:t>
            </w:r>
            <w:r w:rsidR="002913C6" w:rsidRPr="00996B81">
              <w:rPr>
                <w:b/>
                <w:sz w:val="24"/>
                <w:szCs w:val="24"/>
              </w:rPr>
              <w:t>kowej</w:t>
            </w:r>
            <w:r w:rsidR="009363EA" w:rsidRPr="00996B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E6741" w:rsidRPr="00221689" w:rsidRDefault="009E6741" w:rsidP="007C1D19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9E6741" w:rsidRPr="00221689" w:rsidRDefault="009E6741" w:rsidP="007C1D19">
            <w:pPr>
              <w:rPr>
                <w:sz w:val="24"/>
                <w:szCs w:val="24"/>
              </w:rPr>
            </w:pPr>
          </w:p>
        </w:tc>
      </w:tr>
      <w:tr w:rsidR="00032E1A" w:rsidRPr="00221689" w:rsidTr="00393F60">
        <w:tc>
          <w:tcPr>
            <w:tcW w:w="834" w:type="dxa"/>
          </w:tcPr>
          <w:p w:rsidR="009E6741" w:rsidRPr="00221689" w:rsidRDefault="009363EA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:rsidR="005700F6" w:rsidRPr="00221689" w:rsidRDefault="005700F6" w:rsidP="007C1D19">
            <w:pPr>
              <w:rPr>
                <w:szCs w:val="20"/>
              </w:rPr>
            </w:pPr>
            <w:r w:rsidRPr="00221689">
              <w:rPr>
                <w:szCs w:val="20"/>
              </w:rPr>
              <w:t>Budowa i modernizacja dróg gminnych oraz infrastruktury drogowej</w:t>
            </w:r>
          </w:p>
          <w:p w:rsidR="009E6741" w:rsidRPr="00221689" w:rsidRDefault="009E6741" w:rsidP="007C1D19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9E6741" w:rsidRPr="00221689" w:rsidRDefault="00567E2F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8A697C" w:rsidRPr="008A697C" w:rsidRDefault="00567E2F" w:rsidP="007C1D19">
            <w:r w:rsidRPr="008A697C">
              <w:t xml:space="preserve">W ramach  budowy dróg gminnych zmodernizowano ulice </w:t>
            </w:r>
          </w:p>
          <w:p w:rsidR="0037096B" w:rsidRPr="008A697C" w:rsidRDefault="00567E2F" w:rsidP="007C1D19">
            <w:r w:rsidRPr="008A697C">
              <w:t>osiedlowe w Płotach,  Czerwieńsku,  Sudole, Nietkowie, Płotach</w:t>
            </w:r>
            <w:r w:rsidR="0037096B" w:rsidRPr="008A697C">
              <w:t>.</w:t>
            </w:r>
          </w:p>
          <w:p w:rsidR="00A61682" w:rsidRPr="008A697C" w:rsidRDefault="00A61682" w:rsidP="007C1D19">
            <w:r w:rsidRPr="008A697C">
              <w:t>Zmodernizowano nawierzchnie dróg gminnych :</w:t>
            </w:r>
          </w:p>
          <w:p w:rsidR="00A61682" w:rsidRPr="008A697C" w:rsidRDefault="00A61682" w:rsidP="007C1D19">
            <w:r w:rsidRPr="008A697C">
              <w:t>- ul. Księdza Zonia w Czerwieńsku</w:t>
            </w:r>
          </w:p>
          <w:p w:rsidR="00A61682" w:rsidRPr="008A697C" w:rsidRDefault="00A61682" w:rsidP="007C1D19">
            <w:r w:rsidRPr="008A697C">
              <w:t>- ul. Kwiatowa w Płotach</w:t>
            </w:r>
          </w:p>
          <w:p w:rsidR="00A61682" w:rsidRPr="008A697C" w:rsidRDefault="00A61682" w:rsidP="007C1D19">
            <w:r w:rsidRPr="008A697C">
              <w:t>-Os. Słoneczne w Nietkowie</w:t>
            </w:r>
          </w:p>
          <w:p w:rsidR="005935FC" w:rsidRPr="008A697C" w:rsidRDefault="00A61682" w:rsidP="007C1D19">
            <w:r w:rsidRPr="008A697C">
              <w:t xml:space="preserve">Wykonano utwardzenie wjazdów na osiedle domków </w:t>
            </w:r>
          </w:p>
          <w:p w:rsidR="00A61682" w:rsidRPr="008A697C" w:rsidRDefault="00A61682" w:rsidP="007C1D19">
            <w:r w:rsidRPr="008A697C">
              <w:t xml:space="preserve">jednorodzinnych w Płotach </w:t>
            </w:r>
            <w:r w:rsidR="001C17DE" w:rsidRPr="008A697C">
              <w:t>–</w:t>
            </w:r>
            <w:r w:rsidRPr="008A697C">
              <w:t xml:space="preserve"> ul. Pogodna</w:t>
            </w:r>
            <w:r w:rsidR="005935FC" w:rsidRPr="008A697C">
              <w:t>.</w:t>
            </w:r>
          </w:p>
          <w:p w:rsidR="005935FC" w:rsidRPr="008A697C" w:rsidRDefault="00A61682" w:rsidP="007C1D19">
            <w:r w:rsidRPr="008A697C">
              <w:t xml:space="preserve">Wykonano plac manewrowy  w Czerwieńsku  przy </w:t>
            </w:r>
          </w:p>
          <w:p w:rsidR="00A61682" w:rsidRPr="00221689" w:rsidRDefault="00A61682" w:rsidP="007C1D19">
            <w:r w:rsidRPr="008A697C">
              <w:t>ul. Zielonogórskiej i w Leśniowie Wielkim</w:t>
            </w:r>
            <w:r w:rsidR="005935FC">
              <w:t>.</w:t>
            </w:r>
          </w:p>
          <w:p w:rsidR="00A61682" w:rsidRPr="00221689" w:rsidRDefault="00A61682" w:rsidP="007C1D19">
            <w:r w:rsidRPr="00221689">
              <w:lastRenderedPageBreak/>
              <w:t>Dokonano naprawy nawierzchni  odcinka drogi  w kierunku Łężycy.</w:t>
            </w:r>
          </w:p>
          <w:p w:rsidR="00A61682" w:rsidRPr="00221689" w:rsidRDefault="00A61682" w:rsidP="007C1D19">
            <w:r w:rsidRPr="00221689">
              <w:t>Częściowo wymieniona została nawierzchnia chodników  przy ul. Rynek w Czerwieńsku</w:t>
            </w:r>
            <w:r w:rsidR="00A06380" w:rsidRPr="00221689">
              <w:t>.</w:t>
            </w:r>
          </w:p>
          <w:p w:rsidR="006D52DD" w:rsidRDefault="00A61682" w:rsidP="007C1D19">
            <w:r w:rsidRPr="00221689">
              <w:t>Opracowano projekty budowlane na przebudowę dróg gminnych – ul. Strumykowa i Mostowa w Płotach,  drog</w:t>
            </w:r>
            <w:r w:rsidR="00EE4A36">
              <w:t>ę</w:t>
            </w:r>
            <w:r w:rsidRPr="00221689">
              <w:t xml:space="preserve"> </w:t>
            </w:r>
          </w:p>
          <w:p w:rsidR="00F02747" w:rsidRPr="00221689" w:rsidRDefault="00A61682" w:rsidP="007C1D19">
            <w:r w:rsidRPr="00221689">
              <w:t>w Leśniowie Małym w kierunku na Łagów,  drog</w:t>
            </w:r>
            <w:r w:rsidR="00EE4A36">
              <w:t>ę</w:t>
            </w:r>
            <w:r w:rsidRPr="00221689">
              <w:t xml:space="preserve">  do </w:t>
            </w:r>
          </w:p>
          <w:p w:rsidR="00A61682" w:rsidRDefault="00A61682" w:rsidP="00E0213D">
            <w:r w:rsidRPr="00221689">
              <w:t>Dobrzęcina  wzdłuż ogródków działowych.</w:t>
            </w:r>
          </w:p>
          <w:p w:rsidR="006D52DD" w:rsidRPr="00221689" w:rsidRDefault="006D52DD" w:rsidP="00E021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6741" w:rsidRPr="00221689" w:rsidRDefault="00567E2F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1921" w:type="dxa"/>
          </w:tcPr>
          <w:p w:rsidR="009E6741" w:rsidRPr="00221689" w:rsidRDefault="009E6741" w:rsidP="007C1D19">
            <w:pPr>
              <w:rPr>
                <w:sz w:val="24"/>
                <w:szCs w:val="24"/>
              </w:rPr>
            </w:pPr>
          </w:p>
        </w:tc>
      </w:tr>
      <w:tr w:rsidR="00032E1A" w:rsidRPr="00221689" w:rsidTr="00393F60">
        <w:tc>
          <w:tcPr>
            <w:tcW w:w="834" w:type="dxa"/>
          </w:tcPr>
          <w:p w:rsidR="009E6741" w:rsidRPr="00221689" w:rsidRDefault="00014150" w:rsidP="007C1D19">
            <w:r w:rsidRPr="00221689">
              <w:lastRenderedPageBreak/>
              <w:t>2</w:t>
            </w:r>
          </w:p>
        </w:tc>
        <w:tc>
          <w:tcPr>
            <w:tcW w:w="3755" w:type="dxa"/>
          </w:tcPr>
          <w:p w:rsidR="004F44C1" w:rsidRPr="00221689" w:rsidRDefault="004F44C1" w:rsidP="007C1D19">
            <w:pPr>
              <w:rPr>
                <w:szCs w:val="20"/>
              </w:rPr>
            </w:pPr>
            <w:r w:rsidRPr="00221689">
              <w:rPr>
                <w:szCs w:val="20"/>
              </w:rPr>
              <w:t xml:space="preserve">Modernizacja dróg powiatowych </w:t>
            </w:r>
          </w:p>
          <w:p w:rsidR="009E6741" w:rsidRPr="00221689" w:rsidRDefault="009E6741" w:rsidP="007C1D19"/>
        </w:tc>
        <w:tc>
          <w:tcPr>
            <w:tcW w:w="906" w:type="dxa"/>
          </w:tcPr>
          <w:p w:rsidR="009E6741" w:rsidRPr="00221689" w:rsidRDefault="00305518" w:rsidP="007C1D19">
            <w:pPr>
              <w:rPr>
                <w:sz w:val="28"/>
                <w:szCs w:val="24"/>
              </w:rPr>
            </w:pPr>
            <w:r w:rsidRPr="00221689">
              <w:rPr>
                <w:sz w:val="28"/>
                <w:szCs w:val="24"/>
              </w:rPr>
              <w:t>R</w:t>
            </w:r>
          </w:p>
        </w:tc>
        <w:tc>
          <w:tcPr>
            <w:tcW w:w="5528" w:type="dxa"/>
          </w:tcPr>
          <w:p w:rsidR="00E0213D" w:rsidRDefault="00305518" w:rsidP="007C1D19">
            <w:r w:rsidRPr="00221689">
              <w:t xml:space="preserve">Powiatowy Zielonogórski Zarząd Dróg przeprowadził </w:t>
            </w:r>
          </w:p>
          <w:p w:rsidR="006D52DD" w:rsidRDefault="00305518" w:rsidP="007C1D19">
            <w:r w:rsidRPr="00221689">
              <w:t>modernizację drogi dojazdowej do gruntów rolnych</w:t>
            </w:r>
          </w:p>
          <w:p w:rsidR="006D52DD" w:rsidRDefault="00305518" w:rsidP="007C1D19">
            <w:r w:rsidRPr="00221689">
              <w:t xml:space="preserve">w obrębie miejscowości Płoty i Sudoł 2km. Wykonano oznakowanie  pionowe i poziome dróg powiatowych, </w:t>
            </w:r>
          </w:p>
          <w:p w:rsidR="001C17DE" w:rsidRPr="00221689" w:rsidRDefault="00305518" w:rsidP="007C1D19">
            <w:r w:rsidRPr="00221689">
              <w:t xml:space="preserve">malowanie balustrad i barier betonowych. </w:t>
            </w:r>
          </w:p>
          <w:p w:rsidR="006D52DD" w:rsidRDefault="00305518" w:rsidP="00E0213D">
            <w:r w:rsidRPr="00221689">
              <w:t xml:space="preserve">Zmodernizowano chodnik wzdłuż drogi powiatowej </w:t>
            </w:r>
          </w:p>
          <w:p w:rsidR="009E6741" w:rsidRDefault="006D52DD" w:rsidP="006D52DD">
            <w:r w:rsidRPr="00221689">
              <w:t>W</w:t>
            </w:r>
            <w:r>
              <w:t xml:space="preserve"> </w:t>
            </w:r>
            <w:r w:rsidR="00305518" w:rsidRPr="00221689">
              <w:t>Nietkowie</w:t>
            </w:r>
            <w:r w:rsidR="00575F20">
              <w:t>.</w:t>
            </w:r>
          </w:p>
          <w:p w:rsidR="006D52DD" w:rsidRPr="00221689" w:rsidRDefault="006D52DD" w:rsidP="006D52DD"/>
        </w:tc>
        <w:tc>
          <w:tcPr>
            <w:tcW w:w="1276" w:type="dxa"/>
          </w:tcPr>
          <w:p w:rsidR="009E6741" w:rsidRPr="00221689" w:rsidRDefault="00305518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9E6741" w:rsidRPr="00221689" w:rsidRDefault="009E6741" w:rsidP="007C1D19"/>
        </w:tc>
      </w:tr>
      <w:tr w:rsidR="00032E1A" w:rsidRPr="00221689" w:rsidTr="00393F60">
        <w:tc>
          <w:tcPr>
            <w:tcW w:w="834" w:type="dxa"/>
          </w:tcPr>
          <w:p w:rsidR="009E6741" w:rsidRPr="00221689" w:rsidRDefault="003A6346" w:rsidP="007C1D19">
            <w:r w:rsidRPr="00221689">
              <w:t>3</w:t>
            </w:r>
          </w:p>
        </w:tc>
        <w:tc>
          <w:tcPr>
            <w:tcW w:w="3755" w:type="dxa"/>
          </w:tcPr>
          <w:p w:rsidR="00FB6E0B" w:rsidRPr="00221689" w:rsidRDefault="00FB6E0B" w:rsidP="007C1D19">
            <w:pPr>
              <w:rPr>
                <w:szCs w:val="20"/>
              </w:rPr>
            </w:pPr>
            <w:r w:rsidRPr="00221689">
              <w:rPr>
                <w:szCs w:val="20"/>
              </w:rPr>
              <w:t xml:space="preserve">Modernizacja dróg wojewódzkich </w:t>
            </w:r>
          </w:p>
          <w:p w:rsidR="009E6741" w:rsidRPr="00221689" w:rsidRDefault="009E6741" w:rsidP="007C1D19"/>
        </w:tc>
        <w:tc>
          <w:tcPr>
            <w:tcW w:w="906" w:type="dxa"/>
          </w:tcPr>
          <w:p w:rsidR="009E6741" w:rsidRPr="00221689" w:rsidRDefault="00F11122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771FAD" w:rsidRDefault="00F11122" w:rsidP="007C1D19">
            <w:r w:rsidRPr="00221689">
              <w:t>Zarząd  Dróg Wojewódzkich wykonał</w:t>
            </w:r>
            <w:r w:rsidR="00771FAD">
              <w:t xml:space="preserve"> </w:t>
            </w:r>
            <w:r w:rsidR="008F5B11" w:rsidRPr="00221689">
              <w:t>utwa</w:t>
            </w:r>
            <w:r w:rsidR="00F03E23" w:rsidRPr="00221689">
              <w:t>r</w:t>
            </w:r>
            <w:r w:rsidR="008F5B11" w:rsidRPr="00221689">
              <w:t>dze</w:t>
            </w:r>
            <w:r w:rsidRPr="00221689">
              <w:t>nie drogi</w:t>
            </w:r>
          </w:p>
          <w:p w:rsidR="00771FAD" w:rsidRDefault="00F11122" w:rsidP="007C1D19">
            <w:r w:rsidRPr="00221689">
              <w:t xml:space="preserve">nr 278 w miejscowości Nietkowice na odcinku 360mb, </w:t>
            </w:r>
          </w:p>
          <w:p w:rsidR="00771FAD" w:rsidRDefault="00F11122" w:rsidP="007C1D19">
            <w:r w:rsidRPr="00221689">
              <w:t>wymienił krawężnik drogowy na drodze nr 280 w</w:t>
            </w:r>
          </w:p>
          <w:p w:rsidR="00627D57" w:rsidRPr="00221689" w:rsidRDefault="00F11122" w:rsidP="007C1D19">
            <w:r w:rsidRPr="00221689">
              <w:t>Czerwieńsku na odcinku 300mb wraz</w:t>
            </w:r>
            <w:r w:rsidR="00491695">
              <w:t xml:space="preserve"> </w:t>
            </w:r>
            <w:r w:rsidRPr="00221689">
              <w:t xml:space="preserve">z odnową dywanika asfaltowego. W rejonie ul. Składowej przeprowadzono roboty ziemne z odprowadzeniem wód opadowych. </w:t>
            </w:r>
          </w:p>
          <w:p w:rsidR="00491695" w:rsidRDefault="00F11122" w:rsidP="007C1D19">
            <w:r w:rsidRPr="00221689">
              <w:t xml:space="preserve">Obniżono krawężniki drogowe na przejściach dla pieszych 12 szt. </w:t>
            </w:r>
          </w:p>
          <w:p w:rsidR="009E6741" w:rsidRPr="00221689" w:rsidRDefault="00F11122" w:rsidP="007C1D19">
            <w:r w:rsidRPr="00221689">
              <w:t>Przeprowadzono remonty cząstkowe w pasie dróg   nr 279, 260 i 281</w:t>
            </w:r>
            <w:r w:rsidR="00BE5C67">
              <w:t>.</w:t>
            </w:r>
          </w:p>
          <w:p w:rsidR="00162B43" w:rsidRPr="00221689" w:rsidRDefault="00162B43" w:rsidP="007C1D19">
            <w:r w:rsidRPr="00221689">
              <w:t>Wymienione zostały zniszczone krawężniki drogowe wzdłuż  ul. Zielonogórskiej w Czer</w:t>
            </w:r>
            <w:r w:rsidR="004A686E" w:rsidRPr="00221689">
              <w:t>wieńsku.</w:t>
            </w:r>
          </w:p>
          <w:p w:rsidR="00162B43" w:rsidRPr="00221689" w:rsidRDefault="00162B43" w:rsidP="007C1D19">
            <w:r w:rsidRPr="00221689">
              <w:t>Wyremontowano (wraz z ułożeniem nowej warstw asfaltu)  odcinek drogi  nr  279</w:t>
            </w:r>
            <w:r w:rsidR="00F13226">
              <w:t xml:space="preserve"> </w:t>
            </w:r>
            <w:r w:rsidRPr="00221689">
              <w:t>z  Leśniowa Wielkiego w kierunku  Nietkowa.</w:t>
            </w:r>
          </w:p>
          <w:p w:rsidR="00715375" w:rsidRDefault="00162B43" w:rsidP="007C1D19">
            <w:r w:rsidRPr="00221689">
              <w:t>Wyremontow</w:t>
            </w:r>
            <w:r w:rsidR="006B21E0" w:rsidRPr="00221689">
              <w:t>a</w:t>
            </w:r>
            <w:r w:rsidRPr="00221689">
              <w:t>no skrzyżowanie  drogi 279</w:t>
            </w:r>
            <w:r w:rsidR="00F13226">
              <w:t xml:space="preserve"> </w:t>
            </w:r>
            <w:r w:rsidRPr="00221689">
              <w:t xml:space="preserve">z droga 281  </w:t>
            </w:r>
          </w:p>
          <w:p w:rsidR="00162B43" w:rsidRPr="00221689" w:rsidRDefault="00162B43" w:rsidP="007C1D19">
            <w:r w:rsidRPr="00221689">
              <w:lastRenderedPageBreak/>
              <w:t>w miejscowości Wysokie.</w:t>
            </w:r>
          </w:p>
          <w:p w:rsidR="00162B43" w:rsidRPr="00221689" w:rsidRDefault="00162B43" w:rsidP="007C1D19">
            <w:r w:rsidRPr="00221689">
              <w:t xml:space="preserve">Dokonano naprawy pobocza drogi 279 </w:t>
            </w:r>
            <w:r w:rsidR="002B67DF" w:rsidRPr="00221689">
              <w:t>na odcinku Wysokie – Czerwieńsk.</w:t>
            </w:r>
          </w:p>
          <w:p w:rsidR="00162B43" w:rsidRPr="00221689" w:rsidRDefault="00162B43" w:rsidP="007C1D19"/>
        </w:tc>
        <w:tc>
          <w:tcPr>
            <w:tcW w:w="1276" w:type="dxa"/>
          </w:tcPr>
          <w:p w:rsidR="009E6741" w:rsidRPr="00221689" w:rsidRDefault="00F11122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1921" w:type="dxa"/>
          </w:tcPr>
          <w:p w:rsidR="009E6741" w:rsidRPr="00221689" w:rsidRDefault="009E6741" w:rsidP="007C1D19"/>
        </w:tc>
      </w:tr>
      <w:tr w:rsidR="00032E1A" w:rsidRPr="00221689" w:rsidTr="00393F60">
        <w:tc>
          <w:tcPr>
            <w:tcW w:w="834" w:type="dxa"/>
          </w:tcPr>
          <w:p w:rsidR="009E6741" w:rsidRPr="00221689" w:rsidRDefault="003A6346" w:rsidP="007C1D19">
            <w:r w:rsidRPr="00221689">
              <w:lastRenderedPageBreak/>
              <w:t>4</w:t>
            </w:r>
          </w:p>
        </w:tc>
        <w:tc>
          <w:tcPr>
            <w:tcW w:w="3755" w:type="dxa"/>
          </w:tcPr>
          <w:p w:rsidR="00FB6E0B" w:rsidRPr="00221689" w:rsidRDefault="00FB6E0B" w:rsidP="007C1D19">
            <w:pPr>
              <w:rPr>
                <w:szCs w:val="20"/>
              </w:rPr>
            </w:pPr>
            <w:r w:rsidRPr="00221689">
              <w:rPr>
                <w:szCs w:val="20"/>
              </w:rPr>
              <w:t>Odbudowa przejazdów kolejowych</w:t>
            </w:r>
          </w:p>
          <w:p w:rsidR="009E6741" w:rsidRPr="00221689" w:rsidRDefault="009E6741" w:rsidP="007C1D19"/>
        </w:tc>
        <w:tc>
          <w:tcPr>
            <w:tcW w:w="906" w:type="dxa"/>
          </w:tcPr>
          <w:p w:rsidR="009E6741" w:rsidRPr="00221689" w:rsidRDefault="006F6D95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Z</w:t>
            </w:r>
          </w:p>
        </w:tc>
        <w:tc>
          <w:tcPr>
            <w:tcW w:w="5528" w:type="dxa"/>
          </w:tcPr>
          <w:p w:rsidR="005C4AB7" w:rsidRPr="00221689" w:rsidRDefault="005C4AB7" w:rsidP="007C1D19">
            <w:r w:rsidRPr="00221689">
              <w:t xml:space="preserve">Zmodernizowano przejazdy kolejowe: </w:t>
            </w:r>
          </w:p>
          <w:p w:rsidR="005C4AB7" w:rsidRPr="00221689" w:rsidRDefault="005C4AB7" w:rsidP="007C1D19">
            <w:r w:rsidRPr="00221689">
              <w:t>- w km 164,143 linii 273 Wrocław – Szczecin wymieniono nawierzchnię torową z płyt betonowych,</w:t>
            </w:r>
          </w:p>
          <w:p w:rsidR="00715375" w:rsidRDefault="005C4AB7" w:rsidP="007C1D19">
            <w:r w:rsidRPr="00221689">
              <w:t xml:space="preserve">- w km 43375 linii 358 Zbąszynek – Gubin wymieniono </w:t>
            </w:r>
          </w:p>
          <w:p w:rsidR="009E6741" w:rsidRDefault="005C4AB7" w:rsidP="007C1D19">
            <w:r w:rsidRPr="00221689">
              <w:t>nawierzchnię z płyt betonowych i wykonano odwodnienie</w:t>
            </w:r>
            <w:r w:rsidR="002B67DF" w:rsidRPr="00221689">
              <w:t>.</w:t>
            </w:r>
          </w:p>
          <w:p w:rsidR="00715375" w:rsidRPr="00221689" w:rsidRDefault="00715375" w:rsidP="007C1D19"/>
        </w:tc>
        <w:tc>
          <w:tcPr>
            <w:tcW w:w="1276" w:type="dxa"/>
          </w:tcPr>
          <w:p w:rsidR="009E6741" w:rsidRPr="00221689" w:rsidRDefault="006F6D95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9E6741" w:rsidRPr="00221689" w:rsidRDefault="009E6741" w:rsidP="007C1D19"/>
        </w:tc>
      </w:tr>
      <w:tr w:rsidR="00CF1024" w:rsidRPr="00221689" w:rsidTr="00393F60">
        <w:tc>
          <w:tcPr>
            <w:tcW w:w="834" w:type="dxa"/>
          </w:tcPr>
          <w:p w:rsidR="00CF1024" w:rsidRPr="00221689" w:rsidRDefault="003A6346" w:rsidP="007C1D19">
            <w:r w:rsidRPr="00221689">
              <w:t>5</w:t>
            </w:r>
          </w:p>
        </w:tc>
        <w:tc>
          <w:tcPr>
            <w:tcW w:w="3755" w:type="dxa"/>
          </w:tcPr>
          <w:p w:rsidR="006125D2" w:rsidRPr="00221689" w:rsidRDefault="006125D2" w:rsidP="007C1D19">
            <w:pPr>
              <w:rPr>
                <w:szCs w:val="20"/>
              </w:rPr>
            </w:pPr>
            <w:r w:rsidRPr="00221689">
              <w:rPr>
                <w:szCs w:val="20"/>
              </w:rPr>
              <w:t>Budowa mostu na rzece Odrze w P</w:t>
            </w:r>
            <w:r w:rsidRPr="00221689">
              <w:rPr>
                <w:szCs w:val="20"/>
              </w:rPr>
              <w:t>o</w:t>
            </w:r>
            <w:r w:rsidRPr="00221689">
              <w:rPr>
                <w:szCs w:val="20"/>
              </w:rPr>
              <w:t>morsku</w:t>
            </w:r>
          </w:p>
          <w:p w:rsidR="00CF1024" w:rsidRPr="00221689" w:rsidRDefault="00CF1024" w:rsidP="007C1D19"/>
        </w:tc>
        <w:tc>
          <w:tcPr>
            <w:tcW w:w="906" w:type="dxa"/>
          </w:tcPr>
          <w:p w:rsidR="00CF1024" w:rsidRPr="00221689" w:rsidRDefault="006F6D95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N</w:t>
            </w:r>
          </w:p>
        </w:tc>
        <w:tc>
          <w:tcPr>
            <w:tcW w:w="5528" w:type="dxa"/>
          </w:tcPr>
          <w:p w:rsidR="00715375" w:rsidRDefault="006F6D95" w:rsidP="007C1D19">
            <w:r w:rsidRPr="00221689">
              <w:t xml:space="preserve">Na sesji XXXII zwyczajnej Sejmiku Województwa </w:t>
            </w:r>
          </w:p>
          <w:p w:rsidR="00715375" w:rsidRDefault="006F6D95" w:rsidP="007C1D19">
            <w:r w:rsidRPr="00221689">
              <w:t>Lubuskiego kadencji 2010-2014 odrzucono wniosek o</w:t>
            </w:r>
          </w:p>
          <w:p w:rsidR="00EB4E91" w:rsidRPr="00221689" w:rsidRDefault="006F6D95" w:rsidP="007C1D19">
            <w:r w:rsidRPr="00221689">
              <w:t>d</w:t>
            </w:r>
            <w:r w:rsidR="00E714F7" w:rsidRPr="00221689">
              <w:t>o</w:t>
            </w:r>
            <w:r w:rsidRPr="00221689">
              <w:t>pisanie do punktów kluczowych projektu SRWL 2020 punktu „</w:t>
            </w:r>
            <w:r w:rsidR="0055223E" w:rsidRPr="00221689">
              <w:t>B</w:t>
            </w:r>
            <w:r w:rsidRPr="00221689">
              <w:t xml:space="preserve">udowa mostu na rzece Odrze w miejscowości </w:t>
            </w:r>
          </w:p>
          <w:p w:rsidR="00CF1024" w:rsidRPr="00221689" w:rsidRDefault="006F6D95" w:rsidP="007C1D19">
            <w:r w:rsidRPr="00221689">
              <w:t>Pomorsko w ciągu drogi wojewódzkiej nr 281</w:t>
            </w:r>
            <w:r w:rsidR="004A686E" w:rsidRPr="00221689">
              <w:t>.</w:t>
            </w:r>
          </w:p>
          <w:p w:rsidR="00C858A3" w:rsidRPr="00221689" w:rsidRDefault="00C858A3" w:rsidP="007C1D19"/>
        </w:tc>
        <w:tc>
          <w:tcPr>
            <w:tcW w:w="1276" w:type="dxa"/>
          </w:tcPr>
          <w:p w:rsidR="00CF1024" w:rsidRPr="00221689" w:rsidRDefault="006F6D95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CF1024" w:rsidRPr="00221689" w:rsidRDefault="00CF1024" w:rsidP="007C1D19"/>
        </w:tc>
      </w:tr>
      <w:tr w:rsidR="002C5E89" w:rsidRPr="00221689" w:rsidTr="00393F60">
        <w:tc>
          <w:tcPr>
            <w:tcW w:w="834" w:type="dxa"/>
          </w:tcPr>
          <w:p w:rsidR="002C5E89" w:rsidRPr="00221689" w:rsidRDefault="003A6346" w:rsidP="007C1D19">
            <w:r w:rsidRPr="00221689">
              <w:t>6</w:t>
            </w:r>
          </w:p>
        </w:tc>
        <w:tc>
          <w:tcPr>
            <w:tcW w:w="3755" w:type="dxa"/>
          </w:tcPr>
          <w:p w:rsidR="006125D2" w:rsidRPr="00221689" w:rsidRDefault="006125D2" w:rsidP="007C1D19">
            <w:pPr>
              <w:rPr>
                <w:szCs w:val="20"/>
              </w:rPr>
            </w:pPr>
            <w:r w:rsidRPr="00221689">
              <w:rPr>
                <w:szCs w:val="20"/>
              </w:rPr>
              <w:t>Budowa wiaduktu nad torami</w:t>
            </w:r>
          </w:p>
          <w:p w:rsidR="002C5E89" w:rsidRPr="00221689" w:rsidRDefault="002C5E89" w:rsidP="007C1D19"/>
        </w:tc>
        <w:tc>
          <w:tcPr>
            <w:tcW w:w="906" w:type="dxa"/>
          </w:tcPr>
          <w:p w:rsidR="002C5E89" w:rsidRPr="00221689" w:rsidRDefault="0022622C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N</w:t>
            </w:r>
          </w:p>
        </w:tc>
        <w:tc>
          <w:tcPr>
            <w:tcW w:w="5528" w:type="dxa"/>
          </w:tcPr>
          <w:p w:rsidR="00EB4E91" w:rsidRPr="00221689" w:rsidRDefault="0022622C" w:rsidP="007C1D19">
            <w:r w:rsidRPr="00221689">
              <w:t>Podjęte zostały rozmowy z PKP PLK  w</w:t>
            </w:r>
          </w:p>
          <w:p w:rsidR="00821A45" w:rsidRDefault="0022622C" w:rsidP="00821A45">
            <w:r w:rsidRPr="00221689">
              <w:t xml:space="preserve"> sprawie odbudowy wiaduktu we wsi Laski. Odbudową wiaduktu zainteresowaliśmy Uniwersytet Zielonogórski. Studenci Wydziału inżynierii lądowej i środowiska oprac</w:t>
            </w:r>
            <w:r w:rsidRPr="00221689">
              <w:t>o</w:t>
            </w:r>
            <w:r w:rsidRPr="00221689">
              <w:t>wali pracę magisterską pt „Projekt kładki pieszo-jezdnej</w:t>
            </w:r>
          </w:p>
          <w:p w:rsidR="002C5E89" w:rsidRDefault="0022622C" w:rsidP="00821A45">
            <w:r w:rsidRPr="00221689">
              <w:t>w miejscowości Laski”. PKP PLK nie podjęło korespondencji w przedmiotowej sprawie.</w:t>
            </w:r>
          </w:p>
          <w:p w:rsidR="00FD25A0" w:rsidRPr="00221689" w:rsidRDefault="00FD25A0" w:rsidP="00821A45"/>
        </w:tc>
        <w:tc>
          <w:tcPr>
            <w:tcW w:w="1276" w:type="dxa"/>
          </w:tcPr>
          <w:p w:rsidR="002C5E89" w:rsidRPr="00221689" w:rsidRDefault="0022622C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2C5E89" w:rsidRPr="00221689" w:rsidRDefault="002C5E89" w:rsidP="007C1D19"/>
        </w:tc>
      </w:tr>
      <w:tr w:rsidR="002C5E89" w:rsidRPr="00221689" w:rsidTr="00393F60">
        <w:tc>
          <w:tcPr>
            <w:tcW w:w="834" w:type="dxa"/>
          </w:tcPr>
          <w:p w:rsidR="002C5E89" w:rsidRPr="00221689" w:rsidRDefault="003A6346" w:rsidP="007C1D19">
            <w:r w:rsidRPr="00221689">
              <w:t>7</w:t>
            </w:r>
          </w:p>
        </w:tc>
        <w:tc>
          <w:tcPr>
            <w:tcW w:w="3755" w:type="dxa"/>
          </w:tcPr>
          <w:p w:rsidR="006125D2" w:rsidRPr="00221689" w:rsidRDefault="006125D2" w:rsidP="007C1D19">
            <w:pPr>
              <w:rPr>
                <w:szCs w:val="20"/>
              </w:rPr>
            </w:pPr>
            <w:r w:rsidRPr="00221689">
              <w:rPr>
                <w:szCs w:val="20"/>
              </w:rPr>
              <w:t>Budowa kładki dla pieszych na moście kolejowym w kierunku Nietkowic</w:t>
            </w:r>
          </w:p>
          <w:p w:rsidR="002C5E89" w:rsidRPr="00221689" w:rsidRDefault="002C5E89" w:rsidP="007C1D19"/>
        </w:tc>
        <w:tc>
          <w:tcPr>
            <w:tcW w:w="906" w:type="dxa"/>
          </w:tcPr>
          <w:p w:rsidR="002C5E89" w:rsidRPr="00221689" w:rsidRDefault="00B6702C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C</w:t>
            </w:r>
          </w:p>
        </w:tc>
        <w:tc>
          <w:tcPr>
            <w:tcW w:w="5528" w:type="dxa"/>
          </w:tcPr>
          <w:p w:rsidR="00DE4440" w:rsidRDefault="00B6702C" w:rsidP="007C1D19">
            <w:r w:rsidRPr="00221689">
              <w:t>Gmina wystąpiła do PKP o ujęcie w koncepcji modernizacji  linii kolejowej C59  budowy przejęcia rowerowego przy moście w Nietkowicach (Zielona Góra – Rzepin).</w:t>
            </w:r>
          </w:p>
          <w:p w:rsidR="00FD25A0" w:rsidRDefault="00B6702C" w:rsidP="007C1D19">
            <w:r w:rsidRPr="00221689">
              <w:t>Obecnie trwają prace związane z opracowaniem</w:t>
            </w:r>
          </w:p>
          <w:p w:rsidR="00FD25A0" w:rsidRDefault="00B6702C" w:rsidP="007C1D19">
            <w:r w:rsidRPr="00221689">
              <w:t xml:space="preserve">dokumentacji przedprojektowej i konsultacje społeczne mające na celu poznanie oczekiwań w stosunku do </w:t>
            </w:r>
          </w:p>
          <w:p w:rsidR="00FD25A0" w:rsidRDefault="00B6702C" w:rsidP="007C1D19">
            <w:r w:rsidRPr="00221689">
              <w:t>infrastruktury kolejowej i potrzeb infrastrukturalnych</w:t>
            </w:r>
            <w:r w:rsidR="005023CE" w:rsidRPr="00221689">
              <w:t xml:space="preserve">. Gmina Czerwieńsk ponowiła wniosek o ujęcie </w:t>
            </w:r>
          </w:p>
          <w:p w:rsidR="00FD25A0" w:rsidRDefault="005023CE" w:rsidP="007C1D19">
            <w:r w:rsidRPr="00221689">
              <w:t xml:space="preserve">w opracowywanej dokumentacji budowy kładki </w:t>
            </w:r>
          </w:p>
          <w:p w:rsidR="005023CE" w:rsidRPr="00221689" w:rsidRDefault="005023CE" w:rsidP="007C1D19">
            <w:r w:rsidRPr="00221689">
              <w:lastRenderedPageBreak/>
              <w:t>w Nietkowicach.</w:t>
            </w:r>
          </w:p>
          <w:p w:rsidR="005023CE" w:rsidRPr="00221689" w:rsidRDefault="005023CE" w:rsidP="007C1D19">
            <w:r w:rsidRPr="00221689">
              <w:t>W 2015 r. brak reakcji ze strony PKP.</w:t>
            </w:r>
          </w:p>
          <w:p w:rsidR="002C5E89" w:rsidRPr="00221689" w:rsidRDefault="002C5E89" w:rsidP="007C1D19"/>
        </w:tc>
        <w:tc>
          <w:tcPr>
            <w:tcW w:w="1276" w:type="dxa"/>
          </w:tcPr>
          <w:p w:rsidR="002C5E89" w:rsidRPr="00221689" w:rsidRDefault="00B6702C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1921" w:type="dxa"/>
          </w:tcPr>
          <w:p w:rsidR="002C5E89" w:rsidRPr="00221689" w:rsidRDefault="002C5E89" w:rsidP="007C1D19"/>
        </w:tc>
      </w:tr>
      <w:tr w:rsidR="002C5E89" w:rsidRPr="00221689" w:rsidTr="00393F60">
        <w:tc>
          <w:tcPr>
            <w:tcW w:w="834" w:type="dxa"/>
          </w:tcPr>
          <w:p w:rsidR="002C5E89" w:rsidRPr="00221689" w:rsidRDefault="000F41DF" w:rsidP="007C1D19">
            <w:r w:rsidRPr="00221689">
              <w:lastRenderedPageBreak/>
              <w:t>8</w:t>
            </w:r>
          </w:p>
        </w:tc>
        <w:tc>
          <w:tcPr>
            <w:tcW w:w="3755" w:type="dxa"/>
          </w:tcPr>
          <w:p w:rsidR="003F4FB7" w:rsidRPr="00221689" w:rsidRDefault="003F4FB7" w:rsidP="007C1D19">
            <w:pPr>
              <w:rPr>
                <w:szCs w:val="20"/>
              </w:rPr>
            </w:pPr>
            <w:r w:rsidRPr="00221689">
              <w:rPr>
                <w:szCs w:val="20"/>
              </w:rPr>
              <w:t>Budowa przejść dla pieszych z sygnal</w:t>
            </w:r>
            <w:r w:rsidRPr="00221689">
              <w:rPr>
                <w:szCs w:val="20"/>
              </w:rPr>
              <w:t>i</w:t>
            </w:r>
            <w:r w:rsidRPr="00221689">
              <w:rPr>
                <w:szCs w:val="20"/>
              </w:rPr>
              <w:t>zacją świetlną</w:t>
            </w:r>
          </w:p>
          <w:p w:rsidR="002C5E89" w:rsidRPr="00221689" w:rsidRDefault="002C5E89" w:rsidP="007C1D19"/>
        </w:tc>
        <w:tc>
          <w:tcPr>
            <w:tcW w:w="906" w:type="dxa"/>
          </w:tcPr>
          <w:p w:rsidR="002C5E89" w:rsidRPr="00221689" w:rsidRDefault="00753C73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326D75" w:rsidRDefault="00753C73" w:rsidP="007C1D19">
            <w:r w:rsidRPr="00221689">
              <w:t>Poprawiono oznakowanie przejścia dla pieszych w rejonie Gimnazjum. W trakcie realizacji  jest budowa dodatkowej sygnalizacji informującej o konieczności ograniczenia</w:t>
            </w:r>
          </w:p>
          <w:p w:rsidR="002C5E89" w:rsidRDefault="00753C73" w:rsidP="007C1D19">
            <w:r w:rsidRPr="00221689">
              <w:t>prędkości</w:t>
            </w:r>
            <w:r w:rsidR="009B348D" w:rsidRPr="00221689">
              <w:t>. Na zmodernizowanych drogach  wybudowane zostały progi spowalniające</w:t>
            </w:r>
            <w:r w:rsidR="002B67DF" w:rsidRPr="00221689">
              <w:t>.</w:t>
            </w:r>
          </w:p>
          <w:p w:rsidR="005E1F6C" w:rsidRPr="00221689" w:rsidRDefault="005E1F6C" w:rsidP="007C1D19"/>
        </w:tc>
        <w:tc>
          <w:tcPr>
            <w:tcW w:w="1276" w:type="dxa"/>
          </w:tcPr>
          <w:p w:rsidR="002C5E89" w:rsidRPr="00221689" w:rsidRDefault="00753C73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2C5E89" w:rsidRPr="00221689" w:rsidRDefault="002C5E89" w:rsidP="007C1D19"/>
        </w:tc>
      </w:tr>
      <w:tr w:rsidR="002C5E89" w:rsidRPr="00221689" w:rsidTr="00393F60">
        <w:tc>
          <w:tcPr>
            <w:tcW w:w="834" w:type="dxa"/>
          </w:tcPr>
          <w:p w:rsidR="002C5E89" w:rsidRPr="00221689" w:rsidRDefault="000F41DF" w:rsidP="007C1D19">
            <w:r w:rsidRPr="00221689">
              <w:t>9</w:t>
            </w:r>
          </w:p>
        </w:tc>
        <w:tc>
          <w:tcPr>
            <w:tcW w:w="3755" w:type="dxa"/>
          </w:tcPr>
          <w:p w:rsidR="003F4FB7" w:rsidRPr="00221689" w:rsidRDefault="003F4FB7" w:rsidP="007C1D19">
            <w:pPr>
              <w:rPr>
                <w:szCs w:val="20"/>
              </w:rPr>
            </w:pPr>
            <w:r w:rsidRPr="00221689">
              <w:rPr>
                <w:szCs w:val="20"/>
              </w:rPr>
              <w:t>Wymiana drogowych tablic inform</w:t>
            </w:r>
            <w:r w:rsidRPr="00221689">
              <w:rPr>
                <w:szCs w:val="20"/>
              </w:rPr>
              <w:t>a</w:t>
            </w:r>
            <w:r w:rsidRPr="00221689">
              <w:rPr>
                <w:szCs w:val="20"/>
              </w:rPr>
              <w:t>cyjnych</w:t>
            </w:r>
          </w:p>
          <w:p w:rsidR="002C5E89" w:rsidRPr="00221689" w:rsidRDefault="002C5E89" w:rsidP="007C1D19"/>
        </w:tc>
        <w:tc>
          <w:tcPr>
            <w:tcW w:w="906" w:type="dxa"/>
          </w:tcPr>
          <w:p w:rsidR="002C5E89" w:rsidRPr="00221689" w:rsidRDefault="00060D59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5E1F6C" w:rsidRDefault="00060D59" w:rsidP="007C1D19">
            <w:r w:rsidRPr="00221689">
              <w:t>Wymiana drogowych tablic informacyjnych jest realizow</w:t>
            </w:r>
            <w:r w:rsidRPr="00221689">
              <w:t>a</w:t>
            </w:r>
            <w:r w:rsidRPr="00221689">
              <w:t xml:space="preserve">na na bieżąco w miarę potrzeb i posiadanych środków. Zakupiono znaki drogowe z nazwami ulic w Czerwieńsku </w:t>
            </w:r>
          </w:p>
          <w:p w:rsidR="008B500A" w:rsidRDefault="00060D59" w:rsidP="007C1D19">
            <w:r w:rsidRPr="00221689">
              <w:t xml:space="preserve">i Płotach z Funduszu  Samorządu Mieszkańców </w:t>
            </w:r>
          </w:p>
          <w:p w:rsidR="008B500A" w:rsidRDefault="00060D59" w:rsidP="007C1D19">
            <w:r w:rsidRPr="00221689">
              <w:t xml:space="preserve">Czerwieńska i Funduszu Sołeckiego  wsi Płoty.  </w:t>
            </w:r>
          </w:p>
          <w:p w:rsidR="002C5E89" w:rsidRDefault="00060D59" w:rsidP="007C1D19">
            <w:r w:rsidRPr="00221689">
              <w:t>Przygotowano projekty organizacji ruchu dla Czerwieńska, Płot i Nietkowa</w:t>
            </w:r>
            <w:r w:rsidR="00166987" w:rsidRPr="00221689">
              <w:t>.</w:t>
            </w:r>
          </w:p>
          <w:p w:rsidR="005E1F6C" w:rsidRPr="00221689" w:rsidRDefault="005E1F6C" w:rsidP="007C1D19"/>
        </w:tc>
        <w:tc>
          <w:tcPr>
            <w:tcW w:w="1276" w:type="dxa"/>
          </w:tcPr>
          <w:p w:rsidR="002C5E89" w:rsidRPr="00221689" w:rsidRDefault="00060D59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2C5E89" w:rsidRPr="00221689" w:rsidRDefault="002C5E89" w:rsidP="007C1D19"/>
        </w:tc>
      </w:tr>
      <w:tr w:rsidR="002C5E89" w:rsidRPr="00221689" w:rsidTr="00393F60">
        <w:tc>
          <w:tcPr>
            <w:tcW w:w="834" w:type="dxa"/>
          </w:tcPr>
          <w:p w:rsidR="002C5E89" w:rsidRPr="00221689" w:rsidRDefault="003F4FB7" w:rsidP="007C1D19">
            <w:r w:rsidRPr="00221689">
              <w:t>1</w:t>
            </w:r>
            <w:r w:rsidR="000F41DF" w:rsidRPr="00221689">
              <w:t>0</w:t>
            </w:r>
          </w:p>
        </w:tc>
        <w:tc>
          <w:tcPr>
            <w:tcW w:w="3755" w:type="dxa"/>
          </w:tcPr>
          <w:p w:rsidR="002E71BB" w:rsidRPr="00221689" w:rsidRDefault="002E71BB" w:rsidP="007C1D19">
            <w:pPr>
              <w:rPr>
                <w:szCs w:val="20"/>
              </w:rPr>
            </w:pPr>
            <w:r w:rsidRPr="00221689">
              <w:rPr>
                <w:szCs w:val="20"/>
              </w:rPr>
              <w:t>Modernizacja i budowa nowych odci</w:t>
            </w:r>
            <w:r w:rsidRPr="00221689">
              <w:rPr>
                <w:szCs w:val="20"/>
              </w:rPr>
              <w:t>n</w:t>
            </w:r>
            <w:r w:rsidRPr="00221689">
              <w:rPr>
                <w:szCs w:val="20"/>
              </w:rPr>
              <w:t>ków chodników w miejscowościach</w:t>
            </w:r>
            <w:r w:rsidR="0068280D" w:rsidRPr="00221689">
              <w:rPr>
                <w:szCs w:val="20"/>
              </w:rPr>
              <w:t xml:space="preserve"> </w:t>
            </w:r>
            <w:r w:rsidRPr="00221689">
              <w:rPr>
                <w:szCs w:val="20"/>
              </w:rPr>
              <w:t xml:space="preserve"> gminy</w:t>
            </w:r>
          </w:p>
          <w:p w:rsidR="002C5E89" w:rsidRPr="00221689" w:rsidRDefault="002C5E89" w:rsidP="007C1D19"/>
        </w:tc>
        <w:tc>
          <w:tcPr>
            <w:tcW w:w="906" w:type="dxa"/>
          </w:tcPr>
          <w:p w:rsidR="002C5E89" w:rsidRPr="00221689" w:rsidRDefault="00CC05F9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E6746A" w:rsidRDefault="00CC05F9" w:rsidP="007C1D19">
            <w:r w:rsidRPr="00221689">
              <w:t xml:space="preserve">Po zakończonych robotach kanalizacyjnych wykonano </w:t>
            </w:r>
          </w:p>
          <w:p w:rsidR="00CC05F9" w:rsidRPr="00221689" w:rsidRDefault="00CC05F9" w:rsidP="007C1D19">
            <w:r w:rsidRPr="00221689">
              <w:t>nowe chodniki w miejscowości Nietków i Laski.</w:t>
            </w:r>
          </w:p>
          <w:p w:rsidR="00E6746A" w:rsidRDefault="00CC05F9" w:rsidP="007C1D19">
            <w:r w:rsidRPr="00221689">
              <w:t xml:space="preserve">Zmodernizowano chodnik przy ul. Kasprowicza </w:t>
            </w:r>
          </w:p>
          <w:p w:rsidR="00E6746A" w:rsidRDefault="00CC05F9" w:rsidP="007C1D19">
            <w:r w:rsidRPr="00221689">
              <w:t>w Nietkowie oraz na</w:t>
            </w:r>
            <w:r w:rsidR="00E6746A">
              <w:t xml:space="preserve"> </w:t>
            </w:r>
            <w:r w:rsidRPr="00221689">
              <w:t xml:space="preserve">ul. Klonowej w Czerwieńsku. </w:t>
            </w:r>
          </w:p>
          <w:p w:rsidR="008B500A" w:rsidRDefault="00CC05F9" w:rsidP="007C1D19">
            <w:r w:rsidRPr="00221689">
              <w:t xml:space="preserve">Dokończono budowę chodnika w Laskach (w kierunku </w:t>
            </w:r>
          </w:p>
          <w:p w:rsidR="008B500A" w:rsidRDefault="00CC05F9" w:rsidP="007C1D19">
            <w:r w:rsidRPr="00221689">
              <w:t>kanału)</w:t>
            </w:r>
            <w:r w:rsidR="007E41CE" w:rsidRPr="00221689">
              <w:rPr>
                <w:sz w:val="24"/>
                <w:szCs w:val="24"/>
              </w:rPr>
              <w:t xml:space="preserve"> </w:t>
            </w:r>
            <w:r w:rsidR="007E41CE" w:rsidRPr="00221689">
              <w:t xml:space="preserve">W 2015r. częściowo wymieniona została </w:t>
            </w:r>
          </w:p>
          <w:p w:rsidR="007E41CE" w:rsidRPr="00221689" w:rsidRDefault="007E41CE" w:rsidP="007C1D19">
            <w:r w:rsidRPr="00221689">
              <w:t xml:space="preserve">nawierzchnia chodników  przy ul. Rynek w Czerwieńsku </w:t>
            </w:r>
            <w:r w:rsidR="00E40DDA" w:rsidRPr="00221689">
              <w:t>.</w:t>
            </w:r>
          </w:p>
          <w:p w:rsidR="002C5E89" w:rsidRPr="00221689" w:rsidRDefault="002C5E89" w:rsidP="007C1D19"/>
        </w:tc>
        <w:tc>
          <w:tcPr>
            <w:tcW w:w="1276" w:type="dxa"/>
          </w:tcPr>
          <w:p w:rsidR="002C5E89" w:rsidRPr="00221689" w:rsidRDefault="00CC05F9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2C5E89" w:rsidRPr="00221689" w:rsidRDefault="002C5E89" w:rsidP="007C1D19"/>
        </w:tc>
      </w:tr>
      <w:tr w:rsidR="002C5E89" w:rsidRPr="00221689" w:rsidTr="00393F60">
        <w:tc>
          <w:tcPr>
            <w:tcW w:w="834" w:type="dxa"/>
          </w:tcPr>
          <w:p w:rsidR="002C5E89" w:rsidRPr="00221689" w:rsidRDefault="002E71BB" w:rsidP="007C1D19">
            <w:r w:rsidRPr="00221689">
              <w:t>1</w:t>
            </w:r>
            <w:r w:rsidR="000F41DF" w:rsidRPr="00221689">
              <w:t>1</w:t>
            </w:r>
          </w:p>
        </w:tc>
        <w:tc>
          <w:tcPr>
            <w:tcW w:w="3755" w:type="dxa"/>
          </w:tcPr>
          <w:p w:rsidR="00B03517" w:rsidRPr="00221689" w:rsidRDefault="00B03517" w:rsidP="007C1D19">
            <w:pPr>
              <w:rPr>
                <w:szCs w:val="20"/>
              </w:rPr>
            </w:pPr>
            <w:r w:rsidRPr="00221689">
              <w:rPr>
                <w:szCs w:val="20"/>
              </w:rPr>
              <w:t>Budowa nowych odcinków dróg i chodników na powstających osiedlach domków jednorodzinnych</w:t>
            </w:r>
          </w:p>
          <w:p w:rsidR="002C5E89" w:rsidRPr="00221689" w:rsidRDefault="002C5E89" w:rsidP="007C1D19"/>
        </w:tc>
        <w:tc>
          <w:tcPr>
            <w:tcW w:w="906" w:type="dxa"/>
          </w:tcPr>
          <w:p w:rsidR="002C5E89" w:rsidRPr="00221689" w:rsidRDefault="00772536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5772BA" w:rsidRPr="00221689" w:rsidRDefault="00772536" w:rsidP="007C1D19">
            <w:r w:rsidRPr="00221689">
              <w:t>W miarę posiadanych środków budowane są ciągi pieszo-jezdne na osiedlach domków jednorodzinnych w Płotach</w:t>
            </w:r>
            <w:r w:rsidR="005772BA" w:rsidRPr="00221689">
              <w:t>.</w:t>
            </w:r>
          </w:p>
          <w:p w:rsidR="003811C0" w:rsidRDefault="005772BA" w:rsidP="007C1D19">
            <w:r w:rsidRPr="00221689">
              <w:t xml:space="preserve">Wykonano utwardzenie wjazdów na osiedle domków </w:t>
            </w:r>
          </w:p>
          <w:p w:rsidR="00D95E80" w:rsidRDefault="005772BA" w:rsidP="007C1D19">
            <w:r w:rsidRPr="00221689">
              <w:t>jednorodzinnych w Płotach -  ul. Pogodna</w:t>
            </w:r>
            <w:r w:rsidR="00EA6E38" w:rsidRPr="00221689">
              <w:t>.</w:t>
            </w:r>
            <w:r w:rsidR="00E9318B" w:rsidRPr="00221689">
              <w:rPr>
                <w:sz w:val="24"/>
                <w:szCs w:val="24"/>
              </w:rPr>
              <w:t xml:space="preserve"> </w:t>
            </w:r>
            <w:r w:rsidR="00E9318B" w:rsidRPr="00221689">
              <w:t xml:space="preserve">W 2015 r. </w:t>
            </w:r>
          </w:p>
          <w:p w:rsidR="00E9318B" w:rsidRPr="00221689" w:rsidRDefault="00E9318B" w:rsidP="007C1D19">
            <w:pPr>
              <w:rPr>
                <w:sz w:val="24"/>
                <w:szCs w:val="24"/>
              </w:rPr>
            </w:pPr>
            <w:r w:rsidRPr="00221689">
              <w:t>wybudowany został plac manewrowy  na osiedlu mieszk</w:t>
            </w:r>
            <w:r w:rsidRPr="00221689">
              <w:t>a</w:t>
            </w:r>
            <w:r w:rsidRPr="00221689">
              <w:t>niowym w Czerwieńsku przy ul. Zielonogórskiej (3054 m2)</w:t>
            </w:r>
            <w:r w:rsidR="00E40DDA" w:rsidRPr="00221689">
              <w:t>.</w:t>
            </w:r>
          </w:p>
          <w:p w:rsidR="002C5E89" w:rsidRPr="00221689" w:rsidRDefault="002C5E89" w:rsidP="007C1D19"/>
        </w:tc>
        <w:tc>
          <w:tcPr>
            <w:tcW w:w="1276" w:type="dxa"/>
          </w:tcPr>
          <w:p w:rsidR="002C5E89" w:rsidRPr="00221689" w:rsidRDefault="00772536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2C5E89" w:rsidRPr="00221689" w:rsidRDefault="002C5E89" w:rsidP="007C1D19"/>
        </w:tc>
      </w:tr>
      <w:tr w:rsidR="002C5E89" w:rsidRPr="00221689" w:rsidTr="00393F60">
        <w:tc>
          <w:tcPr>
            <w:tcW w:w="834" w:type="dxa"/>
          </w:tcPr>
          <w:p w:rsidR="002C5E89" w:rsidRPr="00221689" w:rsidRDefault="00B03517" w:rsidP="007C1D19">
            <w:r w:rsidRPr="00221689">
              <w:t>1</w:t>
            </w:r>
            <w:r w:rsidR="000F41DF" w:rsidRPr="00221689">
              <w:t>2</w:t>
            </w:r>
          </w:p>
        </w:tc>
        <w:tc>
          <w:tcPr>
            <w:tcW w:w="3755" w:type="dxa"/>
          </w:tcPr>
          <w:p w:rsidR="00B03517" w:rsidRPr="00221689" w:rsidRDefault="00B03517" w:rsidP="007C1D19">
            <w:pPr>
              <w:rPr>
                <w:szCs w:val="20"/>
              </w:rPr>
            </w:pPr>
            <w:r w:rsidRPr="00221689">
              <w:rPr>
                <w:szCs w:val="20"/>
              </w:rPr>
              <w:t>Budowa nowych chodników i utwa</w:t>
            </w:r>
            <w:r w:rsidRPr="00221689">
              <w:rPr>
                <w:szCs w:val="20"/>
              </w:rPr>
              <w:t>r</w:t>
            </w:r>
            <w:r w:rsidRPr="00221689">
              <w:rPr>
                <w:szCs w:val="20"/>
              </w:rPr>
              <w:lastRenderedPageBreak/>
              <w:t>dzenie dróg po zakończeniu prac zwi</w:t>
            </w:r>
            <w:r w:rsidRPr="00221689">
              <w:rPr>
                <w:szCs w:val="20"/>
              </w:rPr>
              <w:t>ą</w:t>
            </w:r>
            <w:r w:rsidRPr="00221689">
              <w:rPr>
                <w:szCs w:val="20"/>
              </w:rPr>
              <w:t>zanych z kanalizacją</w:t>
            </w:r>
          </w:p>
          <w:p w:rsidR="002C5E89" w:rsidRPr="00221689" w:rsidRDefault="002C5E89" w:rsidP="007C1D19"/>
        </w:tc>
        <w:tc>
          <w:tcPr>
            <w:tcW w:w="906" w:type="dxa"/>
          </w:tcPr>
          <w:p w:rsidR="002C5E89" w:rsidRPr="00221689" w:rsidRDefault="00471612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R</w:t>
            </w:r>
          </w:p>
        </w:tc>
        <w:tc>
          <w:tcPr>
            <w:tcW w:w="5528" w:type="dxa"/>
          </w:tcPr>
          <w:p w:rsidR="00B30A28" w:rsidRDefault="00471612" w:rsidP="007C1D19">
            <w:r w:rsidRPr="00221689">
              <w:t xml:space="preserve">Po zakończonych robotach kanalizacyjnych wykonano </w:t>
            </w:r>
          </w:p>
          <w:p w:rsidR="00A33128" w:rsidRDefault="00471612" w:rsidP="007C1D19">
            <w:r w:rsidRPr="00221689">
              <w:lastRenderedPageBreak/>
              <w:t xml:space="preserve">nowe chodniki w miejscowości Nietków i Laski. </w:t>
            </w:r>
          </w:p>
          <w:p w:rsidR="002C5E89" w:rsidRDefault="00471612" w:rsidP="00B30A28">
            <w:r w:rsidRPr="00221689">
              <w:t>Po ułożeniu sieci gazowej wymieniono nawierzchnię cho</w:t>
            </w:r>
            <w:r w:rsidRPr="00221689">
              <w:t>d</w:t>
            </w:r>
            <w:r w:rsidRPr="00221689">
              <w:t xml:space="preserve">nika w ul. Kolejowej w Czerwieńsku na kostkę </w:t>
            </w:r>
            <w:proofErr w:type="spellStart"/>
            <w:r w:rsidRPr="00221689">
              <w:t>polbruk</w:t>
            </w:r>
            <w:proofErr w:type="spellEnd"/>
            <w:r w:rsidR="00EA6E38" w:rsidRPr="00221689">
              <w:t>.</w:t>
            </w:r>
          </w:p>
          <w:p w:rsidR="00B30A28" w:rsidRPr="00221689" w:rsidRDefault="00B30A28" w:rsidP="00B30A28"/>
        </w:tc>
        <w:tc>
          <w:tcPr>
            <w:tcW w:w="1276" w:type="dxa"/>
          </w:tcPr>
          <w:p w:rsidR="002C5E89" w:rsidRPr="00221689" w:rsidRDefault="00471612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1921" w:type="dxa"/>
          </w:tcPr>
          <w:p w:rsidR="002C5E89" w:rsidRPr="00221689" w:rsidRDefault="002C5E89" w:rsidP="007C1D19"/>
        </w:tc>
      </w:tr>
      <w:tr w:rsidR="002C5E89" w:rsidRPr="00221689" w:rsidTr="00393F60">
        <w:tc>
          <w:tcPr>
            <w:tcW w:w="834" w:type="dxa"/>
          </w:tcPr>
          <w:p w:rsidR="002C5E89" w:rsidRPr="00221689" w:rsidRDefault="00B03517" w:rsidP="007C1D19">
            <w:r w:rsidRPr="00221689">
              <w:lastRenderedPageBreak/>
              <w:t>1</w:t>
            </w:r>
            <w:r w:rsidR="000F41DF" w:rsidRPr="00221689">
              <w:t>3</w:t>
            </w:r>
          </w:p>
        </w:tc>
        <w:tc>
          <w:tcPr>
            <w:tcW w:w="3755" w:type="dxa"/>
          </w:tcPr>
          <w:p w:rsidR="00B03517" w:rsidRPr="00221689" w:rsidRDefault="00B03517" w:rsidP="007C1D19">
            <w:pPr>
              <w:rPr>
                <w:szCs w:val="20"/>
              </w:rPr>
            </w:pPr>
            <w:r w:rsidRPr="00221689">
              <w:rPr>
                <w:szCs w:val="20"/>
              </w:rPr>
              <w:t xml:space="preserve">Budowa i modernizacja oświetlenia ulic </w:t>
            </w:r>
          </w:p>
          <w:p w:rsidR="002C5E89" w:rsidRPr="00221689" w:rsidRDefault="002C5E89" w:rsidP="007C1D19"/>
        </w:tc>
        <w:tc>
          <w:tcPr>
            <w:tcW w:w="906" w:type="dxa"/>
          </w:tcPr>
          <w:p w:rsidR="002C5E89" w:rsidRPr="00221689" w:rsidRDefault="00E3748F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640839" w:rsidRPr="00221689" w:rsidRDefault="00E3748F" w:rsidP="007C1D19">
            <w:r w:rsidRPr="00221689">
              <w:t>Sukcesywnie realizowane  i uzupełniane jest oświetlenie uliczne: ul. Strażacka, Akacjowa Jagodowa  w Czerwieńsku, ul. Pogodna, Wiosenna, Letnia, Osiedlowa   w Płotach,</w:t>
            </w:r>
          </w:p>
          <w:p w:rsidR="00696318" w:rsidRDefault="00E3748F" w:rsidP="007C1D19">
            <w:r w:rsidRPr="00221689">
              <w:t xml:space="preserve"> ul. Sportowa w Nietkowie, w Będowie, w Nietkowicach,</w:t>
            </w:r>
          </w:p>
          <w:p w:rsidR="002C5E89" w:rsidRPr="00221689" w:rsidRDefault="00E3748F" w:rsidP="007C1D19">
            <w:r w:rsidRPr="00221689">
              <w:t xml:space="preserve"> w Zagórzu</w:t>
            </w:r>
            <w:r w:rsidR="00F2653E" w:rsidRPr="00221689">
              <w:t>.</w:t>
            </w:r>
          </w:p>
          <w:p w:rsidR="006A5679" w:rsidRDefault="00F2653E" w:rsidP="007C1D19">
            <w:r w:rsidRPr="00221689">
              <w:t xml:space="preserve">Wybudowano oświetlenie uliczne w Leśniowie Wielkim </w:t>
            </w:r>
          </w:p>
          <w:p w:rsidR="00F2653E" w:rsidRPr="00221689" w:rsidRDefault="006A5679" w:rsidP="007C1D19">
            <w:r>
              <w:t>‘</w:t>
            </w:r>
            <w:r w:rsidR="00F2653E" w:rsidRPr="00221689">
              <w:t xml:space="preserve">i Leśniowie Małym, w Płotach na ul. Mostowej  i  Sadowej. </w:t>
            </w:r>
          </w:p>
          <w:p w:rsidR="006A5679" w:rsidRDefault="00DF2364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Zamontowano 12 lam na ul. Sadowej w Płotach, </w:t>
            </w:r>
          </w:p>
          <w:p w:rsidR="00DF2364" w:rsidRPr="00221689" w:rsidRDefault="00DF2364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7 lamp na ul, Mostowej w Płotach,</w:t>
            </w:r>
          </w:p>
          <w:p w:rsidR="00696318" w:rsidRDefault="00DF2364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5 lamp w Leśniowie Małym,</w:t>
            </w:r>
          </w:p>
          <w:p w:rsidR="00DF2364" w:rsidRPr="00221689" w:rsidRDefault="00DF2364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7 lamp w Leśniowie Wielkim</w:t>
            </w:r>
          </w:p>
          <w:p w:rsidR="006A5679" w:rsidRDefault="00DF2364" w:rsidP="007C1D19">
            <w:r w:rsidRPr="00221689">
              <w:t xml:space="preserve">Przygotowana została dokumentacja projektowa wraz </w:t>
            </w:r>
          </w:p>
          <w:p w:rsidR="00E12116" w:rsidRDefault="00DF2364" w:rsidP="007C1D19">
            <w:r w:rsidRPr="00221689">
              <w:t xml:space="preserve">z pozwoleniem  na budowę na oświetlenie uliczne </w:t>
            </w:r>
          </w:p>
          <w:p w:rsidR="00DF2364" w:rsidRPr="00221689" w:rsidRDefault="00DF2364" w:rsidP="007C1D19">
            <w:r w:rsidRPr="00221689">
              <w:t>w Laskach</w:t>
            </w:r>
            <w:r w:rsidR="00B109FA" w:rsidRPr="00221689">
              <w:t>.</w:t>
            </w:r>
            <w:r w:rsidRPr="00221689">
              <w:t xml:space="preserve"> </w:t>
            </w:r>
          </w:p>
          <w:p w:rsidR="00F2653E" w:rsidRPr="00221689" w:rsidRDefault="00F2653E" w:rsidP="007C1D19"/>
        </w:tc>
        <w:tc>
          <w:tcPr>
            <w:tcW w:w="1276" w:type="dxa"/>
          </w:tcPr>
          <w:p w:rsidR="002C5E89" w:rsidRPr="00221689" w:rsidRDefault="00E3748F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2C5E89" w:rsidRPr="00221689" w:rsidRDefault="002C5E89" w:rsidP="007C1D19"/>
        </w:tc>
      </w:tr>
      <w:tr w:rsidR="002C5E89" w:rsidRPr="00221689" w:rsidTr="00393F60">
        <w:tc>
          <w:tcPr>
            <w:tcW w:w="834" w:type="dxa"/>
          </w:tcPr>
          <w:p w:rsidR="002C5E89" w:rsidRPr="00221689" w:rsidRDefault="00B03517" w:rsidP="007C1D19">
            <w:r w:rsidRPr="00221689">
              <w:t>1</w:t>
            </w:r>
            <w:r w:rsidR="000F41DF" w:rsidRPr="00221689">
              <w:t>4</w:t>
            </w:r>
          </w:p>
        </w:tc>
        <w:tc>
          <w:tcPr>
            <w:tcW w:w="3755" w:type="dxa"/>
          </w:tcPr>
          <w:p w:rsidR="009F55C4" w:rsidRPr="00221689" w:rsidRDefault="00B03517" w:rsidP="007C1D19">
            <w:pPr>
              <w:rPr>
                <w:szCs w:val="20"/>
              </w:rPr>
            </w:pPr>
            <w:r w:rsidRPr="00221689">
              <w:rPr>
                <w:szCs w:val="20"/>
              </w:rPr>
              <w:t xml:space="preserve">Budowa i modernizacja alejek na </w:t>
            </w:r>
            <w:r w:rsidR="009F55C4" w:rsidRPr="00221689">
              <w:rPr>
                <w:szCs w:val="20"/>
              </w:rPr>
              <w:t xml:space="preserve"> </w:t>
            </w:r>
          </w:p>
          <w:p w:rsidR="002C5E89" w:rsidRPr="00221689" w:rsidRDefault="00B03517" w:rsidP="007C1D19">
            <w:r w:rsidRPr="00221689">
              <w:rPr>
                <w:szCs w:val="20"/>
              </w:rPr>
              <w:t>cmentarzach komunalnych</w:t>
            </w:r>
          </w:p>
        </w:tc>
        <w:tc>
          <w:tcPr>
            <w:tcW w:w="906" w:type="dxa"/>
          </w:tcPr>
          <w:p w:rsidR="002C5E89" w:rsidRPr="00221689" w:rsidRDefault="009C0791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6A5679" w:rsidRDefault="009C0791" w:rsidP="007C1D19">
            <w:r w:rsidRPr="00221689">
              <w:t>Ułożono chodniki na cmentarzu w</w:t>
            </w:r>
            <w:r w:rsidR="00817F39">
              <w:t xml:space="preserve"> </w:t>
            </w:r>
            <w:r w:rsidRPr="00221689">
              <w:t>Czerwieńsku oraz</w:t>
            </w:r>
          </w:p>
          <w:p w:rsidR="00445EE6" w:rsidRPr="00221689" w:rsidRDefault="009C0791" w:rsidP="007C1D19">
            <w:r w:rsidRPr="00221689">
              <w:t xml:space="preserve">w Leśniowie Wielkim. </w:t>
            </w:r>
          </w:p>
          <w:p w:rsidR="006A5679" w:rsidRDefault="009C0791" w:rsidP="007C1D19">
            <w:r w:rsidRPr="00221689">
              <w:t xml:space="preserve">Zniwelowany został teren pod nowe kwatery pochówku </w:t>
            </w:r>
          </w:p>
          <w:p w:rsidR="00BD4126" w:rsidRPr="00221689" w:rsidRDefault="009C0791" w:rsidP="007C1D19">
            <w:r w:rsidRPr="00221689">
              <w:t>w Leśniowie Wielkim</w:t>
            </w:r>
            <w:r w:rsidR="00BD4126" w:rsidRPr="00221689">
              <w:t>.</w:t>
            </w:r>
          </w:p>
          <w:p w:rsidR="006A5679" w:rsidRDefault="00BD4126" w:rsidP="007C1D19">
            <w:r w:rsidRPr="00221689">
              <w:t xml:space="preserve">Utwardzono kostką  </w:t>
            </w:r>
            <w:proofErr w:type="spellStart"/>
            <w:r w:rsidRPr="00221689">
              <w:t>polbruk</w:t>
            </w:r>
            <w:proofErr w:type="spellEnd"/>
            <w:r w:rsidRPr="00221689">
              <w:t xml:space="preserve"> nowa alejkę na cmentarzu </w:t>
            </w:r>
          </w:p>
          <w:p w:rsidR="00BD4126" w:rsidRPr="00221689" w:rsidRDefault="00BD4126" w:rsidP="007C1D19">
            <w:r w:rsidRPr="00221689">
              <w:t>w Leśniowie Wielkim</w:t>
            </w:r>
            <w:r w:rsidR="0031238A" w:rsidRPr="00221689">
              <w:t>.</w:t>
            </w:r>
          </w:p>
          <w:p w:rsidR="006A5679" w:rsidRDefault="00BD4126" w:rsidP="007C1D19">
            <w:r w:rsidRPr="00221689">
              <w:t xml:space="preserve">Opracowane zostały projekty budowlane wraz  z  decyzją  pozwolenia  na  budowę </w:t>
            </w:r>
            <w:r w:rsidR="005E08AA" w:rsidRPr="00221689">
              <w:t>d</w:t>
            </w:r>
            <w:r w:rsidRPr="00221689">
              <w:t>la domów przedpogrzebowych</w:t>
            </w:r>
          </w:p>
          <w:p w:rsidR="002C5E89" w:rsidRDefault="00BD4126" w:rsidP="006A5679">
            <w:r w:rsidRPr="00221689">
              <w:t xml:space="preserve"> w Nietkowie i Nietkowicach.</w:t>
            </w:r>
          </w:p>
          <w:p w:rsidR="006A5679" w:rsidRPr="00221689" w:rsidRDefault="006A5679" w:rsidP="006A5679"/>
        </w:tc>
        <w:tc>
          <w:tcPr>
            <w:tcW w:w="1276" w:type="dxa"/>
          </w:tcPr>
          <w:p w:rsidR="002C5E89" w:rsidRPr="00221689" w:rsidRDefault="009C0791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2C5E89" w:rsidRPr="00221689" w:rsidRDefault="002C5E89" w:rsidP="007C1D19"/>
        </w:tc>
      </w:tr>
      <w:tr w:rsidR="002C5E89" w:rsidRPr="00221689" w:rsidTr="00393F60">
        <w:tc>
          <w:tcPr>
            <w:tcW w:w="834" w:type="dxa"/>
          </w:tcPr>
          <w:p w:rsidR="002C5E89" w:rsidRPr="00221689" w:rsidRDefault="00DD37DD" w:rsidP="007C1D19">
            <w:r w:rsidRPr="00221689">
              <w:t>1</w:t>
            </w:r>
            <w:r w:rsidR="000F41DF" w:rsidRPr="00221689">
              <w:t>5</w:t>
            </w:r>
          </w:p>
        </w:tc>
        <w:tc>
          <w:tcPr>
            <w:tcW w:w="3755" w:type="dxa"/>
          </w:tcPr>
          <w:p w:rsidR="009F55C4" w:rsidRPr="00221689" w:rsidRDefault="009F55C4" w:rsidP="007C1D19">
            <w:r w:rsidRPr="00221689">
              <w:t>Budowa i przebudowa sieci wodoci</w:t>
            </w:r>
            <w:r w:rsidRPr="00221689">
              <w:t>ą</w:t>
            </w:r>
            <w:r w:rsidRPr="00221689">
              <w:t>gowej i kanalizacyjnej</w:t>
            </w:r>
          </w:p>
          <w:p w:rsidR="002C5E89" w:rsidRPr="00221689" w:rsidRDefault="002C5E89" w:rsidP="007C1D19"/>
        </w:tc>
        <w:tc>
          <w:tcPr>
            <w:tcW w:w="906" w:type="dxa"/>
          </w:tcPr>
          <w:p w:rsidR="002C5E89" w:rsidRPr="00221689" w:rsidRDefault="00486E2F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445EE6" w:rsidRPr="00221689" w:rsidRDefault="00D972B7" w:rsidP="007C1D19">
            <w:r w:rsidRPr="00221689">
              <w:t xml:space="preserve">Zrealizowany został I </w:t>
            </w:r>
            <w:proofErr w:type="spellStart"/>
            <w:r w:rsidRPr="00221689">
              <w:t>i</w:t>
            </w:r>
            <w:proofErr w:type="spellEnd"/>
            <w:r w:rsidRPr="00221689">
              <w:t xml:space="preserve"> II etap budowy kanalizacji sanitarnej dla „Zaodrza” w Nietkowicach i Bródkach – inwestycji </w:t>
            </w:r>
          </w:p>
          <w:p w:rsidR="00D972B7" w:rsidRPr="00221689" w:rsidRDefault="00D972B7" w:rsidP="007C1D19">
            <w:r w:rsidRPr="00221689">
              <w:t xml:space="preserve">dofinansowanej ze środków Unii Europejskiej w ramach Programu Rozwoju Obszarów Wiejskich na lata 2007-2013 </w:t>
            </w:r>
            <w:r w:rsidRPr="00221689">
              <w:lastRenderedPageBreak/>
              <w:t>w działaniu „Podstawowe usługi dla gospodarki i ludności wiejskiej”. Wybudowano 2000 mb sieci średnicy fi 110-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221689">
                <w:t>250 mm wraz z przepompowniami w Bródkach i Nietkowicach</w:t>
              </w:r>
            </w:smartTag>
            <w:r w:rsidRPr="00221689">
              <w:t>.</w:t>
            </w:r>
          </w:p>
          <w:p w:rsidR="00544B24" w:rsidRDefault="00486E2F" w:rsidP="007C1D19">
            <w:r w:rsidRPr="00221689">
              <w:t>Uporządkowano gospodarkę wodno- ściekową w</w:t>
            </w:r>
          </w:p>
          <w:p w:rsidR="00BF2097" w:rsidRPr="00221689" w:rsidRDefault="00486E2F" w:rsidP="007C1D19">
            <w:r w:rsidRPr="00221689">
              <w:t>miejscowościach Czerwieńsk, Leśniów Wielki, Płoty, Sudoł, Zagórze, Wysokie, Leśniów Mały, Laski ,Nietków.</w:t>
            </w:r>
          </w:p>
          <w:p w:rsidR="00544B24" w:rsidRDefault="00486E2F" w:rsidP="007C1D19">
            <w:r w:rsidRPr="00221689">
              <w:t>W trakcie realizacji jest budowa sieci</w:t>
            </w:r>
            <w:r w:rsidR="00544B24">
              <w:t xml:space="preserve"> </w:t>
            </w:r>
            <w:r w:rsidRPr="00221689">
              <w:t xml:space="preserve"> kanalizacyjnej </w:t>
            </w:r>
          </w:p>
          <w:p w:rsidR="008232FC" w:rsidRPr="00221689" w:rsidRDefault="00486E2F" w:rsidP="007C1D19">
            <w:r w:rsidRPr="00221689">
              <w:t>w Nietkowicach i Bródkach</w:t>
            </w:r>
            <w:r w:rsidR="008232FC" w:rsidRPr="00221689">
              <w:t>.</w:t>
            </w:r>
          </w:p>
          <w:p w:rsidR="00500677" w:rsidRDefault="008232FC" w:rsidP="007C1D19">
            <w:r w:rsidRPr="00221689">
              <w:t xml:space="preserve">Zrealizowano I </w:t>
            </w:r>
            <w:proofErr w:type="spellStart"/>
            <w:r w:rsidRPr="00221689">
              <w:t>i</w:t>
            </w:r>
            <w:proofErr w:type="spellEnd"/>
            <w:r w:rsidRPr="00221689">
              <w:t xml:space="preserve"> II etap  budowy kanalizacji sanitarnej </w:t>
            </w:r>
          </w:p>
          <w:p w:rsidR="002C5E89" w:rsidRDefault="008232FC" w:rsidP="007C1D19">
            <w:r w:rsidRPr="00221689">
              <w:t>w Bródkach i Nietkowicach.</w:t>
            </w:r>
          </w:p>
          <w:p w:rsidR="00500677" w:rsidRPr="00221689" w:rsidRDefault="00500677" w:rsidP="007C1D19"/>
        </w:tc>
        <w:tc>
          <w:tcPr>
            <w:tcW w:w="1276" w:type="dxa"/>
          </w:tcPr>
          <w:p w:rsidR="002C5E89" w:rsidRPr="00221689" w:rsidRDefault="00486E2F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1921" w:type="dxa"/>
          </w:tcPr>
          <w:p w:rsidR="002C5E89" w:rsidRPr="00221689" w:rsidRDefault="002C5E89" w:rsidP="007C1D19"/>
        </w:tc>
      </w:tr>
      <w:tr w:rsidR="002C5E89" w:rsidRPr="00221689" w:rsidTr="00393F60">
        <w:tc>
          <w:tcPr>
            <w:tcW w:w="834" w:type="dxa"/>
          </w:tcPr>
          <w:p w:rsidR="002C5E89" w:rsidRPr="00221689" w:rsidRDefault="000F41DF" w:rsidP="007C1D19">
            <w:r w:rsidRPr="00221689">
              <w:lastRenderedPageBreak/>
              <w:t>16</w:t>
            </w:r>
          </w:p>
        </w:tc>
        <w:tc>
          <w:tcPr>
            <w:tcW w:w="3755" w:type="dxa"/>
          </w:tcPr>
          <w:p w:rsidR="009F55C4" w:rsidRPr="00221689" w:rsidRDefault="009F55C4" w:rsidP="007C1D19">
            <w:r w:rsidRPr="00221689">
              <w:t>Rozbudowa sieci gazowej na pozost</w:t>
            </w:r>
            <w:r w:rsidRPr="00221689">
              <w:t>a</w:t>
            </w:r>
            <w:r w:rsidRPr="00221689">
              <w:t>łych terenach gminy</w:t>
            </w:r>
          </w:p>
          <w:p w:rsidR="002C5E89" w:rsidRPr="00221689" w:rsidRDefault="002C5E89" w:rsidP="007C1D19"/>
        </w:tc>
        <w:tc>
          <w:tcPr>
            <w:tcW w:w="906" w:type="dxa"/>
          </w:tcPr>
          <w:p w:rsidR="002C5E89" w:rsidRPr="00221689" w:rsidRDefault="000224F2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544B24" w:rsidRDefault="000224F2" w:rsidP="007C1D19">
            <w:r w:rsidRPr="00221689">
              <w:t xml:space="preserve">Rozbudowa sieci gazowej realizowana jest przez EWE </w:t>
            </w:r>
          </w:p>
          <w:p w:rsidR="00544B24" w:rsidRDefault="000224F2" w:rsidP="007C1D19">
            <w:r w:rsidRPr="00221689">
              <w:t xml:space="preserve">spółka z o.o.  w Międzyrzeczu.   Łącznie wybudowano </w:t>
            </w:r>
          </w:p>
          <w:p w:rsidR="002C5E89" w:rsidRDefault="000224F2" w:rsidP="007C1D19">
            <w:r w:rsidRPr="00221689">
              <w:t>ok. 5,8 km  gazociągu średniego ciśnienia w Czerwieńsku, Płotach,  Leśniowie Wielkim i Sudole</w:t>
            </w:r>
            <w:r w:rsidR="000439A1" w:rsidRPr="00221689">
              <w:t>.</w:t>
            </w:r>
          </w:p>
          <w:p w:rsidR="00500677" w:rsidRPr="00221689" w:rsidRDefault="00500677" w:rsidP="007C1D19"/>
        </w:tc>
        <w:tc>
          <w:tcPr>
            <w:tcW w:w="1276" w:type="dxa"/>
          </w:tcPr>
          <w:p w:rsidR="002C5E89" w:rsidRPr="00221689" w:rsidRDefault="000224F2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2C5E89" w:rsidRPr="00221689" w:rsidRDefault="002C5E89" w:rsidP="007C1D19"/>
        </w:tc>
      </w:tr>
      <w:tr w:rsidR="002C5E89" w:rsidRPr="00221689" w:rsidTr="00393F60">
        <w:tc>
          <w:tcPr>
            <w:tcW w:w="834" w:type="dxa"/>
          </w:tcPr>
          <w:p w:rsidR="002C5E89" w:rsidRPr="00221689" w:rsidRDefault="000F41DF" w:rsidP="007C1D19">
            <w:r w:rsidRPr="00221689">
              <w:t>17</w:t>
            </w:r>
          </w:p>
        </w:tc>
        <w:tc>
          <w:tcPr>
            <w:tcW w:w="3755" w:type="dxa"/>
          </w:tcPr>
          <w:p w:rsidR="002C5E89" w:rsidRPr="00221689" w:rsidRDefault="009F55C4" w:rsidP="007C1D19">
            <w:r w:rsidRPr="00221689">
              <w:t>Uporządkowanie gospodarki odpadami</w:t>
            </w:r>
          </w:p>
        </w:tc>
        <w:tc>
          <w:tcPr>
            <w:tcW w:w="906" w:type="dxa"/>
          </w:tcPr>
          <w:p w:rsidR="002C5E89" w:rsidRPr="00221689" w:rsidRDefault="00A83654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0929C2" w:rsidRDefault="00A83654" w:rsidP="007C1D19">
            <w:pPr>
              <w:rPr>
                <w:i/>
              </w:rPr>
            </w:pPr>
            <w:r w:rsidRPr="00221689">
              <w:t>Zadanie realizowane jest w sposób ciągły</w:t>
            </w:r>
            <w:r w:rsidR="000929C2">
              <w:t xml:space="preserve"> </w:t>
            </w:r>
            <w:r w:rsidRPr="00221689">
              <w:t xml:space="preserve">zgodnie z ustawą z dnia 13 września 1996 roku </w:t>
            </w:r>
            <w:r w:rsidRPr="00221689">
              <w:rPr>
                <w:i/>
              </w:rPr>
              <w:t>o utrzymaniu czystości</w:t>
            </w:r>
          </w:p>
          <w:p w:rsidR="00BF2097" w:rsidRPr="00221689" w:rsidRDefault="00A83654" w:rsidP="007C1D19">
            <w:r w:rsidRPr="00221689">
              <w:rPr>
                <w:i/>
              </w:rPr>
              <w:t xml:space="preserve">i porządku w gminach </w:t>
            </w:r>
            <w:r w:rsidRPr="00221689">
              <w:t>(</w:t>
            </w:r>
            <w:proofErr w:type="spellStart"/>
            <w:r w:rsidRPr="00221689">
              <w:t>jt</w:t>
            </w:r>
            <w:proofErr w:type="spellEnd"/>
            <w:r w:rsidRPr="00221689">
              <w:t>. Dz. U. z 2013 r., poz. 1399</w:t>
            </w:r>
          </w:p>
          <w:p w:rsidR="000929C2" w:rsidRDefault="00A83654" w:rsidP="007C1D19">
            <w:r w:rsidRPr="00221689">
              <w:t xml:space="preserve"> z </w:t>
            </w:r>
            <w:proofErr w:type="spellStart"/>
            <w:r w:rsidRPr="00221689">
              <w:t>poźn</w:t>
            </w:r>
            <w:proofErr w:type="spellEnd"/>
            <w:r w:rsidRPr="00221689">
              <w:t>. zm.).</w:t>
            </w:r>
            <w:r w:rsidR="003268E4" w:rsidRPr="00221689">
              <w:rPr>
                <w:i/>
              </w:rPr>
              <w:t xml:space="preserve"> W</w:t>
            </w:r>
            <w:r w:rsidR="003268E4" w:rsidRPr="00221689">
              <w:t xml:space="preserve"> ramach wywiązania się z ustawowego obowiązku zapewnienia porządku i czystości na terenie gminy funkcjonują dwa mobilne punkty selektywnego </w:t>
            </w:r>
          </w:p>
          <w:p w:rsidR="000929C2" w:rsidRDefault="003268E4" w:rsidP="007C1D19">
            <w:r w:rsidRPr="00221689">
              <w:t>zbierania odpadów komunalnych i wielu mieszkańców korzysta z tego rodzaju usługi.</w:t>
            </w:r>
          </w:p>
          <w:p w:rsidR="00BF2097" w:rsidRPr="00221689" w:rsidRDefault="003268E4" w:rsidP="007C1D19">
            <w:r w:rsidRPr="00221689">
              <w:t>Rada Miejska w Czerwieńsku dnia 23 września 2015 r.</w:t>
            </w:r>
          </w:p>
          <w:p w:rsidR="00FE02C3" w:rsidRDefault="003268E4" w:rsidP="007C1D19">
            <w:r w:rsidRPr="00221689">
              <w:t>podjęła uchwałę nr XI/62/15 w sprawie zawarcia poroz</w:t>
            </w:r>
            <w:r w:rsidRPr="00221689">
              <w:t>u</w:t>
            </w:r>
            <w:r w:rsidRPr="00221689">
              <w:t xml:space="preserve">mienia międzygminnego. Gmina Czerwieńsk nie ma </w:t>
            </w:r>
          </w:p>
          <w:p w:rsidR="00BF2097" w:rsidRPr="00221689" w:rsidRDefault="003268E4" w:rsidP="007C1D19">
            <w:r w:rsidRPr="00221689">
              <w:t xml:space="preserve">wystarczających środków na samodzielne utworzenie </w:t>
            </w:r>
          </w:p>
          <w:p w:rsidR="008C00B8" w:rsidRPr="00221689" w:rsidRDefault="003268E4" w:rsidP="007C1D19">
            <w:r w:rsidRPr="00221689">
              <w:t>stacjonarnego punktu selektywnego zbierani odpadów komunalnych na terenie gminy,</w:t>
            </w:r>
            <w:r w:rsidR="00FE02C3">
              <w:t xml:space="preserve"> </w:t>
            </w:r>
            <w:r w:rsidRPr="00221689">
              <w:t xml:space="preserve">w związku z tym Burmistrz Czerwieńska porozumiał się z Burmistrzem Nowogrodu </w:t>
            </w:r>
          </w:p>
          <w:p w:rsidR="00500677" w:rsidRDefault="003268E4" w:rsidP="00FE02C3">
            <w:r w:rsidRPr="00221689">
              <w:t xml:space="preserve">Bobrzańskiego, aby istniejący stacjonarny punkt zbiórki odpadów komunalnych, który znajduje się na terenie </w:t>
            </w:r>
          </w:p>
          <w:p w:rsidR="00500677" w:rsidRDefault="003268E4" w:rsidP="00FE02C3">
            <w:r w:rsidRPr="00221689">
              <w:lastRenderedPageBreak/>
              <w:t>Gminy Nowogród Bobrzański przyjmował odpady</w:t>
            </w:r>
          </w:p>
          <w:p w:rsidR="002C5E89" w:rsidRDefault="003268E4" w:rsidP="00FE02C3">
            <w:r w:rsidRPr="00221689">
              <w:t>komunalne zebrane selektywnie od właścicieli nieruch</w:t>
            </w:r>
            <w:r w:rsidRPr="00221689">
              <w:t>o</w:t>
            </w:r>
            <w:r w:rsidRPr="00221689">
              <w:t>mości z Gminy Czerwieńsk. Gmina Czerwieńsk w roku 2015 poniosła koszty związane z odbiorem i zagospodarowaniem odpadów komunalnych w wysokości 1.175.939,18 zł.</w:t>
            </w:r>
          </w:p>
          <w:p w:rsidR="00FE02C3" w:rsidRPr="00221689" w:rsidRDefault="00FE02C3" w:rsidP="00FE02C3"/>
        </w:tc>
        <w:tc>
          <w:tcPr>
            <w:tcW w:w="1276" w:type="dxa"/>
          </w:tcPr>
          <w:p w:rsidR="002C5E89" w:rsidRPr="00221689" w:rsidRDefault="00A83654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1921" w:type="dxa"/>
          </w:tcPr>
          <w:p w:rsidR="002C5E89" w:rsidRPr="00221689" w:rsidRDefault="002C5E89" w:rsidP="007C1D19"/>
        </w:tc>
      </w:tr>
      <w:tr w:rsidR="002C5E89" w:rsidRPr="00221689" w:rsidTr="00393F60">
        <w:tc>
          <w:tcPr>
            <w:tcW w:w="834" w:type="dxa"/>
          </w:tcPr>
          <w:p w:rsidR="002C5E89" w:rsidRPr="00221689" w:rsidRDefault="000762D0" w:rsidP="007C1D19">
            <w:r w:rsidRPr="00221689">
              <w:lastRenderedPageBreak/>
              <w:t>18</w:t>
            </w:r>
          </w:p>
        </w:tc>
        <w:tc>
          <w:tcPr>
            <w:tcW w:w="3755" w:type="dxa"/>
          </w:tcPr>
          <w:p w:rsidR="009E295C" w:rsidRPr="00221689" w:rsidRDefault="009E295C" w:rsidP="007C1D19">
            <w:r w:rsidRPr="00221689">
              <w:t>Przebudowa i rozbudowa oczyszczalni ścieków</w:t>
            </w:r>
          </w:p>
          <w:p w:rsidR="002C5E89" w:rsidRPr="00221689" w:rsidRDefault="002C5E89" w:rsidP="007C1D19"/>
        </w:tc>
        <w:tc>
          <w:tcPr>
            <w:tcW w:w="906" w:type="dxa"/>
          </w:tcPr>
          <w:p w:rsidR="002C5E89" w:rsidRPr="00221689" w:rsidRDefault="0080743B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Z</w:t>
            </w:r>
          </w:p>
        </w:tc>
        <w:tc>
          <w:tcPr>
            <w:tcW w:w="5528" w:type="dxa"/>
          </w:tcPr>
          <w:p w:rsidR="00500677" w:rsidRDefault="001A7192" w:rsidP="00BC1BA8">
            <w:r w:rsidRPr="00221689">
              <w:t>Istniejąca oczyszczalnia ścieków w</w:t>
            </w:r>
            <w:r w:rsidR="00BC1BA8">
              <w:t xml:space="preserve"> </w:t>
            </w:r>
            <w:r w:rsidRPr="00221689">
              <w:t xml:space="preserve"> Czerwieńsku zmodern</w:t>
            </w:r>
            <w:r w:rsidRPr="00221689">
              <w:t>i</w:t>
            </w:r>
            <w:r w:rsidRPr="00221689">
              <w:t xml:space="preserve">zowana w 2010 r. </w:t>
            </w:r>
            <w:r w:rsidR="004D5995" w:rsidRPr="00221689">
              <w:t xml:space="preserve">zabezpiecza potrzeby w zakresie </w:t>
            </w:r>
          </w:p>
          <w:p w:rsidR="002C5E89" w:rsidRDefault="004D5995" w:rsidP="00BC1BA8">
            <w:r w:rsidRPr="00221689">
              <w:t>oczyszczania ściekó</w:t>
            </w:r>
            <w:r w:rsidR="00292D5C" w:rsidRPr="00221689">
              <w:t>w komunalnych</w:t>
            </w:r>
            <w:r w:rsidR="004A686E" w:rsidRPr="00221689">
              <w:t>.</w:t>
            </w:r>
          </w:p>
          <w:p w:rsidR="00500677" w:rsidRPr="00221689" w:rsidRDefault="00500677" w:rsidP="00BC1BA8"/>
        </w:tc>
        <w:tc>
          <w:tcPr>
            <w:tcW w:w="1276" w:type="dxa"/>
          </w:tcPr>
          <w:p w:rsidR="002C5E89" w:rsidRPr="00221689" w:rsidRDefault="000236A8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2C5E89" w:rsidRPr="00221689" w:rsidRDefault="002C5E89" w:rsidP="007C1D19"/>
        </w:tc>
      </w:tr>
      <w:tr w:rsidR="002C5E89" w:rsidRPr="00221689" w:rsidTr="00393F60">
        <w:trPr>
          <w:trHeight w:val="79"/>
        </w:trPr>
        <w:tc>
          <w:tcPr>
            <w:tcW w:w="834" w:type="dxa"/>
          </w:tcPr>
          <w:p w:rsidR="002C5E89" w:rsidRPr="00221689" w:rsidRDefault="000762D0" w:rsidP="007C1D19">
            <w:r w:rsidRPr="00221689">
              <w:t>19</w:t>
            </w:r>
          </w:p>
        </w:tc>
        <w:tc>
          <w:tcPr>
            <w:tcW w:w="3755" w:type="dxa"/>
          </w:tcPr>
          <w:p w:rsidR="002C5E89" w:rsidRPr="00221689" w:rsidRDefault="009E295C" w:rsidP="007C1D19">
            <w:r w:rsidRPr="00221689">
              <w:t>Rekultywacja składowiska odpadów komunalnych</w:t>
            </w:r>
          </w:p>
        </w:tc>
        <w:tc>
          <w:tcPr>
            <w:tcW w:w="906" w:type="dxa"/>
          </w:tcPr>
          <w:p w:rsidR="002C5E89" w:rsidRPr="00221689" w:rsidRDefault="00967BB5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C</w:t>
            </w:r>
          </w:p>
        </w:tc>
        <w:tc>
          <w:tcPr>
            <w:tcW w:w="5528" w:type="dxa"/>
          </w:tcPr>
          <w:p w:rsidR="00F80316" w:rsidRDefault="00967BB5" w:rsidP="007C1D19">
            <w:r w:rsidRPr="00221689">
              <w:t xml:space="preserve">Na terenie Gminy Czerwieńsk nie ma czynnych składowisk odpadów komunalnych. Składowiska na terenie gminy powstały w latach 80-tych i było ich 8. Większość </w:t>
            </w:r>
          </w:p>
          <w:p w:rsidR="00C905FC" w:rsidRDefault="00967BB5" w:rsidP="007C1D19">
            <w:r w:rsidRPr="00221689">
              <w:t>składowisk odpadów zamknięto w 2002 roku.</w:t>
            </w:r>
          </w:p>
          <w:p w:rsidR="002C5E89" w:rsidRDefault="00967BB5" w:rsidP="00F80316">
            <w:r w:rsidRPr="00221689">
              <w:t xml:space="preserve"> Na </w:t>
            </w:r>
            <w:r w:rsidR="00C905FC">
              <w:t>czterech</w:t>
            </w:r>
            <w:r w:rsidRPr="00221689">
              <w:t xml:space="preserve"> składowiskach należałoby wykonać II etap rekultywacji poprzez nasadzenia. Zadanie nie jest realiz</w:t>
            </w:r>
            <w:r w:rsidRPr="00221689">
              <w:t>o</w:t>
            </w:r>
            <w:r w:rsidRPr="00221689">
              <w:t>wane ze względu na brak środków finansowych.</w:t>
            </w:r>
          </w:p>
          <w:p w:rsidR="00F80316" w:rsidRPr="00221689" w:rsidRDefault="00F80316" w:rsidP="00F80316"/>
        </w:tc>
        <w:tc>
          <w:tcPr>
            <w:tcW w:w="1276" w:type="dxa"/>
          </w:tcPr>
          <w:p w:rsidR="002C5E89" w:rsidRPr="00221689" w:rsidRDefault="009F3F1A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2C5E89" w:rsidRPr="00221689" w:rsidRDefault="002C5E89" w:rsidP="007C1D19"/>
        </w:tc>
      </w:tr>
      <w:tr w:rsidR="002C5E89" w:rsidRPr="00221689" w:rsidTr="00393F60">
        <w:tc>
          <w:tcPr>
            <w:tcW w:w="834" w:type="dxa"/>
          </w:tcPr>
          <w:p w:rsidR="002C5E89" w:rsidRPr="00221689" w:rsidRDefault="00C83BB3" w:rsidP="007C1D19">
            <w:r w:rsidRPr="00221689">
              <w:t>2</w:t>
            </w:r>
            <w:r w:rsidR="000762D0" w:rsidRPr="00221689">
              <w:t>0</w:t>
            </w:r>
          </w:p>
        </w:tc>
        <w:tc>
          <w:tcPr>
            <w:tcW w:w="3755" w:type="dxa"/>
          </w:tcPr>
          <w:p w:rsidR="002C5E89" w:rsidRPr="00221689" w:rsidRDefault="00C83BB3" w:rsidP="007C1D19">
            <w:r w:rsidRPr="00221689">
              <w:t>Odbudowa i modernizacja wałów prz</w:t>
            </w:r>
            <w:r w:rsidRPr="00221689">
              <w:t>e</w:t>
            </w:r>
            <w:r w:rsidRPr="00221689">
              <w:t>ciwpowodziowych na rzece Odrze i Zimny Potok</w:t>
            </w:r>
          </w:p>
        </w:tc>
        <w:tc>
          <w:tcPr>
            <w:tcW w:w="906" w:type="dxa"/>
          </w:tcPr>
          <w:p w:rsidR="002C5E89" w:rsidRPr="00221689" w:rsidRDefault="00A50B5D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9F3EBF" w:rsidRDefault="00FE30D1" w:rsidP="007C1D19">
            <w:r w:rsidRPr="00221689">
              <w:t>Zadanie Lubuskiego Zarządu Melioracji</w:t>
            </w:r>
            <w:r w:rsidR="009F3EBF">
              <w:t xml:space="preserve"> </w:t>
            </w:r>
            <w:r w:rsidRPr="00221689">
              <w:t xml:space="preserve">i Urządzeń </w:t>
            </w:r>
          </w:p>
          <w:p w:rsidR="00CB7006" w:rsidRPr="00221689" w:rsidRDefault="00FE30D1" w:rsidP="007C1D19">
            <w:r w:rsidRPr="00221689">
              <w:t>Wodnych  w Zielonej Górze.</w:t>
            </w:r>
          </w:p>
          <w:p w:rsidR="00E16841" w:rsidRPr="00221689" w:rsidRDefault="00FE30D1" w:rsidP="007C1D19">
            <w:r w:rsidRPr="00221689">
              <w:t>W 2014 roku zakończono inwestycje pn:</w:t>
            </w:r>
            <w:r w:rsidR="009F3EBF">
              <w:t xml:space="preserve"> </w:t>
            </w:r>
            <w:r w:rsidRPr="00221689">
              <w:t xml:space="preserve">„Kanał Zimny </w:t>
            </w:r>
          </w:p>
          <w:p w:rsidR="00AE4BB1" w:rsidRDefault="00FE30D1" w:rsidP="007C1D19">
            <w:r w:rsidRPr="00221689">
              <w:t>Potok – etap II – odbudowa kanału w 7+215÷19+650”</w:t>
            </w:r>
          </w:p>
          <w:p w:rsidR="00AE4BB1" w:rsidRDefault="00FE30D1" w:rsidP="007C1D19">
            <w:r w:rsidRPr="00221689">
              <w:t xml:space="preserve">oraz  „Kanał Zimny Potok – etap III – odbudowa kanału </w:t>
            </w:r>
          </w:p>
          <w:p w:rsidR="00FE30D1" w:rsidRPr="00221689" w:rsidRDefault="00FE30D1" w:rsidP="007C1D19">
            <w:r w:rsidRPr="00221689">
              <w:t>w km 19+650÷35+200” gm. Czerwieńsk i gm. Zielona Góra.</w:t>
            </w:r>
          </w:p>
          <w:p w:rsidR="004E516E" w:rsidRDefault="00FE30D1" w:rsidP="007C1D19">
            <w:r w:rsidRPr="00221689">
              <w:t xml:space="preserve">Zakończono zadanie pn: „ Odbudowa (modernizacja) wału przeciwpowodziowego rzeki Odry w km 478,0 do 482,2 </w:t>
            </w:r>
          </w:p>
          <w:p w:rsidR="00FE30D1" w:rsidRPr="00221689" w:rsidRDefault="00FE30D1" w:rsidP="007C1D19">
            <w:r w:rsidRPr="00221689">
              <w:t xml:space="preserve">w rejonie </w:t>
            </w:r>
            <w:proofErr w:type="spellStart"/>
            <w:r w:rsidRPr="00221689">
              <w:t>Dobrzęcin</w:t>
            </w:r>
            <w:proofErr w:type="spellEnd"/>
            <w:r w:rsidRPr="00221689">
              <w:t xml:space="preserve"> – Pomorsko, gm. Czerwieńsk”. </w:t>
            </w:r>
          </w:p>
          <w:p w:rsidR="004E516E" w:rsidRDefault="00FE30D1" w:rsidP="007C1D19">
            <w:proofErr w:type="spellStart"/>
            <w:r w:rsidRPr="00221689">
              <w:t>LZMiUW</w:t>
            </w:r>
            <w:proofErr w:type="spellEnd"/>
            <w:r w:rsidRPr="00221689">
              <w:t xml:space="preserve"> planuje w 2015 roku zlecić opracowanie </w:t>
            </w:r>
          </w:p>
          <w:p w:rsidR="00AE4BB1" w:rsidRDefault="00FE30D1" w:rsidP="007C1D19">
            <w:r w:rsidRPr="00221689">
              <w:t>dokumentacji technicznej dla zadania „Nietkowice,</w:t>
            </w:r>
          </w:p>
          <w:p w:rsidR="004E516E" w:rsidRDefault="00FE30D1" w:rsidP="007C1D19">
            <w:r w:rsidRPr="00221689">
              <w:t xml:space="preserve"> Będ</w:t>
            </w:r>
            <w:r w:rsidR="00AE4BB1">
              <w:t>ó</w:t>
            </w:r>
            <w:r w:rsidRPr="00221689">
              <w:t>w – etap I – odbudowa i modernizacja wału p.</w:t>
            </w:r>
            <w:r w:rsidR="00EC25CE">
              <w:t xml:space="preserve"> </w:t>
            </w:r>
            <w:r w:rsidRPr="00221689">
              <w:t>pow. rz. Odry w km 493+300÷499+260”</w:t>
            </w:r>
            <w:r w:rsidR="005F1BDB" w:rsidRPr="00221689">
              <w:t xml:space="preserve"> W październiku 2015 r. </w:t>
            </w:r>
          </w:p>
          <w:p w:rsidR="00EC25CE" w:rsidRDefault="005F1BDB" w:rsidP="007C1D19">
            <w:r w:rsidRPr="00221689">
              <w:t xml:space="preserve">Wojewoda Lubuski wydał decyzję zezwalającą na realizację inwestycji pn. „Nietkowice - Będów etap I </w:t>
            </w:r>
            <w:r w:rsidR="00EC25CE">
              <w:t>–</w:t>
            </w:r>
            <w:r w:rsidRPr="00221689">
              <w:t xml:space="preserve"> odbudowa</w:t>
            </w:r>
          </w:p>
          <w:p w:rsidR="00092C94" w:rsidRDefault="005F1BDB" w:rsidP="007C1D19">
            <w:r w:rsidRPr="00221689">
              <w:lastRenderedPageBreak/>
              <w:t xml:space="preserve"> i modernizacja prawostronnego wału przeciwpowodzi</w:t>
            </w:r>
            <w:r w:rsidRPr="00221689">
              <w:t>o</w:t>
            </w:r>
            <w:r w:rsidRPr="00221689">
              <w:t>wego</w:t>
            </w:r>
            <w:r w:rsidR="00EC25CE">
              <w:t xml:space="preserve"> </w:t>
            </w:r>
            <w:r w:rsidRPr="00221689">
              <w:t xml:space="preserve"> rzeki Odry od km 493+300 do km 499+260,</w:t>
            </w:r>
          </w:p>
          <w:p w:rsidR="00B80FD1" w:rsidRPr="00221689" w:rsidRDefault="005F1BDB" w:rsidP="007C1D19">
            <w:r w:rsidRPr="00221689">
              <w:t xml:space="preserve"> gm. Czerwieńsk. Lubuski Zarząd Melioracji i Urządzeń Wodnych w Zielonej Górze jest</w:t>
            </w:r>
            <w:r w:rsidR="00FE30D1" w:rsidRPr="00221689">
              <w:t>.</w:t>
            </w:r>
            <w:r w:rsidRPr="00221689">
              <w:t xml:space="preserve"> na etapie kompletowania </w:t>
            </w:r>
          </w:p>
          <w:p w:rsidR="004D1599" w:rsidRDefault="005F1BDB" w:rsidP="007C1D19">
            <w:r w:rsidRPr="00221689">
              <w:t xml:space="preserve">dokumentów w celu złożenia wniosku o dofinansowanie </w:t>
            </w:r>
          </w:p>
          <w:p w:rsidR="005F1BDB" w:rsidRPr="00221689" w:rsidRDefault="005F1BDB" w:rsidP="007C1D19">
            <w:r w:rsidRPr="00221689">
              <w:t xml:space="preserve">ze środków Regionalnego Programu Operacyjnego. </w:t>
            </w:r>
          </w:p>
          <w:p w:rsidR="002C5E89" w:rsidRPr="00221689" w:rsidRDefault="005F1BDB" w:rsidP="007C1D19">
            <w:r w:rsidRPr="00221689">
              <w:t>Prowadzona jest bieżąca konserwacja wałów przeciwp</w:t>
            </w:r>
            <w:r w:rsidRPr="00221689">
              <w:t>o</w:t>
            </w:r>
            <w:r w:rsidRPr="00221689">
              <w:t>wodziowych.</w:t>
            </w:r>
          </w:p>
          <w:p w:rsidR="00B97E5A" w:rsidRPr="00221689" w:rsidRDefault="00B97E5A" w:rsidP="007C1D19">
            <w:r w:rsidRPr="00221689">
              <w:t>Prowadzona jest bieżąca konserwacja wałów przeciwp</w:t>
            </w:r>
            <w:r w:rsidRPr="00221689">
              <w:t>o</w:t>
            </w:r>
            <w:r w:rsidRPr="00221689">
              <w:t xml:space="preserve">wodziowych. </w:t>
            </w:r>
          </w:p>
          <w:p w:rsidR="00EC25CE" w:rsidRDefault="00B97E5A" w:rsidP="007C1D19">
            <w:pPr>
              <w:rPr>
                <w:rFonts w:eastAsia="Calibri"/>
              </w:rPr>
            </w:pPr>
            <w:r w:rsidRPr="00221689">
              <w:rPr>
                <w:rFonts w:eastAsia="Calibri"/>
              </w:rPr>
              <w:t xml:space="preserve">W ramach zatwierdzonego przez Marszałka Województwa Lubuskiego „Planu inwestycji planowanych do realizacji </w:t>
            </w:r>
          </w:p>
          <w:p w:rsidR="00B97E5A" w:rsidRPr="00221689" w:rsidRDefault="00B97E5A" w:rsidP="007C1D19">
            <w:pPr>
              <w:rPr>
                <w:rFonts w:eastAsia="Calibri"/>
              </w:rPr>
            </w:pPr>
            <w:r w:rsidRPr="00221689">
              <w:rPr>
                <w:rFonts w:eastAsia="Calibri"/>
              </w:rPr>
              <w:t>w zakresie melioracji wodnych podstawowych w ramach nowej</w:t>
            </w:r>
            <w:r w:rsidR="004D1599">
              <w:rPr>
                <w:rFonts w:eastAsia="Calibri"/>
              </w:rPr>
              <w:t xml:space="preserve"> </w:t>
            </w:r>
            <w:r w:rsidRPr="00221689">
              <w:rPr>
                <w:rFonts w:eastAsia="Calibri"/>
              </w:rPr>
              <w:t>perspektywy finansowej na lata 2014 – 2020” na ternie gminy Czerwieńsk zostaną rozpoczęte następujące zadania:</w:t>
            </w:r>
          </w:p>
          <w:p w:rsidR="00B97E5A" w:rsidRPr="00221689" w:rsidRDefault="00B97E5A" w:rsidP="007C1D19">
            <w:pPr>
              <w:rPr>
                <w:rFonts w:eastAsia="Calibri"/>
              </w:rPr>
            </w:pPr>
            <w:r w:rsidRPr="00221689">
              <w:rPr>
                <w:rFonts w:eastAsia="Calibri"/>
              </w:rPr>
              <w:t>a/„Będów – modernizacja przepompowni” – rozpoczęcie prac w 2016 r.</w:t>
            </w:r>
          </w:p>
          <w:p w:rsidR="00B97E5A" w:rsidRPr="00221689" w:rsidRDefault="00B97E5A" w:rsidP="007C1D19">
            <w:pPr>
              <w:rPr>
                <w:rFonts w:eastAsia="Calibri"/>
              </w:rPr>
            </w:pPr>
            <w:r w:rsidRPr="00221689">
              <w:rPr>
                <w:rFonts w:eastAsia="Calibri"/>
              </w:rPr>
              <w:t>b/„Brody – modernizacja przepompowni” – rozpoczęcie prac w 2016 r.</w:t>
            </w:r>
          </w:p>
          <w:p w:rsidR="00B80FD1" w:rsidRPr="00221689" w:rsidRDefault="00B97E5A" w:rsidP="007C1D19">
            <w:pPr>
              <w:rPr>
                <w:rFonts w:eastAsia="Calibri"/>
              </w:rPr>
            </w:pPr>
            <w:r w:rsidRPr="00221689">
              <w:rPr>
                <w:rFonts w:eastAsia="Calibri"/>
              </w:rPr>
              <w:t>c/„Nietkowice – Będów – etap I – odbudowa</w:t>
            </w:r>
          </w:p>
          <w:p w:rsidR="00055D90" w:rsidRPr="00221689" w:rsidRDefault="00B97E5A" w:rsidP="007C1D19">
            <w:pPr>
              <w:rPr>
                <w:rFonts w:eastAsia="Calibri"/>
              </w:rPr>
            </w:pPr>
            <w:r w:rsidRPr="00221689">
              <w:rPr>
                <w:rFonts w:eastAsia="Calibri"/>
              </w:rPr>
              <w:t xml:space="preserve"> i modernizacja prawostronnego wału p. powodziowego rzeki Odry w km 493+260, </w:t>
            </w:r>
          </w:p>
          <w:p w:rsidR="00B97E5A" w:rsidRPr="00221689" w:rsidRDefault="00B97E5A" w:rsidP="007C1D19">
            <w:pPr>
              <w:rPr>
                <w:rFonts w:eastAsia="Calibri"/>
              </w:rPr>
            </w:pPr>
            <w:r w:rsidRPr="00221689">
              <w:rPr>
                <w:rFonts w:eastAsia="Calibri"/>
              </w:rPr>
              <w:t xml:space="preserve">gm. Czerwieńsk” – rozpoczęcie prac w 2017 r. </w:t>
            </w:r>
          </w:p>
          <w:p w:rsidR="00B97E5A" w:rsidRPr="00221689" w:rsidRDefault="00B97E5A" w:rsidP="007C1D19">
            <w:pPr>
              <w:rPr>
                <w:rFonts w:eastAsia="Calibri"/>
              </w:rPr>
            </w:pPr>
            <w:r w:rsidRPr="00221689">
              <w:rPr>
                <w:rFonts w:eastAsia="Calibri"/>
              </w:rPr>
              <w:t>Planowane przedsięwzięcie obejmuje:</w:t>
            </w:r>
          </w:p>
          <w:p w:rsidR="00B97E5A" w:rsidRPr="00221689" w:rsidRDefault="00B97E5A" w:rsidP="007C1D19">
            <w:pPr>
              <w:rPr>
                <w:rFonts w:eastAsia="Calibri"/>
              </w:rPr>
            </w:pPr>
            <w:r w:rsidRPr="00221689">
              <w:rPr>
                <w:rFonts w:eastAsia="Calibri"/>
              </w:rPr>
              <w:t>- odbudowę wału (nowy wał) na długości 713 m (Km 6+950 – 7+218 i 8+000 – 8+445),</w:t>
            </w:r>
          </w:p>
          <w:p w:rsidR="00B80FD1" w:rsidRPr="00221689" w:rsidRDefault="00B97E5A" w:rsidP="007C1D19">
            <w:pPr>
              <w:rPr>
                <w:rFonts w:eastAsia="Calibri"/>
              </w:rPr>
            </w:pPr>
            <w:r w:rsidRPr="00221689">
              <w:rPr>
                <w:rFonts w:eastAsia="Calibri"/>
              </w:rPr>
              <w:t xml:space="preserve">- odbudowę wału na długości 544 m </w:t>
            </w:r>
          </w:p>
          <w:p w:rsidR="00B97E5A" w:rsidRPr="00221689" w:rsidRDefault="00B97E5A" w:rsidP="007C1D19">
            <w:pPr>
              <w:rPr>
                <w:rFonts w:eastAsia="Calibri"/>
              </w:rPr>
            </w:pPr>
            <w:r w:rsidRPr="00221689">
              <w:rPr>
                <w:rFonts w:eastAsia="Calibri"/>
              </w:rPr>
              <w:t>(km 10+897 – 11+441),</w:t>
            </w:r>
          </w:p>
          <w:p w:rsidR="00E16841" w:rsidRPr="00221689" w:rsidRDefault="00B97E5A" w:rsidP="007C1D19">
            <w:pPr>
              <w:rPr>
                <w:rFonts w:eastAsia="Calibri"/>
              </w:rPr>
            </w:pPr>
            <w:r w:rsidRPr="00221689">
              <w:rPr>
                <w:rFonts w:eastAsia="Calibri"/>
              </w:rPr>
              <w:t>rozbudowę z modernizacją wału na długości 5422 m</w:t>
            </w:r>
          </w:p>
          <w:p w:rsidR="00B97E5A" w:rsidRPr="00221689" w:rsidRDefault="00B97E5A" w:rsidP="007C1D19">
            <w:pPr>
              <w:rPr>
                <w:rFonts w:eastAsia="Calibri"/>
              </w:rPr>
            </w:pPr>
            <w:r w:rsidRPr="00221689">
              <w:rPr>
                <w:rFonts w:eastAsia="Calibri"/>
              </w:rPr>
              <w:t>(odcinki pozostałe i wał poprzeczny)</w:t>
            </w:r>
          </w:p>
          <w:p w:rsidR="00EC25CE" w:rsidRDefault="00B97E5A" w:rsidP="007C1D19">
            <w:pPr>
              <w:rPr>
                <w:rFonts w:eastAsia="Calibri"/>
              </w:rPr>
            </w:pPr>
            <w:r w:rsidRPr="00221689">
              <w:rPr>
                <w:rFonts w:eastAsia="Calibri"/>
              </w:rPr>
              <w:t>Celem inwestycji będzie poprawa stopnia ochrony</w:t>
            </w:r>
          </w:p>
          <w:p w:rsidR="005D0C8A" w:rsidRDefault="00B97E5A" w:rsidP="007C1D19">
            <w:pPr>
              <w:rPr>
                <w:rFonts w:eastAsia="Calibri"/>
              </w:rPr>
            </w:pPr>
            <w:r w:rsidRPr="00221689">
              <w:rPr>
                <w:rFonts w:eastAsia="Calibri"/>
              </w:rPr>
              <w:t xml:space="preserve">przeciwpowodziowej prawostronnej doliny rzeki Odry </w:t>
            </w:r>
          </w:p>
          <w:p w:rsidR="00D02477" w:rsidRDefault="00B97E5A" w:rsidP="007C1D19">
            <w:pPr>
              <w:rPr>
                <w:rFonts w:eastAsia="Calibri"/>
              </w:rPr>
            </w:pPr>
            <w:r w:rsidRPr="00221689">
              <w:rPr>
                <w:rFonts w:eastAsia="Calibri"/>
              </w:rPr>
              <w:lastRenderedPageBreak/>
              <w:t xml:space="preserve">w rejonie miejscowości Nietkowice   i Będów. Odcinek </w:t>
            </w:r>
          </w:p>
          <w:p w:rsidR="005D0C8A" w:rsidRDefault="00B97E5A" w:rsidP="007C1D19">
            <w:pPr>
              <w:rPr>
                <w:rFonts w:eastAsia="Calibri"/>
              </w:rPr>
            </w:pPr>
            <w:r w:rsidRPr="00221689">
              <w:rPr>
                <w:rFonts w:eastAsia="Calibri"/>
              </w:rPr>
              <w:t xml:space="preserve">objęty </w:t>
            </w:r>
            <w:r w:rsidR="005D0C8A">
              <w:rPr>
                <w:rFonts w:eastAsia="Calibri"/>
              </w:rPr>
              <w:t xml:space="preserve"> </w:t>
            </w:r>
            <w:r w:rsidRPr="00221689">
              <w:rPr>
                <w:rFonts w:eastAsia="Calibri"/>
              </w:rPr>
              <w:t>projektem o długości 6679 m jest częścią wału</w:t>
            </w:r>
          </w:p>
          <w:p w:rsidR="00B97E5A" w:rsidRPr="00221689" w:rsidRDefault="00B97E5A" w:rsidP="007C1D19">
            <w:pPr>
              <w:rPr>
                <w:rFonts w:eastAsia="Calibri"/>
              </w:rPr>
            </w:pPr>
            <w:r w:rsidRPr="00221689">
              <w:rPr>
                <w:rFonts w:eastAsia="Calibri"/>
              </w:rPr>
              <w:t xml:space="preserve">istniejącego (podłużnego) o łącznej długości 11440 m oraz wału poprzecznego o długości 350 m, chroniący zamknięty nimi polder użytków rolnych z miejscowościami Nietkowice i Będów. </w:t>
            </w:r>
          </w:p>
          <w:p w:rsidR="00B97E5A" w:rsidRPr="00221689" w:rsidRDefault="00B97E5A" w:rsidP="007C1D19">
            <w:pPr>
              <w:rPr>
                <w:rFonts w:eastAsia="Calibri"/>
              </w:rPr>
            </w:pPr>
            <w:r w:rsidRPr="00221689">
              <w:rPr>
                <w:rFonts w:eastAsia="Calibri"/>
              </w:rPr>
              <w:t>Przybliżony koszt realizacji inwestycji to ok. 35 mln złotych.</w:t>
            </w:r>
          </w:p>
          <w:p w:rsidR="00B97E5A" w:rsidRPr="00221689" w:rsidRDefault="00B97E5A" w:rsidP="007C1D19"/>
        </w:tc>
        <w:tc>
          <w:tcPr>
            <w:tcW w:w="1276" w:type="dxa"/>
          </w:tcPr>
          <w:p w:rsidR="002C5E89" w:rsidRPr="00221689" w:rsidRDefault="00A50B5D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1921" w:type="dxa"/>
          </w:tcPr>
          <w:p w:rsidR="002C5E89" w:rsidRPr="00221689" w:rsidRDefault="002C5E89" w:rsidP="007C1D19"/>
        </w:tc>
      </w:tr>
      <w:tr w:rsidR="002C5E89" w:rsidRPr="00221689" w:rsidTr="00393F60">
        <w:tc>
          <w:tcPr>
            <w:tcW w:w="834" w:type="dxa"/>
          </w:tcPr>
          <w:p w:rsidR="002C5E89" w:rsidRPr="00221689" w:rsidRDefault="000762D0" w:rsidP="007C1D19">
            <w:r w:rsidRPr="00221689">
              <w:lastRenderedPageBreak/>
              <w:t>21</w:t>
            </w:r>
          </w:p>
        </w:tc>
        <w:tc>
          <w:tcPr>
            <w:tcW w:w="3755" w:type="dxa"/>
          </w:tcPr>
          <w:p w:rsidR="002C5E89" w:rsidRPr="00221689" w:rsidRDefault="00C83BB3" w:rsidP="007C1D19">
            <w:r w:rsidRPr="00221689">
              <w:t>Rozbudowa ujęcia wody (hydrofornia) oraz wykonanie nowego odwiertu (wieży ciśnień) w Płotach</w:t>
            </w:r>
          </w:p>
        </w:tc>
        <w:tc>
          <w:tcPr>
            <w:tcW w:w="906" w:type="dxa"/>
          </w:tcPr>
          <w:p w:rsidR="002C5E89" w:rsidRPr="00221689" w:rsidRDefault="00994346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N</w:t>
            </w:r>
          </w:p>
        </w:tc>
        <w:tc>
          <w:tcPr>
            <w:tcW w:w="5528" w:type="dxa"/>
          </w:tcPr>
          <w:p w:rsidR="002C5E89" w:rsidRPr="00221689" w:rsidRDefault="00994346" w:rsidP="007C1D19">
            <w:r w:rsidRPr="00221689">
              <w:t>Realizacja zadania inwestycyjnego przesunięta w czasie</w:t>
            </w:r>
            <w:r w:rsidR="0031238A" w:rsidRPr="00221689">
              <w:t>.</w:t>
            </w:r>
          </w:p>
        </w:tc>
        <w:tc>
          <w:tcPr>
            <w:tcW w:w="1276" w:type="dxa"/>
          </w:tcPr>
          <w:p w:rsidR="002C5E89" w:rsidRPr="00221689" w:rsidRDefault="00994346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2C5E89" w:rsidRPr="00221689" w:rsidRDefault="002C5E89" w:rsidP="007C1D19"/>
        </w:tc>
      </w:tr>
      <w:tr w:rsidR="002C5E89" w:rsidRPr="00221689" w:rsidTr="00393F60">
        <w:tc>
          <w:tcPr>
            <w:tcW w:w="834" w:type="dxa"/>
          </w:tcPr>
          <w:p w:rsidR="002C5E89" w:rsidRPr="00221689" w:rsidRDefault="00C83BB3" w:rsidP="007C1D19">
            <w:r w:rsidRPr="00221689">
              <w:t>2</w:t>
            </w:r>
            <w:r w:rsidR="000762D0" w:rsidRPr="00221689">
              <w:t>2</w:t>
            </w:r>
          </w:p>
        </w:tc>
        <w:tc>
          <w:tcPr>
            <w:tcW w:w="3755" w:type="dxa"/>
          </w:tcPr>
          <w:p w:rsidR="002C5E89" w:rsidRPr="00221689" w:rsidRDefault="00C83BB3" w:rsidP="007C1D19">
            <w:r w:rsidRPr="00221689">
              <w:t>Utrzymanie w odpowiednim stanie technicznym kanału Zimny Potok</w:t>
            </w:r>
          </w:p>
        </w:tc>
        <w:tc>
          <w:tcPr>
            <w:tcW w:w="906" w:type="dxa"/>
          </w:tcPr>
          <w:p w:rsidR="002C5E89" w:rsidRPr="00221689" w:rsidRDefault="00273FA4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D34D25" w:rsidRPr="00221689" w:rsidRDefault="00590F5C" w:rsidP="007C1D19">
            <w:r w:rsidRPr="00221689">
              <w:t xml:space="preserve">Zadanie Lubuskiego Zarządu Melioracji i Urządzeń </w:t>
            </w:r>
          </w:p>
          <w:p w:rsidR="002C5E89" w:rsidRDefault="00590F5C" w:rsidP="007C1D19">
            <w:r w:rsidRPr="00221689">
              <w:t>Wodnych</w:t>
            </w:r>
            <w:r w:rsidR="00F1479A">
              <w:t>.</w:t>
            </w:r>
          </w:p>
          <w:p w:rsidR="0037698F" w:rsidRPr="00221689" w:rsidRDefault="0037698F" w:rsidP="007C1D19"/>
        </w:tc>
        <w:tc>
          <w:tcPr>
            <w:tcW w:w="1276" w:type="dxa"/>
          </w:tcPr>
          <w:p w:rsidR="002C5E89" w:rsidRPr="00221689" w:rsidRDefault="00273FA4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2C5E89" w:rsidRPr="00221689" w:rsidRDefault="002C5E89" w:rsidP="007C1D19"/>
        </w:tc>
      </w:tr>
      <w:tr w:rsidR="002C5E89" w:rsidRPr="00221689" w:rsidTr="00393F60">
        <w:tc>
          <w:tcPr>
            <w:tcW w:w="834" w:type="dxa"/>
          </w:tcPr>
          <w:p w:rsidR="002C5E89" w:rsidRPr="00221689" w:rsidRDefault="00C404D7" w:rsidP="007C1D19">
            <w:r w:rsidRPr="00221689">
              <w:t>2</w:t>
            </w:r>
            <w:r w:rsidR="00AC4410" w:rsidRPr="00221689">
              <w:t>3</w:t>
            </w:r>
          </w:p>
        </w:tc>
        <w:tc>
          <w:tcPr>
            <w:tcW w:w="3755" w:type="dxa"/>
          </w:tcPr>
          <w:p w:rsidR="002C5E89" w:rsidRPr="00221689" w:rsidRDefault="00A1024D" w:rsidP="007C1D19">
            <w:r w:rsidRPr="00221689">
              <w:t>Z</w:t>
            </w:r>
            <w:r w:rsidR="00887D73" w:rsidRPr="00221689">
              <w:t>agospodarowywanie zbiorników wodnych, cieków i konserwacja rowów szczegółowych”.</w:t>
            </w:r>
          </w:p>
        </w:tc>
        <w:tc>
          <w:tcPr>
            <w:tcW w:w="906" w:type="dxa"/>
          </w:tcPr>
          <w:p w:rsidR="002C5E89" w:rsidRPr="00221689" w:rsidRDefault="00273FA4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37698F" w:rsidRDefault="00273FA4" w:rsidP="007C1D19">
            <w:r w:rsidRPr="00221689">
              <w:t xml:space="preserve">Na terenie Gminy Czerwieńsk działa Gminna Spółka Wodna w Czerwieńsku, która realizuje zadania związane </w:t>
            </w:r>
          </w:p>
          <w:p w:rsidR="00273FA4" w:rsidRPr="00221689" w:rsidRDefault="0037698F" w:rsidP="007C1D19">
            <w:r w:rsidRPr="00221689">
              <w:t>Z</w:t>
            </w:r>
            <w:r>
              <w:t xml:space="preserve"> </w:t>
            </w:r>
            <w:r w:rsidR="00273FA4" w:rsidRPr="00221689">
              <w:t>konserwacją cieków melioracji szczegółowej i budowli wodnych, zajmuje się utrzymaniem oraz eksploatacją urz</w:t>
            </w:r>
            <w:r w:rsidR="00273FA4" w:rsidRPr="00221689">
              <w:t>ą</w:t>
            </w:r>
            <w:r w:rsidR="00273FA4" w:rsidRPr="00221689">
              <w:t>dzeń melioracji wodnych szczegółowych.</w:t>
            </w:r>
          </w:p>
          <w:p w:rsidR="004011C3" w:rsidRDefault="00273FA4" w:rsidP="007C1D19">
            <w:r w:rsidRPr="00221689">
              <w:t xml:space="preserve">W 2014 roku Gmina zleciła wykonanie prac związanych </w:t>
            </w:r>
          </w:p>
          <w:p w:rsidR="00AB0480" w:rsidRDefault="00273FA4" w:rsidP="007C1D19">
            <w:r w:rsidRPr="00221689">
              <w:t>z odmuleniem zbiornika wodnego w Zagórzu.</w:t>
            </w:r>
            <w:r w:rsidR="00EC787A" w:rsidRPr="00221689">
              <w:t xml:space="preserve"> W 2015 roku ogółem wykonano prace na rowach melioracji szczegół</w:t>
            </w:r>
            <w:r w:rsidR="00EC787A" w:rsidRPr="00221689">
              <w:t>o</w:t>
            </w:r>
            <w:r w:rsidR="00EC787A" w:rsidRPr="00221689">
              <w:t>wej na długości 35,210 km z czego 30,350 km w ramach Gminnej Spółki Wodnej w</w:t>
            </w:r>
            <w:r w:rsidR="004011C3">
              <w:t xml:space="preserve"> </w:t>
            </w:r>
            <w:r w:rsidR="00EC787A" w:rsidRPr="00221689">
              <w:t>Czerwieńsku i 4,860 km</w:t>
            </w:r>
          </w:p>
          <w:p w:rsidR="00055D90" w:rsidRPr="00221689" w:rsidRDefault="00EC787A" w:rsidP="007C1D19">
            <w:r w:rsidRPr="00221689">
              <w:t xml:space="preserve">w ramach robót publicznych. </w:t>
            </w:r>
          </w:p>
          <w:p w:rsidR="00AB0480" w:rsidRDefault="00EC787A" w:rsidP="007C1D19">
            <w:r w:rsidRPr="00221689">
              <w:t>Prace wykonano na ogólny koszt 165.400 zł z czego: 155.680,00 zł - Gminna Spółka Wodna w Czerwieńsku</w:t>
            </w:r>
          </w:p>
          <w:p w:rsidR="00273FA4" w:rsidRPr="00221689" w:rsidRDefault="00EC787A" w:rsidP="007C1D19">
            <w:r w:rsidRPr="00221689">
              <w:t xml:space="preserve"> (w tym: 15.000,00 zł dotacja z budżetu Gminy i 42.505,00 zł dotacja</w:t>
            </w:r>
            <w:r w:rsidR="00AB0480">
              <w:t xml:space="preserve"> </w:t>
            </w:r>
            <w:r w:rsidRPr="00221689">
              <w:t>Wojewody Lubuskiego) i 9.720,00 zł koszt prac wykonanych w ramach robót</w:t>
            </w:r>
            <w:r w:rsidR="007E0B35" w:rsidRPr="00221689">
              <w:t xml:space="preserve">  publicznych.</w:t>
            </w:r>
          </w:p>
          <w:p w:rsidR="002C5E89" w:rsidRPr="00221689" w:rsidRDefault="002C5E89" w:rsidP="007C1D19"/>
        </w:tc>
        <w:tc>
          <w:tcPr>
            <w:tcW w:w="1276" w:type="dxa"/>
          </w:tcPr>
          <w:p w:rsidR="002C5E89" w:rsidRPr="00221689" w:rsidRDefault="00B55AD6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2C5E89" w:rsidRPr="00221689" w:rsidRDefault="002C5E89" w:rsidP="007C1D19"/>
        </w:tc>
      </w:tr>
      <w:tr w:rsidR="002C5E89" w:rsidRPr="00221689" w:rsidTr="00393F60">
        <w:tc>
          <w:tcPr>
            <w:tcW w:w="834" w:type="dxa"/>
          </w:tcPr>
          <w:p w:rsidR="002C5E89" w:rsidRPr="00221689" w:rsidRDefault="00B55AD6" w:rsidP="007C1D19">
            <w:r w:rsidRPr="00221689">
              <w:t>24</w:t>
            </w:r>
          </w:p>
        </w:tc>
        <w:tc>
          <w:tcPr>
            <w:tcW w:w="3755" w:type="dxa"/>
          </w:tcPr>
          <w:p w:rsidR="000C796F" w:rsidRPr="00221689" w:rsidRDefault="00166291" w:rsidP="007C1D19">
            <w:r w:rsidRPr="00221689">
              <w:t xml:space="preserve"> Budowa elektrowni wodnej na kanele Łącza w Czerwieńsku </w:t>
            </w:r>
            <w:r w:rsidR="000C796F" w:rsidRPr="00221689">
              <w:t xml:space="preserve">, </w:t>
            </w:r>
            <w:r w:rsidRPr="00221689">
              <w:t>pod ulicą</w:t>
            </w:r>
          </w:p>
          <w:p w:rsidR="00166291" w:rsidRPr="00221689" w:rsidRDefault="00166291" w:rsidP="007C1D19">
            <w:r w:rsidRPr="00221689">
              <w:lastRenderedPageBreak/>
              <w:t xml:space="preserve"> </w:t>
            </w:r>
            <w:proofErr w:type="spellStart"/>
            <w:r w:rsidRPr="00221689">
              <w:t>Łężycką</w:t>
            </w:r>
            <w:proofErr w:type="spellEnd"/>
            <w:r w:rsidRPr="00221689">
              <w:t xml:space="preserve"> (koło starego młyna)</w:t>
            </w:r>
          </w:p>
          <w:p w:rsidR="00166291" w:rsidRPr="00221689" w:rsidRDefault="00166291" w:rsidP="007C1D19"/>
        </w:tc>
        <w:tc>
          <w:tcPr>
            <w:tcW w:w="906" w:type="dxa"/>
          </w:tcPr>
          <w:p w:rsidR="002C5E89" w:rsidRPr="00221689" w:rsidRDefault="00282E4C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N</w:t>
            </w:r>
          </w:p>
        </w:tc>
        <w:tc>
          <w:tcPr>
            <w:tcW w:w="5528" w:type="dxa"/>
          </w:tcPr>
          <w:p w:rsidR="002C5E89" w:rsidRPr="00221689" w:rsidRDefault="00282E4C" w:rsidP="007C1D19">
            <w:r w:rsidRPr="00221689">
              <w:t xml:space="preserve">Zadanie nie realizowane z powodu braku zainteresowania </w:t>
            </w:r>
            <w:r w:rsidR="000759EE" w:rsidRPr="00221689">
              <w:t>prywatnych inwestorów tym zadaniem.</w:t>
            </w:r>
          </w:p>
        </w:tc>
        <w:tc>
          <w:tcPr>
            <w:tcW w:w="1276" w:type="dxa"/>
          </w:tcPr>
          <w:p w:rsidR="002C5E89" w:rsidRPr="00221689" w:rsidRDefault="00701BE8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783A03" w:rsidRPr="00221689" w:rsidRDefault="00783A03" w:rsidP="007C1D19"/>
        </w:tc>
      </w:tr>
      <w:tr w:rsidR="002C5E89" w:rsidRPr="00221689" w:rsidTr="00393F60">
        <w:tc>
          <w:tcPr>
            <w:tcW w:w="834" w:type="dxa"/>
          </w:tcPr>
          <w:p w:rsidR="002C5E89" w:rsidRPr="00221689" w:rsidRDefault="00B55AD6" w:rsidP="007C1D19">
            <w:r w:rsidRPr="00221689">
              <w:lastRenderedPageBreak/>
              <w:t>25</w:t>
            </w:r>
          </w:p>
        </w:tc>
        <w:tc>
          <w:tcPr>
            <w:tcW w:w="3755" w:type="dxa"/>
          </w:tcPr>
          <w:p w:rsidR="0092291D" w:rsidRPr="00221689" w:rsidRDefault="0092291D" w:rsidP="007C1D19">
            <w:r w:rsidRPr="00221689">
              <w:t xml:space="preserve">Promocja czystości i estetyki gminy </w:t>
            </w:r>
          </w:p>
          <w:p w:rsidR="002C5E89" w:rsidRPr="00221689" w:rsidRDefault="002C5E89" w:rsidP="007C1D19"/>
        </w:tc>
        <w:tc>
          <w:tcPr>
            <w:tcW w:w="906" w:type="dxa"/>
          </w:tcPr>
          <w:p w:rsidR="002C5E89" w:rsidRPr="00221689" w:rsidRDefault="00E5287F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543087" w:rsidRDefault="00E5287F" w:rsidP="007C1D19">
            <w:r w:rsidRPr="00221689">
              <w:t xml:space="preserve">Corocznie Gmina Czerwieńsk realizuje szereg zadań </w:t>
            </w:r>
          </w:p>
          <w:p w:rsidR="00543087" w:rsidRDefault="00E5287F" w:rsidP="007C1D19">
            <w:r w:rsidRPr="00221689">
              <w:t>mających na celu promocję czystości</w:t>
            </w:r>
            <w:r w:rsidR="00543087">
              <w:t xml:space="preserve"> </w:t>
            </w:r>
            <w:r w:rsidRPr="00221689">
              <w:t xml:space="preserve">i estetykę gminy, </w:t>
            </w:r>
          </w:p>
          <w:p w:rsidR="00D02477" w:rsidRDefault="00E5287F" w:rsidP="007C1D19">
            <w:r w:rsidRPr="00221689">
              <w:t>np.</w:t>
            </w:r>
            <w:r w:rsidR="00BD7DFA">
              <w:t xml:space="preserve"> </w:t>
            </w:r>
            <w:r w:rsidRPr="00221689">
              <w:t>akcja „Chrońmy kasztanowce”,</w:t>
            </w:r>
            <w:r w:rsidR="00BD7DFA">
              <w:t xml:space="preserve"> </w:t>
            </w:r>
            <w:r w:rsidRPr="00221689">
              <w:t xml:space="preserve">konkurs na </w:t>
            </w:r>
          </w:p>
          <w:p w:rsidR="00E5287F" w:rsidRPr="00221689" w:rsidRDefault="00E5287F" w:rsidP="007C1D19">
            <w:r w:rsidRPr="00221689">
              <w:t>najładniejszą posesję</w:t>
            </w:r>
            <w:r w:rsidR="00BD7DFA">
              <w:t xml:space="preserve"> </w:t>
            </w:r>
            <w:r w:rsidRPr="00221689">
              <w:t>,cięcia pielęgnacyjne drzew,</w:t>
            </w:r>
          </w:p>
          <w:p w:rsidR="00D34D25" w:rsidRPr="00221689" w:rsidRDefault="00E5287F" w:rsidP="007C1D19">
            <w:r w:rsidRPr="00221689">
              <w:t>usuwanie drzew uschniętych, zagrażających</w:t>
            </w:r>
          </w:p>
          <w:p w:rsidR="00E5287F" w:rsidRPr="00221689" w:rsidRDefault="00E5287F" w:rsidP="007C1D19">
            <w:r w:rsidRPr="00221689">
              <w:t>bezpieczeństwu ludzi, mienia, ruchu drogowego,</w:t>
            </w:r>
          </w:p>
          <w:p w:rsidR="002C5E89" w:rsidRPr="00221689" w:rsidRDefault="00E5287F" w:rsidP="007C1D19">
            <w:r w:rsidRPr="00221689">
              <w:t>nasadzenia drzew</w:t>
            </w:r>
            <w:r w:rsidR="00E11BE3" w:rsidRPr="00221689">
              <w:t>. Wymienione zostały na nowe ławki kosze naśmieci  w parku miejskim w Czerwieńsku</w:t>
            </w:r>
            <w:r w:rsidR="00BD7DFA">
              <w:t>.</w:t>
            </w:r>
          </w:p>
          <w:p w:rsidR="00546303" w:rsidRPr="00221689" w:rsidRDefault="00FF6D49" w:rsidP="007C1D19">
            <w:r w:rsidRPr="00221689">
              <w:t>W ramach zadania „Promocja czystości i estetyki gminy” każdego roku w gminie</w:t>
            </w:r>
            <w:r w:rsidR="00BD7DFA">
              <w:t>.</w:t>
            </w:r>
          </w:p>
          <w:p w:rsidR="00546303" w:rsidRPr="00221689" w:rsidRDefault="00FF6D49" w:rsidP="007C1D19">
            <w:r w:rsidRPr="00221689">
              <w:t>Czerwieńsk jest organizowane sympozjum naukowe – „Dzień czystej wody”. Jest to proekologiczne przedsięwzi</w:t>
            </w:r>
            <w:r w:rsidRPr="00221689">
              <w:t>ę</w:t>
            </w:r>
            <w:r w:rsidRPr="00221689">
              <w:t xml:space="preserve">cie, które jest finałem wielu działań, których naczelnym celem jest uświadomienie wszystkim mieszkańcom gminy potrzeby ochrony środowiska. </w:t>
            </w:r>
          </w:p>
          <w:p w:rsidR="00D02477" w:rsidRDefault="00FF6D49" w:rsidP="007C1D19">
            <w:r w:rsidRPr="00221689">
              <w:t>Partnerami w realizacji tego przedsięwzięcia są wszystkie szkoły z gminy Czerwieńsk, lokalne instytucje, które</w:t>
            </w:r>
          </w:p>
          <w:p w:rsidR="00C30274" w:rsidRDefault="00FF6D49" w:rsidP="007C1D19">
            <w:r w:rsidRPr="00221689">
              <w:t>zajmują się ochroną środowiska przyrodniczego</w:t>
            </w:r>
            <w:r w:rsidR="001D2935" w:rsidRPr="00221689">
              <w:t>.</w:t>
            </w:r>
          </w:p>
          <w:p w:rsidR="00546303" w:rsidRPr="00221689" w:rsidRDefault="001D2935" w:rsidP="007C1D19">
            <w:r w:rsidRPr="00221689">
              <w:t>W ramach realizacji projektu POKL</w:t>
            </w:r>
          </w:p>
          <w:p w:rsidR="00B12E25" w:rsidRPr="00221689" w:rsidRDefault="001D2935" w:rsidP="007C1D19">
            <w:r w:rsidRPr="00221689">
              <w:t xml:space="preserve"> „Przyszłość zaczyna się dzisiaj, nie jutro” mieszkańcy </w:t>
            </w:r>
          </w:p>
          <w:p w:rsidR="00D02477" w:rsidRDefault="001D2935" w:rsidP="007C1D19">
            <w:r w:rsidRPr="00221689">
              <w:t>Dobrzęcina zagospodarowali teren zielony wokół bloków, motywowani byli do dbałości o swoją przestrzeń życiową</w:t>
            </w:r>
          </w:p>
          <w:p w:rsidR="00FF6D49" w:rsidRDefault="001D2935" w:rsidP="007C1D19">
            <w:r w:rsidRPr="00221689">
              <w:t>i małą ojczyznę</w:t>
            </w:r>
            <w:r w:rsidR="006871ED" w:rsidRPr="00221689">
              <w:t>.</w:t>
            </w:r>
          </w:p>
          <w:p w:rsidR="00C30274" w:rsidRPr="00221689" w:rsidRDefault="00C30274" w:rsidP="007C1D19"/>
        </w:tc>
        <w:tc>
          <w:tcPr>
            <w:tcW w:w="1276" w:type="dxa"/>
          </w:tcPr>
          <w:p w:rsidR="002C5E89" w:rsidRPr="00221689" w:rsidRDefault="00E5287F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2C5E89" w:rsidRPr="00221689" w:rsidRDefault="002C5E89" w:rsidP="007C1D19"/>
        </w:tc>
      </w:tr>
      <w:tr w:rsidR="002C5E89" w:rsidRPr="00221689" w:rsidTr="00393F60">
        <w:tc>
          <w:tcPr>
            <w:tcW w:w="834" w:type="dxa"/>
          </w:tcPr>
          <w:p w:rsidR="002C5E89" w:rsidRPr="00221689" w:rsidRDefault="004E0C63" w:rsidP="007C1D19">
            <w:r w:rsidRPr="00221689">
              <w:t>26</w:t>
            </w:r>
          </w:p>
        </w:tc>
        <w:tc>
          <w:tcPr>
            <w:tcW w:w="3755" w:type="dxa"/>
          </w:tcPr>
          <w:p w:rsidR="00C32CC2" w:rsidRPr="00221689" w:rsidRDefault="00C32CC2" w:rsidP="007C1D19">
            <w:r w:rsidRPr="00221689">
              <w:t>Poprawa estetyki budynków komuna</w:t>
            </w:r>
            <w:r w:rsidRPr="00221689">
              <w:t>l</w:t>
            </w:r>
            <w:r w:rsidRPr="00221689">
              <w:t>nych i użyteczności publicznej oraz ich otoczenia</w:t>
            </w:r>
          </w:p>
          <w:p w:rsidR="002C5E89" w:rsidRPr="00221689" w:rsidRDefault="002C5E89" w:rsidP="007C1D19"/>
        </w:tc>
        <w:tc>
          <w:tcPr>
            <w:tcW w:w="906" w:type="dxa"/>
          </w:tcPr>
          <w:p w:rsidR="002C5E89" w:rsidRPr="00221689" w:rsidRDefault="00A907F5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B12E25" w:rsidRPr="00221689" w:rsidRDefault="00A907F5" w:rsidP="007C1D19">
            <w:r w:rsidRPr="00221689">
              <w:t>Poprawa estetyki realizowana jest poprzez odnawianie elewacji ratusza, termomodernizację budynków komuna</w:t>
            </w:r>
            <w:r w:rsidRPr="00221689">
              <w:t>l</w:t>
            </w:r>
            <w:r w:rsidRPr="00221689">
              <w:t>nych przy ul.</w:t>
            </w:r>
            <w:r w:rsidR="00A47979">
              <w:t xml:space="preserve"> </w:t>
            </w:r>
            <w:r w:rsidRPr="00221689">
              <w:t xml:space="preserve">Zielonogórskiej i Szkoły Podstawowej przy </w:t>
            </w:r>
          </w:p>
          <w:p w:rsidR="002C5E89" w:rsidRPr="00221689" w:rsidRDefault="00A907F5" w:rsidP="007C1D19">
            <w:r w:rsidRPr="00221689">
              <w:t>ul. Granicznej. W ramach programu PROW  wyremont</w:t>
            </w:r>
            <w:r w:rsidRPr="00221689">
              <w:t>o</w:t>
            </w:r>
            <w:r w:rsidRPr="00221689">
              <w:t>wane zostały domy kultury i</w:t>
            </w:r>
            <w:r w:rsidR="00330AFF" w:rsidRPr="00221689">
              <w:t xml:space="preserve"> </w:t>
            </w:r>
            <w:r w:rsidRPr="00221689">
              <w:t>świetlice</w:t>
            </w:r>
            <w:r w:rsidR="00CE203C" w:rsidRPr="00221689">
              <w:t>.</w:t>
            </w:r>
          </w:p>
          <w:p w:rsidR="00C30274" w:rsidRDefault="005E67C5" w:rsidP="007C1D19">
            <w:r w:rsidRPr="00221689">
              <w:t>W roku 2015 Straż Miejska na bieżąco reagowała na</w:t>
            </w:r>
          </w:p>
          <w:p w:rsidR="00C30274" w:rsidRDefault="005E67C5" w:rsidP="007C1D19">
            <w:r w:rsidRPr="00221689">
              <w:t>wszelkie nieprawidłowości</w:t>
            </w:r>
            <w:r w:rsidR="00330AFF" w:rsidRPr="00221689">
              <w:t xml:space="preserve"> </w:t>
            </w:r>
            <w:r w:rsidRPr="00221689">
              <w:t>występujące w gminie dotycz</w:t>
            </w:r>
            <w:r w:rsidRPr="00221689">
              <w:t>ą</w:t>
            </w:r>
            <w:r w:rsidRPr="00221689">
              <w:lastRenderedPageBreak/>
              <w:t>ce zanieczyszczenia środowiska i porządku , przeprowadz</w:t>
            </w:r>
            <w:r w:rsidRPr="00221689">
              <w:t>a</w:t>
            </w:r>
            <w:r w:rsidRPr="00221689">
              <w:t>ne były rozmowy z sołtysami i mieszkańcami gminy,</w:t>
            </w:r>
          </w:p>
          <w:p w:rsidR="005E67C5" w:rsidRPr="00221689" w:rsidRDefault="005E67C5" w:rsidP="007C1D19">
            <w:r w:rsidRPr="00221689">
              <w:t>wszelkie nieprawidłowości były usuwane na bieżąco.</w:t>
            </w:r>
          </w:p>
          <w:p w:rsidR="00F82E9B" w:rsidRPr="00221689" w:rsidRDefault="00A13A40" w:rsidP="007C1D19">
            <w:r w:rsidRPr="00221689">
              <w:t xml:space="preserve">W ramach realizacji projektu POKL </w:t>
            </w:r>
          </w:p>
          <w:p w:rsidR="00330AFF" w:rsidRPr="00221689" w:rsidRDefault="00A13A40" w:rsidP="007C1D19">
            <w:r w:rsidRPr="00221689">
              <w:t xml:space="preserve">„Przyszłość zaczyna się dzisiaj, nie jutro” mieszkańcy </w:t>
            </w:r>
          </w:p>
          <w:p w:rsidR="00A73E13" w:rsidRDefault="00A13A40" w:rsidP="007C1D19">
            <w:r w:rsidRPr="00221689">
              <w:t>Dobrzęcina własnym działaniem wyremontowali klatki schodowe w trzech blokach, oraz zagospodarowali teren zielony wokół bloków</w:t>
            </w:r>
            <w:r w:rsidR="006871ED" w:rsidRPr="00221689">
              <w:t>.</w:t>
            </w:r>
          </w:p>
          <w:p w:rsidR="00C30274" w:rsidRPr="00221689" w:rsidRDefault="00C30274" w:rsidP="007C1D19"/>
        </w:tc>
        <w:tc>
          <w:tcPr>
            <w:tcW w:w="1276" w:type="dxa"/>
          </w:tcPr>
          <w:p w:rsidR="002C5E89" w:rsidRPr="00221689" w:rsidRDefault="00A907F5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1921" w:type="dxa"/>
          </w:tcPr>
          <w:p w:rsidR="002C5E89" w:rsidRPr="00221689" w:rsidRDefault="002C5E89" w:rsidP="007C1D19"/>
        </w:tc>
      </w:tr>
      <w:tr w:rsidR="002C5E89" w:rsidRPr="00221689" w:rsidTr="00393F60">
        <w:tc>
          <w:tcPr>
            <w:tcW w:w="834" w:type="dxa"/>
          </w:tcPr>
          <w:p w:rsidR="002C5E89" w:rsidRPr="00221689" w:rsidRDefault="004E0C63" w:rsidP="007C1D19">
            <w:r w:rsidRPr="00221689">
              <w:lastRenderedPageBreak/>
              <w:t>27</w:t>
            </w:r>
          </w:p>
        </w:tc>
        <w:tc>
          <w:tcPr>
            <w:tcW w:w="3755" w:type="dxa"/>
          </w:tcPr>
          <w:p w:rsidR="00C32CC2" w:rsidRPr="00221689" w:rsidRDefault="00C32CC2" w:rsidP="007C1D19">
            <w:pPr>
              <w:rPr>
                <w:rFonts w:cs="BookAntiqua"/>
              </w:rPr>
            </w:pPr>
            <w:r w:rsidRPr="00221689">
              <w:t>Odnowa wybranych centrów miejsc</w:t>
            </w:r>
            <w:r w:rsidRPr="00221689">
              <w:t>o</w:t>
            </w:r>
            <w:r w:rsidRPr="00221689">
              <w:t>wości</w:t>
            </w:r>
          </w:p>
          <w:p w:rsidR="002C5E89" w:rsidRPr="00221689" w:rsidRDefault="002C5E89" w:rsidP="007C1D19"/>
        </w:tc>
        <w:tc>
          <w:tcPr>
            <w:tcW w:w="906" w:type="dxa"/>
          </w:tcPr>
          <w:p w:rsidR="002C5E89" w:rsidRPr="00221689" w:rsidRDefault="00860D7C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A7631B" w:rsidRDefault="00860D7C" w:rsidP="007C1D19">
            <w:r w:rsidRPr="00221689">
              <w:t xml:space="preserve">W ramach zadania  powstały place zabaw, parkingi, </w:t>
            </w:r>
          </w:p>
          <w:p w:rsidR="00A7631B" w:rsidRDefault="00860D7C" w:rsidP="007C1D19">
            <w:r w:rsidRPr="00221689">
              <w:t>odnowiono domy kultury</w:t>
            </w:r>
            <w:r w:rsidR="004207FB" w:rsidRPr="00221689">
              <w:t>. W 2015 r. wybudowany został plac manewrowy  na osiedlu mieszkaniowym w</w:t>
            </w:r>
          </w:p>
          <w:p w:rsidR="004207FB" w:rsidRPr="00221689" w:rsidRDefault="004207FB" w:rsidP="007C1D19">
            <w:r w:rsidRPr="00221689">
              <w:t>Czerwieńsku przy ul. Zielonogórskiej (3054 m2)</w:t>
            </w:r>
            <w:r w:rsidR="00E200D5" w:rsidRPr="00221689">
              <w:t>.</w:t>
            </w:r>
          </w:p>
          <w:p w:rsidR="002C5E89" w:rsidRPr="00221689" w:rsidRDefault="002C5E89" w:rsidP="007C1D19"/>
        </w:tc>
        <w:tc>
          <w:tcPr>
            <w:tcW w:w="1276" w:type="dxa"/>
          </w:tcPr>
          <w:p w:rsidR="002C5E89" w:rsidRPr="00221689" w:rsidRDefault="00860D7C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2C5E89" w:rsidRPr="00221689" w:rsidRDefault="002C5E89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4E0C63" w:rsidP="007C1D19">
            <w:r w:rsidRPr="00221689">
              <w:t>28</w:t>
            </w:r>
          </w:p>
        </w:tc>
        <w:tc>
          <w:tcPr>
            <w:tcW w:w="3755" w:type="dxa"/>
          </w:tcPr>
          <w:p w:rsidR="005408D9" w:rsidRPr="00221689" w:rsidRDefault="005408D9" w:rsidP="007C1D19">
            <w:r w:rsidRPr="00221689">
              <w:t>Organizacja konkursu na najładniejszą posesję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696EA7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A7631B" w:rsidRDefault="00696EA7" w:rsidP="007C1D19">
            <w:r w:rsidRPr="00221689">
              <w:t xml:space="preserve">Cyklicznie, co roku Gmina organizuje konkurs </w:t>
            </w:r>
          </w:p>
          <w:p w:rsidR="00A7631B" w:rsidRDefault="00696EA7" w:rsidP="007C1D19">
            <w:r w:rsidRPr="00221689">
              <w:t xml:space="preserve">„Na najpiękniejszą posesję w Gminie” , laureaci otrzymują nagrody i wyróżnienia, które wręczane są podczas </w:t>
            </w:r>
          </w:p>
          <w:p w:rsidR="003D7C81" w:rsidRPr="00221689" w:rsidRDefault="00696EA7" w:rsidP="007C1D19">
            <w:r w:rsidRPr="00221689">
              <w:t>Gminnego Święta Planów.</w:t>
            </w:r>
          </w:p>
          <w:p w:rsidR="00A7631B" w:rsidRDefault="00535B7E" w:rsidP="007C1D19">
            <w:r w:rsidRPr="00221689">
              <w:t xml:space="preserve">Jak co roku </w:t>
            </w:r>
            <w:r w:rsidR="00437925">
              <w:t xml:space="preserve">30czerwca </w:t>
            </w:r>
            <w:r w:rsidRPr="00221689">
              <w:t xml:space="preserve"> 2015 roku  Gminna Komisja Ko</w:t>
            </w:r>
            <w:r w:rsidRPr="00221689">
              <w:t>n</w:t>
            </w:r>
            <w:r w:rsidRPr="00221689">
              <w:t xml:space="preserve">kursowa wraz </w:t>
            </w:r>
            <w:r w:rsidR="00DE38F3" w:rsidRPr="00221689">
              <w:t xml:space="preserve">z </w:t>
            </w:r>
            <w:r w:rsidRPr="00221689">
              <w:t> przedstawicielami KRUS z Ziel</w:t>
            </w:r>
            <w:r w:rsidRPr="00221689">
              <w:t>o</w:t>
            </w:r>
            <w:r w:rsidRPr="00221689">
              <w:t>nej Góry</w:t>
            </w:r>
            <w:r w:rsidR="00A7631B">
              <w:t xml:space="preserve"> </w:t>
            </w:r>
            <w:r w:rsidR="00437925">
              <w:br/>
            </w:r>
            <w:r w:rsidRPr="00221689">
              <w:t>i ODR z Kalska dokonała przeglądu i oceny zgłoszonych p</w:t>
            </w:r>
            <w:r w:rsidRPr="00221689">
              <w:t>o</w:t>
            </w:r>
            <w:r w:rsidRPr="00221689">
              <w:t xml:space="preserve">sesji do gminnego konkursu, którego ideą jest </w:t>
            </w:r>
          </w:p>
          <w:p w:rsidR="00A7631B" w:rsidRDefault="00535B7E" w:rsidP="007C1D19">
            <w:r w:rsidRPr="00221689">
              <w:t xml:space="preserve">zachęcanie wszystkich mieszkańców do większej dbałości </w:t>
            </w:r>
          </w:p>
          <w:p w:rsidR="00535B7E" w:rsidRPr="00221689" w:rsidRDefault="00535B7E" w:rsidP="007C1D19">
            <w:r w:rsidRPr="00221689">
              <w:t>o swoje posesje i ich najbliższe otoczenie.</w:t>
            </w:r>
          </w:p>
          <w:p w:rsidR="00F340BE" w:rsidRDefault="00535B7E" w:rsidP="007C1D19">
            <w:r w:rsidRPr="00221689">
              <w:t xml:space="preserve">Ogółem komisja oceniła 11 posesji zgłoszonych do </w:t>
            </w:r>
          </w:p>
          <w:p w:rsidR="00535B7E" w:rsidRPr="00221689" w:rsidRDefault="00535B7E" w:rsidP="007C1D19">
            <w:r w:rsidRPr="00221689">
              <w:t>konkursu.</w:t>
            </w:r>
          </w:p>
          <w:p w:rsidR="00F340BE" w:rsidRDefault="00535B7E" w:rsidP="007C1D19">
            <w:r w:rsidRPr="00221689">
              <w:t xml:space="preserve">Posesje, które zostały zgłoszone do </w:t>
            </w:r>
            <w:proofErr w:type="spellStart"/>
            <w:r w:rsidRPr="00221689">
              <w:t>lustracji,mogą</w:t>
            </w:r>
            <w:proofErr w:type="spellEnd"/>
            <w:r w:rsidRPr="00221689">
              <w:t xml:space="preserve"> stanowić przykład pięknego zagospodarowania.</w:t>
            </w:r>
          </w:p>
          <w:p w:rsidR="00FC4746" w:rsidRDefault="00535B7E" w:rsidP="007C1D19">
            <w:r w:rsidRPr="00221689">
              <w:t>Po</w:t>
            </w:r>
            <w:r w:rsidR="00F340BE">
              <w:t xml:space="preserve"> </w:t>
            </w:r>
            <w:r w:rsidRPr="00221689">
              <w:t xml:space="preserve">szczegółowej lustracji i na podstawie zestawienia oceny punktowej wszystkich członków Komisji Konkursowej, </w:t>
            </w:r>
          </w:p>
          <w:p w:rsidR="00FC4746" w:rsidRDefault="00535B7E" w:rsidP="007C1D19">
            <w:r w:rsidRPr="00221689">
              <w:t xml:space="preserve">wyłoniono laureatów konkursu i wyróżniono posesje. </w:t>
            </w:r>
          </w:p>
          <w:p w:rsidR="00F340BE" w:rsidRDefault="00535B7E" w:rsidP="007C1D19">
            <w:r w:rsidRPr="00221689">
              <w:t xml:space="preserve">Nagrody oraz wyróżnienia były wręczone w dniu </w:t>
            </w:r>
          </w:p>
          <w:p w:rsidR="00535B7E" w:rsidRPr="00221689" w:rsidRDefault="00535B7E" w:rsidP="007C1D19">
            <w:r w:rsidRPr="00221689">
              <w:t xml:space="preserve">22 sierpnia 2015 roku podczas Gminnego Święta Plonów </w:t>
            </w:r>
            <w:r w:rsidRPr="00221689">
              <w:lastRenderedPageBreak/>
              <w:t xml:space="preserve">w Nietkowie. </w:t>
            </w:r>
          </w:p>
          <w:p w:rsidR="00C84573" w:rsidRPr="00221689" w:rsidRDefault="00C84573" w:rsidP="007C1D19"/>
        </w:tc>
        <w:tc>
          <w:tcPr>
            <w:tcW w:w="1276" w:type="dxa"/>
          </w:tcPr>
          <w:p w:rsidR="003D7C81" w:rsidRPr="00221689" w:rsidRDefault="00696EA7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4E0C63" w:rsidP="007C1D19">
            <w:r w:rsidRPr="00221689">
              <w:lastRenderedPageBreak/>
              <w:t>29</w:t>
            </w:r>
          </w:p>
        </w:tc>
        <w:tc>
          <w:tcPr>
            <w:tcW w:w="3755" w:type="dxa"/>
          </w:tcPr>
          <w:p w:rsidR="005408D9" w:rsidRPr="00221689" w:rsidRDefault="005408D9" w:rsidP="007C1D19">
            <w:r w:rsidRPr="00221689">
              <w:t>Zagospodarowanie terenów zielonych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EA27D2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F1238F" w:rsidRPr="00221689" w:rsidRDefault="00644C8B" w:rsidP="007C1D19">
            <w:r w:rsidRPr="00221689">
              <w:t>Prowadzi się bieżące utrzymanie terenów zielonych ,</w:t>
            </w:r>
          </w:p>
          <w:p w:rsidR="003D7C81" w:rsidRPr="00221689" w:rsidRDefault="00644C8B" w:rsidP="007C1D19">
            <w:r w:rsidRPr="00221689">
              <w:t xml:space="preserve">dostawianie ławek oraz koszy  na śmieci </w:t>
            </w:r>
            <w:r w:rsidR="008C224E" w:rsidRPr="00221689">
              <w:t xml:space="preserve">.Rady sołeckie upiększają skwerki, kwietniki –obsadzając kwiatami </w:t>
            </w:r>
            <w:r w:rsidR="00EA27D2" w:rsidRPr="00221689">
              <w:t>.</w:t>
            </w:r>
          </w:p>
          <w:p w:rsidR="00FC4746" w:rsidRDefault="00732DF3" w:rsidP="007C1D19">
            <w:r w:rsidRPr="00221689">
              <w:t xml:space="preserve">Gmina Czerwieńsk od dłuższego czasu czyni starania </w:t>
            </w:r>
          </w:p>
          <w:p w:rsidR="00FC4746" w:rsidRDefault="00732DF3" w:rsidP="007C1D19">
            <w:r w:rsidRPr="00221689">
              <w:t xml:space="preserve">mające na celu odrestaurowanie miejsc zabytkowych, </w:t>
            </w:r>
          </w:p>
          <w:p w:rsidR="00FC4746" w:rsidRDefault="00732DF3" w:rsidP="007C1D19">
            <w:r w:rsidRPr="00221689">
              <w:t xml:space="preserve">tj. arboretum w Nietkowie, parku w Nietkowie i parku </w:t>
            </w:r>
          </w:p>
          <w:p w:rsidR="009B2029" w:rsidRPr="00221689" w:rsidRDefault="00732DF3" w:rsidP="007C1D19">
            <w:r w:rsidRPr="00221689">
              <w:t>w</w:t>
            </w:r>
            <w:r w:rsidR="00F1238F" w:rsidRPr="00221689">
              <w:t xml:space="preserve"> </w:t>
            </w:r>
            <w:r w:rsidRPr="00221689">
              <w:t xml:space="preserve"> Laskach. Aby zrealizować przedmiotowe zadania Gmina Czerwieńsk w 2011 r. złożyła dokumentację aplikacyjną projektu pt.</w:t>
            </w:r>
          </w:p>
          <w:p w:rsidR="00014FC9" w:rsidRPr="00221689" w:rsidRDefault="00732DF3" w:rsidP="007C1D19">
            <w:r w:rsidRPr="00221689">
              <w:t xml:space="preserve"> „Szlakiem Rothenburgów w Gminie Czerwieńsk”. </w:t>
            </w:r>
          </w:p>
          <w:p w:rsidR="000A7BB9" w:rsidRDefault="00732DF3" w:rsidP="007C1D19">
            <w:r w:rsidRPr="00221689">
              <w:t xml:space="preserve">We wniosku o dofinansowanie ujęto do zrealizowania m.in.: - zinwentaryzowanie drzewostanu, cieków wodnych, małej retencji; - propozycja odpowiednich nasadzeń na przedmiotowych terenach zielonych; - wykonanie </w:t>
            </w:r>
          </w:p>
          <w:p w:rsidR="00080968" w:rsidRPr="00221689" w:rsidRDefault="00732DF3" w:rsidP="007C1D19">
            <w:r w:rsidRPr="00221689">
              <w:t>projektów ścieżek (dróg) spacerowych wraz z oświetl</w:t>
            </w:r>
            <w:r w:rsidRPr="00221689">
              <w:t>e</w:t>
            </w:r>
            <w:r w:rsidRPr="00221689">
              <w:t>niem; - wykonanie projektu tablic informacyjno – prom</w:t>
            </w:r>
            <w:r w:rsidRPr="00221689">
              <w:t>o</w:t>
            </w:r>
            <w:r w:rsidRPr="00221689">
              <w:t>cyjnych; - wykonanie projektu wodno – lądowego szlaku</w:t>
            </w:r>
          </w:p>
          <w:p w:rsidR="00732DF3" w:rsidRPr="00221689" w:rsidRDefault="00732DF3" w:rsidP="007C1D19">
            <w:r w:rsidRPr="00221689">
              <w:t xml:space="preserve">turystycznego. </w:t>
            </w:r>
          </w:p>
          <w:p w:rsidR="000A7BB9" w:rsidRDefault="00732DF3" w:rsidP="007C1D19">
            <w:r w:rsidRPr="00221689">
              <w:t>W 2014 r. na terenie parku w Czerwieńsku wybudowano altanę w ramach operacji „Mała infrastruktura winiarska</w:t>
            </w:r>
          </w:p>
          <w:p w:rsidR="00732DF3" w:rsidRPr="00221689" w:rsidRDefault="00732DF3" w:rsidP="007C1D19">
            <w:r w:rsidRPr="00221689">
              <w:t>z winoroślą</w:t>
            </w:r>
            <w:r w:rsidR="00080968" w:rsidRPr="00221689">
              <w:t xml:space="preserve"> </w:t>
            </w:r>
            <w:r w:rsidRPr="00221689">
              <w:t xml:space="preserve"> w tle”.</w:t>
            </w:r>
          </w:p>
          <w:p w:rsidR="00732DF3" w:rsidRPr="00221689" w:rsidRDefault="00732DF3" w:rsidP="007C1D19">
            <w:r w:rsidRPr="00221689">
              <w:t>Corocznie Gmina Czerwieńsk utrzymuje i pielęgnuje tereny zielone</w:t>
            </w:r>
            <w:r w:rsidR="00C7126C" w:rsidRPr="00221689">
              <w:t>.</w:t>
            </w:r>
          </w:p>
          <w:p w:rsidR="00C7126C" w:rsidRPr="00221689" w:rsidRDefault="00C7126C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 ramach wspólnych działań S</w:t>
            </w:r>
            <w:r w:rsidR="005B74D6">
              <w:rPr>
                <w:rFonts w:cs="Arial"/>
              </w:rPr>
              <w:t>zkoł</w:t>
            </w:r>
            <w:r w:rsidR="0024504C">
              <w:rPr>
                <w:rFonts w:cs="Arial"/>
              </w:rPr>
              <w:t>y</w:t>
            </w:r>
            <w:r w:rsidR="005B74D6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P</w:t>
            </w:r>
            <w:r w:rsidR="005B74D6">
              <w:rPr>
                <w:rFonts w:cs="Arial"/>
              </w:rPr>
              <w:t>odstawow</w:t>
            </w:r>
            <w:r w:rsidR="0024504C">
              <w:rPr>
                <w:rFonts w:cs="Arial"/>
              </w:rPr>
              <w:t>ej</w:t>
            </w:r>
            <w:r w:rsidR="005B74D6">
              <w:rPr>
                <w:rFonts w:cs="Arial"/>
              </w:rPr>
              <w:t xml:space="preserve"> w </w:t>
            </w:r>
            <w:r w:rsidRPr="00221689">
              <w:rPr>
                <w:rFonts w:cs="Arial"/>
              </w:rPr>
              <w:t xml:space="preserve"> Czerwieńsk</w:t>
            </w:r>
            <w:r w:rsidR="0024504C">
              <w:rPr>
                <w:rFonts w:cs="Arial"/>
              </w:rPr>
              <w:t>a</w:t>
            </w:r>
            <w:r w:rsidR="005B74D6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 i Nadleśnictwa Zielona Góra  posadzono lipy wzdłuż alejki spacerowej przy zbiorniku małej retencji wodnej w Cze</w:t>
            </w:r>
            <w:r w:rsidRPr="00221689">
              <w:rPr>
                <w:rFonts w:cs="Arial"/>
              </w:rPr>
              <w:t>r</w:t>
            </w:r>
            <w:r w:rsidRPr="00221689">
              <w:rPr>
                <w:rFonts w:cs="Arial"/>
              </w:rPr>
              <w:t>wieńsku</w:t>
            </w:r>
            <w:r w:rsidR="00202C90" w:rsidRPr="00221689">
              <w:rPr>
                <w:rFonts w:cs="Arial"/>
              </w:rPr>
              <w:t>.</w:t>
            </w:r>
          </w:p>
          <w:p w:rsidR="00202C90" w:rsidRPr="00221689" w:rsidRDefault="00202C90" w:rsidP="007C1D19">
            <w:r w:rsidRPr="00221689">
              <w:t>Wymienione zostały na nowe ławki i kosze na śmieci w parku  miejskim w Czerwieńsku.</w:t>
            </w:r>
          </w:p>
          <w:p w:rsidR="001D3AEF" w:rsidRPr="00221689" w:rsidRDefault="00202C90" w:rsidP="007C1D19">
            <w:r w:rsidRPr="00221689">
              <w:t>Wyremontowano mostek na  kanale Łącza</w:t>
            </w:r>
            <w:r w:rsidR="001D3AEF" w:rsidRPr="00221689">
              <w:t xml:space="preserve"> p</w:t>
            </w:r>
            <w:r w:rsidRPr="00221689">
              <w:t xml:space="preserve">rzy byłym </w:t>
            </w:r>
          </w:p>
          <w:p w:rsidR="00202C90" w:rsidRPr="00221689" w:rsidRDefault="001D3AEF" w:rsidP="007C1D19">
            <w:r w:rsidRPr="00221689">
              <w:t>K</w:t>
            </w:r>
            <w:r w:rsidR="00202C90" w:rsidRPr="00221689">
              <w:t>omisariacie Policji.</w:t>
            </w:r>
          </w:p>
          <w:p w:rsidR="00202C90" w:rsidRPr="00221689" w:rsidRDefault="0078277D" w:rsidP="007C1D19">
            <w:r w:rsidRPr="00221689">
              <w:lastRenderedPageBreak/>
              <w:t>W ramach realizacji projektu POKL „Przyszłość zaczyna się dzisiaj, nie jutro” mieszkańcy Dobrzęcina zagospodarowali teren zielony wokół bloków, motywowani byli do dbałości o swoją przestrzeń życiową i małą ojczyznę</w:t>
            </w:r>
            <w:r w:rsidR="001D2529" w:rsidRPr="00221689">
              <w:t>.</w:t>
            </w:r>
          </w:p>
          <w:p w:rsidR="001D3AEF" w:rsidRPr="00221689" w:rsidRDefault="001D3AEF" w:rsidP="007C1D19"/>
        </w:tc>
        <w:tc>
          <w:tcPr>
            <w:tcW w:w="1276" w:type="dxa"/>
          </w:tcPr>
          <w:p w:rsidR="003D7C81" w:rsidRPr="00221689" w:rsidRDefault="00EA27D2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C43CD2" w:rsidP="007C1D19">
            <w:r w:rsidRPr="00221689">
              <w:lastRenderedPageBreak/>
              <w:t>3</w:t>
            </w:r>
            <w:r w:rsidR="00307F6D" w:rsidRPr="00221689">
              <w:t>0</w:t>
            </w:r>
          </w:p>
        </w:tc>
        <w:tc>
          <w:tcPr>
            <w:tcW w:w="3755" w:type="dxa"/>
          </w:tcPr>
          <w:p w:rsidR="003D7C81" w:rsidRPr="00221689" w:rsidRDefault="00C43CD2" w:rsidP="007C1D19">
            <w:r w:rsidRPr="00221689">
              <w:t>Edukacja ekologiczna mieszkańców</w:t>
            </w:r>
          </w:p>
          <w:p w:rsidR="00597AAD" w:rsidRPr="00221689" w:rsidRDefault="00597AAD" w:rsidP="007C1D19"/>
        </w:tc>
        <w:tc>
          <w:tcPr>
            <w:tcW w:w="906" w:type="dxa"/>
          </w:tcPr>
          <w:p w:rsidR="003D7C81" w:rsidRPr="00221689" w:rsidRDefault="00ED1D07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D432B4" w:rsidRPr="00221689" w:rsidRDefault="00ED1D07" w:rsidP="007C1D19">
            <w:r w:rsidRPr="00221689">
              <w:t xml:space="preserve">Edukacja ekologiczna mieszkańców Gminy Czerwieńsk </w:t>
            </w:r>
          </w:p>
          <w:p w:rsidR="000A7BB9" w:rsidRDefault="00ED1D07" w:rsidP="007C1D19">
            <w:r w:rsidRPr="00221689">
              <w:t>odbywa się poprzez zamieszczanie informacji, artykułów</w:t>
            </w:r>
          </w:p>
          <w:p w:rsidR="000A7BB9" w:rsidRDefault="00ED1D07" w:rsidP="007C1D19">
            <w:r w:rsidRPr="00221689">
              <w:t>na ten temat w miesięczniku „U NAS”, na stronie intern</w:t>
            </w:r>
            <w:r w:rsidRPr="00221689">
              <w:t>e</w:t>
            </w:r>
            <w:r w:rsidRPr="00221689">
              <w:t>towej Urzędu, poprzez ogłoszenia</w:t>
            </w:r>
            <w:r w:rsidR="00C06A2E">
              <w:t xml:space="preserve"> </w:t>
            </w:r>
            <w:r w:rsidRPr="00221689">
              <w:t xml:space="preserve">wywieszane do </w:t>
            </w:r>
          </w:p>
          <w:p w:rsidR="00ED1D07" w:rsidRPr="00221689" w:rsidRDefault="00ED1D07" w:rsidP="007C1D19">
            <w:r w:rsidRPr="00221689">
              <w:t>publicznej wiadomości na tablicach i</w:t>
            </w:r>
            <w:r w:rsidR="001D2529" w:rsidRPr="00221689">
              <w:t xml:space="preserve"> </w:t>
            </w:r>
            <w:r w:rsidRPr="00221689">
              <w:t>słupach ogłoszeni</w:t>
            </w:r>
            <w:r w:rsidRPr="00221689">
              <w:t>o</w:t>
            </w:r>
            <w:r w:rsidRPr="00221689">
              <w:t xml:space="preserve">wych </w:t>
            </w:r>
            <w:r w:rsidR="000A7BB9">
              <w:t xml:space="preserve"> </w:t>
            </w:r>
            <w:r w:rsidRPr="00221689">
              <w:t xml:space="preserve">w każdej miejscowości.  </w:t>
            </w:r>
          </w:p>
          <w:p w:rsidR="003D7C81" w:rsidRPr="00221689" w:rsidRDefault="00ED1D07" w:rsidP="007C1D19">
            <w:r w:rsidRPr="00221689">
              <w:t>Cyklicznie organizowane są imprezy ekologiczne na terenie Gminy Czerwieńsk</w:t>
            </w:r>
            <w:r w:rsidR="00F82E84" w:rsidRPr="00221689">
              <w:t>.</w:t>
            </w:r>
          </w:p>
          <w:p w:rsidR="00E45664" w:rsidRPr="00221689" w:rsidRDefault="00F82E84" w:rsidP="007C1D19">
            <w:r w:rsidRPr="00221689">
              <w:t>Szkoły realizują zagadnienia edukacyjne</w:t>
            </w:r>
            <w:r w:rsidR="00C06A2E">
              <w:t xml:space="preserve"> </w:t>
            </w:r>
            <w:r w:rsidRPr="00221689">
              <w:t xml:space="preserve">w ramach treści programowych oraz uczestniczą w akcjach ogólnopolskich takich jak: </w:t>
            </w:r>
          </w:p>
          <w:p w:rsidR="0094517D" w:rsidRPr="00221689" w:rsidRDefault="00F82E84" w:rsidP="007C1D19">
            <w:pPr>
              <w:rPr>
                <w:sz w:val="24"/>
                <w:szCs w:val="24"/>
              </w:rPr>
            </w:pPr>
            <w:r w:rsidRPr="00221689">
              <w:t>,, Sprzątanie świata’’, ,, Paszport do ekologii’’, ,, Segregacja śmieci’’.</w:t>
            </w:r>
            <w:r w:rsidR="0094517D" w:rsidRPr="00221689">
              <w:rPr>
                <w:sz w:val="24"/>
                <w:szCs w:val="24"/>
              </w:rPr>
              <w:t xml:space="preserve"> W 2015 r. m.in.:</w:t>
            </w:r>
          </w:p>
          <w:p w:rsidR="0094517D" w:rsidRPr="00221689" w:rsidRDefault="0094517D" w:rsidP="007C1D19">
            <w:r w:rsidRPr="00221689">
              <w:rPr>
                <w:sz w:val="24"/>
                <w:szCs w:val="24"/>
              </w:rPr>
              <w:t xml:space="preserve">- </w:t>
            </w:r>
            <w:r w:rsidRPr="00221689">
              <w:tab/>
              <w:t xml:space="preserve">przeprowadzono akcję „Chrońmy kasztanowce”, </w:t>
            </w:r>
          </w:p>
          <w:p w:rsidR="001070C7" w:rsidRDefault="0094517D" w:rsidP="007C1D19">
            <w:r w:rsidRPr="00221689">
              <w:t xml:space="preserve">- </w:t>
            </w:r>
            <w:r w:rsidRPr="00221689">
              <w:tab/>
              <w:t>przeprowadzano cięcia pielęgnacyjne drzew</w:t>
            </w:r>
          </w:p>
          <w:p w:rsidR="0094517D" w:rsidRPr="00221689" w:rsidRDefault="0094517D" w:rsidP="007C1D19">
            <w:r w:rsidRPr="00221689">
              <w:t xml:space="preserve">na terenie gminy, </w:t>
            </w:r>
          </w:p>
          <w:p w:rsidR="00E45664" w:rsidRPr="00221689" w:rsidRDefault="0094517D" w:rsidP="007C1D19">
            <w:r w:rsidRPr="00221689">
              <w:t xml:space="preserve">- </w:t>
            </w:r>
            <w:r w:rsidRPr="00221689">
              <w:tab/>
              <w:t>usuwano drzewa uschnięte, zagrażające bezpi</w:t>
            </w:r>
            <w:r w:rsidRPr="00221689">
              <w:t>e</w:t>
            </w:r>
            <w:r w:rsidRPr="00221689">
              <w:t xml:space="preserve">czeństwu ludzi, mienia, ruchu drogowego, realizowano nowe nasadzenia drzew na terenie gminy, w szczególności </w:t>
            </w:r>
          </w:p>
          <w:p w:rsidR="0094517D" w:rsidRPr="00221689" w:rsidRDefault="0094517D" w:rsidP="007C1D19">
            <w:r w:rsidRPr="00221689">
              <w:t>w obrębach pasów drogowych.</w:t>
            </w:r>
          </w:p>
          <w:p w:rsidR="0094517D" w:rsidRPr="00221689" w:rsidRDefault="0094517D" w:rsidP="007C1D19">
            <w:r w:rsidRPr="00221689">
              <w:t xml:space="preserve">W czerwcu 2015 r. w ratuszu odbyło się XVI Sympozjum popularno-naukowe, którego uczestnicy dyskutowali na temat,, Źródeł zanieczyszczeń powietrza oraz ich wpływ na zdrowie i warunki zdrowia ludzi’’. W czerwcu 2015 r. nad zalewem w Czerwieńsku odbył się festyn sportowo-rekreacyjny zorganizowany w ramach XVII edycji ,,Dnia czystej wody ‘’. </w:t>
            </w:r>
          </w:p>
          <w:p w:rsidR="00DA64A7" w:rsidRPr="00221689" w:rsidRDefault="0094517D" w:rsidP="007C1D19">
            <w:r w:rsidRPr="00221689">
              <w:t>W ramach realizacji projektu POKL</w:t>
            </w:r>
          </w:p>
          <w:p w:rsidR="00AB54D0" w:rsidRPr="00221689" w:rsidRDefault="0094517D" w:rsidP="007C1D19">
            <w:r w:rsidRPr="00221689">
              <w:lastRenderedPageBreak/>
              <w:t xml:space="preserve"> „Przyszłość zaczyna się dzisiaj, nie jutro” mieszkańcy </w:t>
            </w:r>
          </w:p>
          <w:p w:rsidR="001070C7" w:rsidRDefault="0094517D" w:rsidP="007C1D19">
            <w:r w:rsidRPr="00221689">
              <w:t>Dobrzęcina zagospodarowali teren zielony wokół bloków, motywowani byli do dbałości o swoją przestrzeń życiową</w:t>
            </w:r>
          </w:p>
          <w:p w:rsidR="0094517D" w:rsidRPr="00221689" w:rsidRDefault="0094517D" w:rsidP="007C1D19">
            <w:r w:rsidRPr="00221689">
              <w:t>i małą ojczyznę</w:t>
            </w:r>
            <w:r w:rsidR="00E200D5" w:rsidRPr="00221689">
              <w:t>.</w:t>
            </w:r>
          </w:p>
          <w:p w:rsidR="00F82E84" w:rsidRPr="00221689" w:rsidRDefault="00F82E84" w:rsidP="007C1D19"/>
        </w:tc>
        <w:tc>
          <w:tcPr>
            <w:tcW w:w="1276" w:type="dxa"/>
          </w:tcPr>
          <w:p w:rsidR="003D7C81" w:rsidRPr="00221689" w:rsidRDefault="00ED1D07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307F6D" w:rsidP="007C1D19">
            <w:r w:rsidRPr="00221689">
              <w:lastRenderedPageBreak/>
              <w:t>31</w:t>
            </w:r>
          </w:p>
        </w:tc>
        <w:tc>
          <w:tcPr>
            <w:tcW w:w="3755" w:type="dxa"/>
          </w:tcPr>
          <w:p w:rsidR="00D608FE" w:rsidRPr="00221689" w:rsidRDefault="00D608FE" w:rsidP="007C1D19">
            <w:r w:rsidRPr="00221689">
              <w:t>Poprawa łączności środkami komunik</w:t>
            </w:r>
            <w:r w:rsidRPr="00221689">
              <w:t>a</w:t>
            </w:r>
            <w:r w:rsidRPr="00221689">
              <w:t>cji drogowej i kolejowej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164F38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BE4D2C" w:rsidRDefault="00164F38" w:rsidP="007C1D19">
            <w:r w:rsidRPr="00221689">
              <w:t>Komunikacja publiczna na terenie gminy realizowana jest przez PKS Zielona Góra autobusami  Zielonej Linii</w:t>
            </w:r>
            <w:r w:rsidR="008323AF" w:rsidRPr="00221689">
              <w:t>/</w:t>
            </w:r>
            <w:r w:rsidRPr="00221689">
              <w:t xml:space="preserve"> oraz przez Przedsiębiorstwo transportowe DAMI</w:t>
            </w:r>
            <w:r w:rsidR="008323AF" w:rsidRPr="00221689">
              <w:t xml:space="preserve"> – do końca 2014 r./</w:t>
            </w:r>
            <w:r w:rsidR="00B479D8" w:rsidRPr="00221689">
              <w:t xml:space="preserve"> W 2015 r. Komunikacja publiczna na terenie gminy Czerwieńsk </w:t>
            </w:r>
            <w:r w:rsidR="00AB54D0" w:rsidRPr="00221689">
              <w:t>r</w:t>
            </w:r>
            <w:r w:rsidR="00B479D8" w:rsidRPr="00221689">
              <w:t>ealizowana jest przez PKS Zielona Góra</w:t>
            </w:r>
          </w:p>
          <w:p w:rsidR="00B479D8" w:rsidRPr="00221689" w:rsidRDefault="00B479D8" w:rsidP="007C1D19">
            <w:r w:rsidRPr="00221689">
              <w:t>autobusami tzw.” Zielonej Linii”</w:t>
            </w:r>
            <w:r w:rsidR="00090422">
              <w:t>.</w:t>
            </w:r>
            <w:r w:rsidRPr="00221689">
              <w:t xml:space="preserve"> </w:t>
            </w:r>
          </w:p>
          <w:p w:rsidR="003D7C81" w:rsidRPr="00221689" w:rsidRDefault="003D7C81" w:rsidP="007C1D19"/>
          <w:p w:rsidR="0075321F" w:rsidRPr="00221689" w:rsidRDefault="0075321F" w:rsidP="007C1D19"/>
        </w:tc>
        <w:tc>
          <w:tcPr>
            <w:tcW w:w="1276" w:type="dxa"/>
          </w:tcPr>
          <w:p w:rsidR="003D7C81" w:rsidRPr="00221689" w:rsidRDefault="00164F38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307F6D" w:rsidP="007C1D19">
            <w:r w:rsidRPr="00221689">
              <w:t>32</w:t>
            </w:r>
          </w:p>
        </w:tc>
        <w:tc>
          <w:tcPr>
            <w:tcW w:w="3755" w:type="dxa"/>
          </w:tcPr>
          <w:p w:rsidR="00D608FE" w:rsidRPr="00221689" w:rsidRDefault="00D608FE" w:rsidP="007C1D19">
            <w:r w:rsidRPr="00221689">
              <w:t>Rozwój połączeń kolejowych dla ruchu pasażerskiego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945234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75321F" w:rsidRPr="00221689" w:rsidRDefault="00945234" w:rsidP="007C1D19">
            <w:r w:rsidRPr="00221689">
              <w:t>Prowadzona jest korespondencja z Urzędem Marszałko</w:t>
            </w:r>
            <w:r w:rsidRPr="00221689">
              <w:t>w</w:t>
            </w:r>
            <w:r w:rsidRPr="00221689">
              <w:t xml:space="preserve">skim  Departamentem Infrastruktury i Komunikacji w sprawie przywrócenia kursowania wszystkich pociągów regionalnych przez stacje Czerwieńsk. Istnieje obawa </w:t>
            </w:r>
          </w:p>
          <w:p w:rsidR="009814D2" w:rsidRDefault="00945234" w:rsidP="007C1D19">
            <w:r w:rsidRPr="00221689">
              <w:t xml:space="preserve">degradacji miasta i gminy oraz dyskryminacji mieszkańców Czerwieńska w związku z opracowywaniem rozkładów </w:t>
            </w:r>
          </w:p>
          <w:p w:rsidR="003D7C81" w:rsidRPr="00221689" w:rsidRDefault="00945234" w:rsidP="007C1D19">
            <w:r w:rsidRPr="00221689">
              <w:t>pociągów regionalnych omijających stację Czerwieńsk</w:t>
            </w:r>
            <w:r w:rsidR="00E200D5" w:rsidRPr="00221689">
              <w:t>.</w:t>
            </w:r>
          </w:p>
          <w:p w:rsidR="0075321F" w:rsidRPr="00221689" w:rsidRDefault="0075321F" w:rsidP="007C1D19"/>
        </w:tc>
        <w:tc>
          <w:tcPr>
            <w:tcW w:w="1276" w:type="dxa"/>
          </w:tcPr>
          <w:p w:rsidR="003D7C81" w:rsidRPr="00221689" w:rsidRDefault="00945234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37375A" w:rsidP="007C1D19">
            <w:r w:rsidRPr="00221689">
              <w:t>33</w:t>
            </w:r>
          </w:p>
        </w:tc>
        <w:tc>
          <w:tcPr>
            <w:tcW w:w="3755" w:type="dxa"/>
          </w:tcPr>
          <w:p w:rsidR="00817333" w:rsidRPr="00221689" w:rsidRDefault="00817333" w:rsidP="007C1D19">
            <w:r w:rsidRPr="00221689">
              <w:t>Tworzenie warunków dla rozwoju b</w:t>
            </w:r>
            <w:r w:rsidRPr="00221689">
              <w:t>u</w:t>
            </w:r>
            <w:r w:rsidRPr="00221689">
              <w:t>downictwa mieszkaniowego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257EAC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257EAC" w:rsidRPr="00221689" w:rsidRDefault="00257EAC" w:rsidP="007C1D19">
            <w:r w:rsidRPr="00221689">
              <w:t>Na terenie gminy obowiązują 52 plany zagospodarowania przestrzennego o łącznej</w:t>
            </w:r>
            <w:r w:rsidR="0075321F" w:rsidRPr="00221689">
              <w:t xml:space="preserve"> </w:t>
            </w:r>
            <w:r w:rsidRPr="00221689">
              <w:t>powierzchni  396ha.</w:t>
            </w:r>
          </w:p>
          <w:p w:rsidR="0075321F" w:rsidRPr="00221689" w:rsidRDefault="00BD577A" w:rsidP="007C1D19">
            <w:r w:rsidRPr="00221689">
              <w:t>W trakcie opracowania jest miejscowy plan zagospodar</w:t>
            </w:r>
            <w:r w:rsidRPr="00221689">
              <w:t>o</w:t>
            </w:r>
            <w:r w:rsidRPr="00221689">
              <w:t>wania przestrzennego miasta Czerwieńsk w którym</w:t>
            </w:r>
          </w:p>
          <w:p w:rsidR="00BD577A" w:rsidRPr="00221689" w:rsidRDefault="00BD577A" w:rsidP="007C1D19">
            <w:r w:rsidRPr="00221689">
              <w:t xml:space="preserve">przewidziane zostały tereny pod zabudowę mieszkaniową wielorodzinną i zabudowę szeregową. </w:t>
            </w:r>
          </w:p>
          <w:p w:rsidR="003D7C81" w:rsidRPr="00221689" w:rsidRDefault="003D7C81" w:rsidP="007C1D19"/>
        </w:tc>
        <w:tc>
          <w:tcPr>
            <w:tcW w:w="1276" w:type="dxa"/>
          </w:tcPr>
          <w:p w:rsidR="003D7C81" w:rsidRPr="00221689" w:rsidRDefault="00257EAC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791C84" w:rsidP="007C1D19">
            <w:r w:rsidRPr="00221689">
              <w:t>3</w:t>
            </w:r>
            <w:r w:rsidR="00817333" w:rsidRPr="00221689">
              <w:t>4</w:t>
            </w:r>
          </w:p>
        </w:tc>
        <w:tc>
          <w:tcPr>
            <w:tcW w:w="3755" w:type="dxa"/>
          </w:tcPr>
          <w:p w:rsidR="006B500A" w:rsidRPr="00221689" w:rsidRDefault="006B500A" w:rsidP="007C1D19">
            <w:r w:rsidRPr="00221689">
              <w:t>Zabezpieczenie wymaganej ilości mieszkań socjalnych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790BB8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3D7C81" w:rsidRPr="00221689" w:rsidRDefault="00790BB8" w:rsidP="007C1D19">
            <w:r w:rsidRPr="00221689">
              <w:t>Gmina Czerwieńsk posiada 17 lokali socjalnych,  w których zamieszkuje 21 osób</w:t>
            </w:r>
            <w:r w:rsidR="00DF6FBE" w:rsidRPr="00221689">
              <w:t>.</w:t>
            </w:r>
          </w:p>
          <w:p w:rsidR="00C15A24" w:rsidRPr="00221689" w:rsidRDefault="00C15A24" w:rsidP="007C1D19">
            <w:r w:rsidRPr="00221689">
              <w:t>Liczba mieszkań (lokali) socjalnych w zasobie Gminy jest ciągle taka sama, tj. 17, natomiast liczba rodzin ubiegaj</w:t>
            </w:r>
            <w:r w:rsidRPr="00221689">
              <w:t>ą</w:t>
            </w:r>
            <w:r w:rsidRPr="00221689">
              <w:t xml:space="preserve">cych się o mieszkanie socjalne bądź komunalne ciągle </w:t>
            </w:r>
            <w:r w:rsidRPr="00221689">
              <w:lastRenderedPageBreak/>
              <w:t>wzrasta.</w:t>
            </w:r>
          </w:p>
          <w:p w:rsidR="00DF6FBE" w:rsidRPr="00221689" w:rsidRDefault="00384BCC" w:rsidP="007C1D19">
            <w:r w:rsidRPr="00221689">
              <w:t>Gmina czyni starania w sprawie rozpoczęcia budowy mieszkań komunalnych Regionalnego Towarzystwa</w:t>
            </w:r>
          </w:p>
          <w:p w:rsidR="00DF6FBE" w:rsidRPr="00221689" w:rsidRDefault="00384BCC" w:rsidP="007C1D19">
            <w:r w:rsidRPr="00221689">
              <w:t>Społecznego.</w:t>
            </w:r>
            <w:r w:rsidR="00DF6FBE" w:rsidRPr="00221689">
              <w:t xml:space="preserve"> </w:t>
            </w:r>
            <w:r w:rsidRPr="00221689">
              <w:t xml:space="preserve">Projektowana lokalizacja budynku przy </w:t>
            </w:r>
          </w:p>
          <w:p w:rsidR="00E122DA" w:rsidRPr="00221689" w:rsidRDefault="00384BCC" w:rsidP="007C1D19">
            <w:r w:rsidRPr="00221689">
              <w:t xml:space="preserve">ul. </w:t>
            </w:r>
            <w:proofErr w:type="spellStart"/>
            <w:r w:rsidRPr="00221689">
              <w:t>Kwiatowej-</w:t>
            </w:r>
            <w:r w:rsidR="00090422">
              <w:t>ul.</w:t>
            </w:r>
            <w:r w:rsidRPr="00221689">
              <w:t>Klonowej</w:t>
            </w:r>
            <w:proofErr w:type="spellEnd"/>
            <w:r w:rsidRPr="00221689">
              <w:t xml:space="preserve">  w Czerwieńsku.</w:t>
            </w:r>
            <w:r w:rsidR="00851619" w:rsidRPr="00221689">
              <w:t xml:space="preserve"> </w:t>
            </w:r>
            <w:r w:rsidRPr="00221689">
              <w:t xml:space="preserve">W trakcie </w:t>
            </w:r>
          </w:p>
          <w:p w:rsidR="00DF6FBE" w:rsidRPr="00221689" w:rsidRDefault="00384BCC" w:rsidP="007C1D19">
            <w:r w:rsidRPr="00221689">
              <w:t xml:space="preserve">opracowania jest miejscowy plan zagospodarowania </w:t>
            </w:r>
          </w:p>
          <w:p w:rsidR="00E122DA" w:rsidRPr="00221689" w:rsidRDefault="00384BCC" w:rsidP="007C1D19">
            <w:r w:rsidRPr="00221689">
              <w:t>przestrzennego miasta Czerwieńsk w którym przewidziane zostały tereny pod zabudowę mieszkaniową wielorodzinną</w:t>
            </w:r>
          </w:p>
          <w:p w:rsidR="00384BCC" w:rsidRPr="00221689" w:rsidRDefault="00384BCC" w:rsidP="007C1D19">
            <w:r w:rsidRPr="00221689">
              <w:t xml:space="preserve">i zabudowę szeregową. </w:t>
            </w:r>
          </w:p>
          <w:p w:rsidR="009814D2" w:rsidRDefault="00384BCC" w:rsidP="007C1D19">
            <w:r w:rsidRPr="00221689">
              <w:tab/>
              <w:t xml:space="preserve">Została zmieniona lokalizacja terenu pod </w:t>
            </w:r>
          </w:p>
          <w:p w:rsidR="00E122DA" w:rsidRPr="00221689" w:rsidRDefault="00384BCC" w:rsidP="007C1D19">
            <w:r w:rsidRPr="00221689">
              <w:t>planowaną budowę mieszkań komunalnych przez Regi</w:t>
            </w:r>
            <w:r w:rsidRPr="00221689">
              <w:t>o</w:t>
            </w:r>
            <w:r w:rsidRPr="00221689">
              <w:t xml:space="preserve">nalne Towarzystwo Budownictwa Społecznego, tj. z działki </w:t>
            </w:r>
          </w:p>
          <w:p w:rsidR="004D28B4" w:rsidRDefault="00384BCC" w:rsidP="007C1D19">
            <w:r w:rsidRPr="00221689">
              <w:t>nr 250/7 położonej w Czerwieńsku przy</w:t>
            </w:r>
            <w:r w:rsidR="00F35285" w:rsidRPr="00221689">
              <w:t xml:space="preserve"> </w:t>
            </w:r>
            <w:r w:rsidRPr="00221689">
              <w:t xml:space="preserve">ul. Kwiatowej </w:t>
            </w:r>
          </w:p>
          <w:p w:rsidR="008E63F2" w:rsidRPr="00221689" w:rsidRDefault="00384BCC" w:rsidP="007C1D19">
            <w:r w:rsidRPr="00221689">
              <w:t>na działkę nr 218/118 przy ul. Klonowej</w:t>
            </w:r>
            <w:r w:rsidR="00E122DA" w:rsidRPr="00221689">
              <w:t>.</w:t>
            </w:r>
          </w:p>
          <w:p w:rsidR="00F35285" w:rsidRPr="00221689" w:rsidRDefault="00F35285" w:rsidP="007C1D19"/>
        </w:tc>
        <w:tc>
          <w:tcPr>
            <w:tcW w:w="1276" w:type="dxa"/>
          </w:tcPr>
          <w:p w:rsidR="003D7C81" w:rsidRPr="00221689" w:rsidRDefault="00790BB8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rPr>
          <w:trHeight w:val="3397"/>
        </w:trPr>
        <w:tc>
          <w:tcPr>
            <w:tcW w:w="834" w:type="dxa"/>
          </w:tcPr>
          <w:p w:rsidR="003D7C81" w:rsidRPr="00221689" w:rsidRDefault="00791C84" w:rsidP="007C1D19">
            <w:r w:rsidRPr="00221689">
              <w:lastRenderedPageBreak/>
              <w:t>3</w:t>
            </w:r>
            <w:r w:rsidR="006B500A" w:rsidRPr="00221689">
              <w:t>5</w:t>
            </w:r>
          </w:p>
        </w:tc>
        <w:tc>
          <w:tcPr>
            <w:tcW w:w="3755" w:type="dxa"/>
          </w:tcPr>
          <w:p w:rsidR="003D7C81" w:rsidRPr="00221689" w:rsidRDefault="006B500A" w:rsidP="007C1D19">
            <w:r w:rsidRPr="00221689">
              <w:t>Remont kapitalny budynków komuna</w:t>
            </w:r>
            <w:r w:rsidRPr="00221689">
              <w:t>l</w:t>
            </w:r>
            <w:r w:rsidRPr="00221689">
              <w:t>nych i socjalnych</w:t>
            </w:r>
          </w:p>
        </w:tc>
        <w:tc>
          <w:tcPr>
            <w:tcW w:w="906" w:type="dxa"/>
          </w:tcPr>
          <w:p w:rsidR="003D7C81" w:rsidRPr="00221689" w:rsidRDefault="0003134E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B06872" w:rsidRDefault="0003134E" w:rsidP="007C1D19">
            <w:r w:rsidRPr="00221689">
              <w:t>Przeprowadzono remont kapitalny budynku z lokalami socjalnymi przy ul. Kwiatowej w Czerwieńsku,  zniszczon</w:t>
            </w:r>
            <w:r w:rsidRPr="00221689">
              <w:t>e</w:t>
            </w:r>
            <w:r w:rsidRPr="00221689">
              <w:t>go w wyniku</w:t>
            </w:r>
            <w:r w:rsidR="00F35285" w:rsidRPr="00221689">
              <w:t xml:space="preserve"> </w:t>
            </w:r>
            <w:r w:rsidRPr="00221689">
              <w:t xml:space="preserve">pożaru. </w:t>
            </w:r>
          </w:p>
          <w:p w:rsidR="00B06872" w:rsidRDefault="0003134E" w:rsidP="007C1D19">
            <w:r w:rsidRPr="00221689">
              <w:t>Wymieniona została instalacja</w:t>
            </w:r>
            <w:r w:rsidR="00B06872">
              <w:t xml:space="preserve"> </w:t>
            </w:r>
            <w:r w:rsidRPr="00221689">
              <w:t xml:space="preserve">elektryczna, stolarka </w:t>
            </w:r>
          </w:p>
          <w:p w:rsidR="005A7252" w:rsidRPr="00221689" w:rsidRDefault="0003134E" w:rsidP="007C1D19">
            <w:r w:rsidRPr="00221689">
              <w:t>okienna i częściowo drzwiowa</w:t>
            </w:r>
            <w:r w:rsidR="00B06872">
              <w:t>.</w:t>
            </w:r>
            <w:r w:rsidRPr="00221689">
              <w:t xml:space="preserve"> </w:t>
            </w:r>
          </w:p>
          <w:p w:rsidR="00B06872" w:rsidRDefault="0003134E" w:rsidP="007C1D19">
            <w:r w:rsidRPr="00221689">
              <w:t>Położono nowe tynki w korytarzach oraz</w:t>
            </w:r>
            <w:r w:rsidR="00B06872">
              <w:t xml:space="preserve"> </w:t>
            </w:r>
            <w:r w:rsidRPr="00221689">
              <w:t xml:space="preserve">pomalowano </w:t>
            </w:r>
          </w:p>
          <w:p w:rsidR="00B06872" w:rsidRDefault="0003134E" w:rsidP="007C1D19">
            <w:r w:rsidRPr="00221689">
              <w:t>pomieszczenia korytarzowe</w:t>
            </w:r>
            <w:r w:rsidR="003A604B" w:rsidRPr="00221689">
              <w:t>.</w:t>
            </w:r>
            <w:r w:rsidR="003A604B" w:rsidRPr="00221689">
              <w:rPr>
                <w:sz w:val="24"/>
                <w:szCs w:val="24"/>
              </w:rPr>
              <w:t xml:space="preserve"> </w:t>
            </w:r>
            <w:r w:rsidR="003A604B" w:rsidRPr="00221689">
              <w:t xml:space="preserve">Wykonane zostały projekty budowlane wraz z decyzjami pozwolenia na budowę </w:t>
            </w:r>
          </w:p>
          <w:p w:rsidR="003A604B" w:rsidRPr="00221689" w:rsidRDefault="003A604B" w:rsidP="007C1D19">
            <w:r w:rsidRPr="00221689">
              <w:t>domów przedpogrzebowych na cmentarzach komunalnych w Nietkowie i Nietkowicach.</w:t>
            </w:r>
          </w:p>
          <w:p w:rsidR="00D9647C" w:rsidRPr="00221689" w:rsidRDefault="00D9647C" w:rsidP="007C1D19"/>
        </w:tc>
        <w:tc>
          <w:tcPr>
            <w:tcW w:w="1276" w:type="dxa"/>
          </w:tcPr>
          <w:p w:rsidR="003D7C81" w:rsidRPr="00221689" w:rsidRDefault="0003134E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EA4A36" w:rsidRDefault="00840B9B" w:rsidP="007C1D19">
            <w:pPr>
              <w:rPr>
                <w:b/>
              </w:rPr>
            </w:pPr>
            <w:r w:rsidRPr="00EA4A36">
              <w:rPr>
                <w:b/>
              </w:rPr>
              <w:t>O</w:t>
            </w:r>
            <w:r w:rsidRPr="00EA4A36">
              <w:rPr>
                <w:b/>
              </w:rPr>
              <w:t>b</w:t>
            </w:r>
            <w:r w:rsidRPr="00EA4A36">
              <w:rPr>
                <w:b/>
              </w:rPr>
              <w:t>szar</w:t>
            </w:r>
          </w:p>
        </w:tc>
        <w:tc>
          <w:tcPr>
            <w:tcW w:w="3755" w:type="dxa"/>
          </w:tcPr>
          <w:p w:rsidR="003D7C81" w:rsidRPr="00EA4A36" w:rsidRDefault="00840B9B" w:rsidP="007C1D19">
            <w:pPr>
              <w:rPr>
                <w:b/>
              </w:rPr>
            </w:pPr>
            <w:r w:rsidRPr="00EA4A36">
              <w:rPr>
                <w:b/>
              </w:rPr>
              <w:t>Gospodarka i Rolnictwo</w:t>
            </w:r>
          </w:p>
        </w:tc>
        <w:tc>
          <w:tcPr>
            <w:tcW w:w="906" w:type="dxa"/>
          </w:tcPr>
          <w:p w:rsidR="003D7C81" w:rsidRPr="00EA4A36" w:rsidRDefault="00B556B8" w:rsidP="007C1D19">
            <w:pPr>
              <w:rPr>
                <w:b/>
                <w:sz w:val="24"/>
                <w:szCs w:val="24"/>
              </w:rPr>
            </w:pPr>
            <w:r w:rsidRPr="00EA4A36">
              <w:rPr>
                <w:b/>
                <w:sz w:val="24"/>
                <w:szCs w:val="24"/>
              </w:rPr>
              <w:t>Cel</w:t>
            </w:r>
          </w:p>
        </w:tc>
        <w:tc>
          <w:tcPr>
            <w:tcW w:w="5528" w:type="dxa"/>
          </w:tcPr>
          <w:p w:rsidR="00046832" w:rsidRPr="00EA4A36" w:rsidRDefault="00B556B8" w:rsidP="007C1D19">
            <w:pPr>
              <w:rPr>
                <w:b/>
              </w:rPr>
            </w:pPr>
            <w:r w:rsidRPr="00EA4A36">
              <w:rPr>
                <w:b/>
              </w:rPr>
              <w:t>Rozwój lokalnej gospodarki, w szczególno</w:t>
            </w:r>
            <w:r w:rsidRPr="00EA4A36">
              <w:rPr>
                <w:rFonts w:eastAsia="TimesNewRoman"/>
                <w:b/>
              </w:rPr>
              <w:t>ś</w:t>
            </w:r>
            <w:r w:rsidRPr="00EA4A36">
              <w:rPr>
                <w:b/>
              </w:rPr>
              <w:t>ci poprzez wspieranie przedsiębiorczości oraz nowoczesnych</w:t>
            </w:r>
          </w:p>
          <w:p w:rsidR="003D7C81" w:rsidRPr="00EA4A36" w:rsidRDefault="00B556B8" w:rsidP="007C1D19">
            <w:pPr>
              <w:rPr>
                <w:b/>
              </w:rPr>
            </w:pPr>
            <w:r w:rsidRPr="00EA4A36">
              <w:rPr>
                <w:b/>
              </w:rPr>
              <w:t xml:space="preserve"> gospodarstw rolnych</w:t>
            </w:r>
          </w:p>
          <w:p w:rsidR="006A3CB4" w:rsidRPr="00EA4A36" w:rsidRDefault="006A3CB4" w:rsidP="007C1D19">
            <w:pPr>
              <w:rPr>
                <w:b/>
              </w:rPr>
            </w:pPr>
          </w:p>
        </w:tc>
        <w:tc>
          <w:tcPr>
            <w:tcW w:w="1276" w:type="dxa"/>
          </w:tcPr>
          <w:p w:rsidR="003D7C81" w:rsidRPr="00221689" w:rsidRDefault="003D7C81" w:rsidP="007C1D19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867050" w:rsidP="007C1D19">
            <w:r w:rsidRPr="00221689">
              <w:t>3</w:t>
            </w:r>
            <w:r w:rsidR="00124225" w:rsidRPr="00221689">
              <w:t>6</w:t>
            </w:r>
          </w:p>
        </w:tc>
        <w:tc>
          <w:tcPr>
            <w:tcW w:w="3755" w:type="dxa"/>
          </w:tcPr>
          <w:p w:rsidR="00124225" w:rsidRPr="00221689" w:rsidRDefault="00124225" w:rsidP="007C1D19">
            <w:r w:rsidRPr="00221689">
              <w:t>Uzbrojenie atrakcyjnych terenów inw</w:t>
            </w:r>
            <w:r w:rsidRPr="00221689">
              <w:t>e</w:t>
            </w:r>
            <w:r w:rsidRPr="00221689">
              <w:lastRenderedPageBreak/>
              <w:t>stycyjnych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C652C3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C</w:t>
            </w:r>
          </w:p>
        </w:tc>
        <w:tc>
          <w:tcPr>
            <w:tcW w:w="5528" w:type="dxa"/>
          </w:tcPr>
          <w:p w:rsidR="00046832" w:rsidRDefault="00C652C3" w:rsidP="00046832">
            <w:r w:rsidRPr="00221689">
              <w:t xml:space="preserve">Sukcesywnie rozbudowywana jest sieć infrastruktury </w:t>
            </w:r>
          </w:p>
          <w:p w:rsidR="003D7C81" w:rsidRPr="00221689" w:rsidRDefault="00C652C3" w:rsidP="00046832">
            <w:r w:rsidRPr="00221689">
              <w:lastRenderedPageBreak/>
              <w:t>technicznej na terenie Gminy Czerwieńsk.</w:t>
            </w:r>
          </w:p>
        </w:tc>
        <w:tc>
          <w:tcPr>
            <w:tcW w:w="1276" w:type="dxa"/>
          </w:tcPr>
          <w:p w:rsidR="003D7C81" w:rsidRPr="00221689" w:rsidRDefault="00C652C3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867050" w:rsidP="007C1D19">
            <w:r w:rsidRPr="00221689">
              <w:lastRenderedPageBreak/>
              <w:t>3</w:t>
            </w:r>
            <w:r w:rsidR="00124225" w:rsidRPr="00221689">
              <w:t>7</w:t>
            </w:r>
          </w:p>
        </w:tc>
        <w:tc>
          <w:tcPr>
            <w:tcW w:w="3755" w:type="dxa"/>
          </w:tcPr>
          <w:p w:rsidR="003D7C81" w:rsidRPr="00221689" w:rsidRDefault="00124225" w:rsidP="007C1D19">
            <w:r w:rsidRPr="00221689">
              <w:t>Opracowanie i wdrożenie systemu ulg podatkowych oraz innych form wspa</w:t>
            </w:r>
            <w:r w:rsidRPr="00221689">
              <w:t>r</w:t>
            </w:r>
            <w:r w:rsidRPr="00221689">
              <w:t>cia dla nowo powstających podmiotów gospodarczych oraz przedsiębiorstw, które zwiększają zatrudnienie na loka</w:t>
            </w:r>
            <w:r w:rsidRPr="00221689">
              <w:t>l</w:t>
            </w:r>
            <w:r w:rsidRPr="00221689">
              <w:t>nym rynku pracy</w:t>
            </w:r>
          </w:p>
        </w:tc>
        <w:tc>
          <w:tcPr>
            <w:tcW w:w="906" w:type="dxa"/>
          </w:tcPr>
          <w:p w:rsidR="003D7C81" w:rsidRPr="00221689" w:rsidRDefault="00535FCD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C</w:t>
            </w:r>
          </w:p>
        </w:tc>
        <w:tc>
          <w:tcPr>
            <w:tcW w:w="5528" w:type="dxa"/>
          </w:tcPr>
          <w:p w:rsidR="00E07C05" w:rsidRPr="00221689" w:rsidRDefault="00535FCD" w:rsidP="007C1D19">
            <w:r w:rsidRPr="00221689">
              <w:t xml:space="preserve">Urząd Gminy i Miasta w Czerwieńsku w ramach możliwości udziela informacji przedsiębiorcom dotyczących możliwości pozyskiwania środków finansowych o które mogą się </w:t>
            </w:r>
          </w:p>
          <w:p w:rsidR="005706F7" w:rsidRPr="00221689" w:rsidRDefault="00535FCD" w:rsidP="007C1D19">
            <w:r w:rsidRPr="00221689">
              <w:t>ubiegać nowo powstałe firmy, firmy istniejące na zwię</w:t>
            </w:r>
            <w:r w:rsidRPr="00221689">
              <w:t>k</w:t>
            </w:r>
            <w:r w:rsidRPr="00221689">
              <w:t>szenie zatrudnienia lub zatrudnienia osób niepełnospra</w:t>
            </w:r>
            <w:r w:rsidRPr="00221689">
              <w:t>w</w:t>
            </w:r>
            <w:r w:rsidRPr="00221689">
              <w:t xml:space="preserve">nych na utworzenie nowych stanowisk pracy. </w:t>
            </w:r>
          </w:p>
          <w:p w:rsidR="00E07C05" w:rsidRPr="00221689" w:rsidRDefault="00535FCD" w:rsidP="007C1D19">
            <w:r w:rsidRPr="00221689">
              <w:t xml:space="preserve">Informuje również osoby bezrobotne o możliwościach </w:t>
            </w:r>
          </w:p>
          <w:p w:rsidR="00535FCD" w:rsidRPr="00221689" w:rsidRDefault="00535FCD" w:rsidP="007C1D19">
            <w:r w:rsidRPr="00221689">
              <w:t>zaciągnięcia kredytów promocyjnych na otwarcie własnej działalności</w:t>
            </w:r>
            <w:r w:rsidR="00E07C05" w:rsidRPr="00221689">
              <w:t xml:space="preserve"> </w:t>
            </w:r>
            <w:r w:rsidRPr="00221689">
              <w:t>gospodarczej , również dotacji z P</w:t>
            </w:r>
            <w:r w:rsidR="009D6FAA">
              <w:t>owiatow</w:t>
            </w:r>
            <w:r w:rsidR="009D6FAA">
              <w:t>e</w:t>
            </w:r>
            <w:r w:rsidR="009D6FAA">
              <w:t xml:space="preserve">go </w:t>
            </w:r>
            <w:r w:rsidRPr="00221689">
              <w:t>U</w:t>
            </w:r>
            <w:r w:rsidR="009D6FAA">
              <w:t xml:space="preserve">rzędu </w:t>
            </w:r>
            <w:r w:rsidRPr="00221689">
              <w:t>P</w:t>
            </w:r>
            <w:r w:rsidR="009D6FAA">
              <w:t>racy</w:t>
            </w:r>
            <w:r w:rsidRPr="00221689">
              <w:t>.</w:t>
            </w:r>
          </w:p>
          <w:p w:rsidR="003D7C81" w:rsidRPr="00221689" w:rsidRDefault="003D7C81" w:rsidP="007C1D19"/>
        </w:tc>
        <w:tc>
          <w:tcPr>
            <w:tcW w:w="1276" w:type="dxa"/>
          </w:tcPr>
          <w:p w:rsidR="003D7C81" w:rsidRPr="00221689" w:rsidRDefault="000F30AA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 xml:space="preserve">B </w:t>
            </w:r>
          </w:p>
        </w:tc>
        <w:tc>
          <w:tcPr>
            <w:tcW w:w="1921" w:type="dxa"/>
          </w:tcPr>
          <w:p w:rsidR="003D7C81" w:rsidRPr="00221689" w:rsidRDefault="001A60C7" w:rsidP="007C1D19">
            <w:r w:rsidRPr="00221689">
              <w:t>.</w:t>
            </w:r>
          </w:p>
        </w:tc>
      </w:tr>
      <w:tr w:rsidR="003D7C81" w:rsidRPr="00221689" w:rsidTr="00393F60">
        <w:tc>
          <w:tcPr>
            <w:tcW w:w="834" w:type="dxa"/>
          </w:tcPr>
          <w:p w:rsidR="003D7C81" w:rsidRPr="00221689" w:rsidRDefault="00867050" w:rsidP="007C1D19">
            <w:r w:rsidRPr="00221689">
              <w:t>3</w:t>
            </w:r>
            <w:r w:rsidR="00124225" w:rsidRPr="00221689">
              <w:t>8</w:t>
            </w:r>
          </w:p>
        </w:tc>
        <w:tc>
          <w:tcPr>
            <w:tcW w:w="3755" w:type="dxa"/>
          </w:tcPr>
          <w:p w:rsidR="001A139E" w:rsidRPr="00221689" w:rsidRDefault="001A139E" w:rsidP="007C1D19">
            <w:r w:rsidRPr="00221689">
              <w:t>Rozwój współpracy między przedsi</w:t>
            </w:r>
            <w:r w:rsidRPr="00221689">
              <w:t>ę</w:t>
            </w:r>
            <w:r w:rsidRPr="00221689">
              <w:t>biorcami a Urzędem Gminy</w:t>
            </w:r>
            <w:r w:rsidRPr="00221689">
              <w:br/>
              <w:t>i Miasta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4A39E7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C</w:t>
            </w:r>
          </w:p>
        </w:tc>
        <w:tc>
          <w:tcPr>
            <w:tcW w:w="5528" w:type="dxa"/>
          </w:tcPr>
          <w:p w:rsidR="00B13175" w:rsidRDefault="00224D4C" w:rsidP="007C1D19">
            <w:r w:rsidRPr="00221689">
              <w:t xml:space="preserve">Gmina </w:t>
            </w:r>
            <w:r w:rsidR="00522A1B" w:rsidRPr="00221689">
              <w:t xml:space="preserve">wystąpiła z wnioskiem o włączenie w obszar </w:t>
            </w:r>
          </w:p>
          <w:p w:rsidR="00B13175" w:rsidRDefault="00522A1B" w:rsidP="007C1D19">
            <w:r w:rsidRPr="00221689">
              <w:t xml:space="preserve">czerwieńskiej podstrefy Kostrzyńsko-Słubickiej Strefy </w:t>
            </w:r>
          </w:p>
          <w:p w:rsidR="00DF5573" w:rsidRPr="00221689" w:rsidRDefault="00522A1B" w:rsidP="007C1D19">
            <w:r w:rsidRPr="00221689">
              <w:t>Ekonomicznej</w:t>
            </w:r>
            <w:r w:rsidR="00036023" w:rsidRPr="00221689">
              <w:t xml:space="preserve"> nieruchomości gruntowych </w:t>
            </w:r>
            <w:r w:rsidR="000B12AD" w:rsidRPr="00221689">
              <w:t>p</w:t>
            </w:r>
            <w:r w:rsidR="001711F5" w:rsidRPr="00221689">
              <w:t xml:space="preserve">rzeznaczonych </w:t>
            </w:r>
            <w:r w:rsidR="00270A1C" w:rsidRPr="00221689">
              <w:t xml:space="preserve"> dla dobrze prosperującego  przedsiębiorstwa</w:t>
            </w:r>
            <w:r w:rsidR="00DF5573" w:rsidRPr="00221689">
              <w:t>.</w:t>
            </w:r>
          </w:p>
          <w:p w:rsidR="00D80A03" w:rsidRPr="00221689" w:rsidRDefault="006B0C5B" w:rsidP="007C1D19">
            <w:r w:rsidRPr="00221689">
              <w:t>W ramach promocji gminy promowane są przedsiębio</w:t>
            </w:r>
            <w:r w:rsidRPr="00221689">
              <w:t>r</w:t>
            </w:r>
            <w:r w:rsidRPr="00221689">
              <w:t xml:space="preserve">stwa </w:t>
            </w:r>
            <w:r w:rsidR="00205684" w:rsidRPr="00221689">
              <w:t xml:space="preserve"> </w:t>
            </w:r>
            <w:r w:rsidRPr="00221689">
              <w:t>i tereny inwestycyjne.</w:t>
            </w:r>
            <w:r w:rsidR="00341711" w:rsidRPr="00221689">
              <w:t xml:space="preserve"> </w:t>
            </w:r>
          </w:p>
          <w:p w:rsidR="00B13175" w:rsidRDefault="00633CC9" w:rsidP="007C1D19">
            <w:r w:rsidRPr="00221689">
              <w:t>Rozporządzeniem Rady Ministrów</w:t>
            </w:r>
            <w:r w:rsidR="00B13175">
              <w:t xml:space="preserve"> </w:t>
            </w:r>
            <w:r w:rsidRPr="00221689">
              <w:t xml:space="preserve"> z dnia 21 lipca 2015 r. zostało zmienione rozporządzenie w sprawie kostrzyńsko – słubickiej specjalnej strefy ekonomicznej w zakresie rozsz</w:t>
            </w:r>
            <w:r w:rsidRPr="00221689">
              <w:t>e</w:t>
            </w:r>
            <w:r w:rsidRPr="00221689">
              <w:t xml:space="preserve">rzenia granic podstrefy </w:t>
            </w:r>
            <w:r w:rsidR="00B13175">
              <w:t>-</w:t>
            </w:r>
            <w:r w:rsidRPr="00221689">
              <w:t>Czerwieńsk włączając do niej</w:t>
            </w:r>
          </w:p>
          <w:p w:rsidR="00633CC9" w:rsidRPr="00221689" w:rsidRDefault="00633CC9" w:rsidP="007C1D19">
            <w:r w:rsidRPr="00221689">
              <w:t xml:space="preserve"> nieruchomości gruntowe stanowiące własność Gminy</w:t>
            </w:r>
            <w:r w:rsidR="00130B55" w:rsidRPr="00221689">
              <w:t xml:space="preserve"> </w:t>
            </w:r>
            <w:r w:rsidRPr="00221689">
              <w:t xml:space="preserve"> Czerwieńsk o powierzchni 2.3115</w:t>
            </w:r>
            <w:r w:rsidRPr="00221689">
              <w:rPr>
                <w:sz w:val="24"/>
                <w:szCs w:val="24"/>
              </w:rPr>
              <w:t xml:space="preserve"> ha. </w:t>
            </w:r>
          </w:p>
          <w:p w:rsidR="00633CC9" w:rsidRPr="00221689" w:rsidRDefault="00633CC9" w:rsidP="007C1D19"/>
        </w:tc>
        <w:tc>
          <w:tcPr>
            <w:tcW w:w="1276" w:type="dxa"/>
          </w:tcPr>
          <w:p w:rsidR="003D7C81" w:rsidRPr="00221689" w:rsidRDefault="000D4BC3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867050" w:rsidP="007C1D19">
            <w:r w:rsidRPr="00221689">
              <w:t>3</w:t>
            </w:r>
            <w:r w:rsidR="00EB75F8" w:rsidRPr="00221689">
              <w:t>9</w:t>
            </w:r>
          </w:p>
        </w:tc>
        <w:tc>
          <w:tcPr>
            <w:tcW w:w="3755" w:type="dxa"/>
          </w:tcPr>
          <w:p w:rsidR="00EB75F8" w:rsidRPr="00221689" w:rsidRDefault="00EB75F8" w:rsidP="007C1D19">
            <w:r w:rsidRPr="00221689">
              <w:t>Wspieranie inicjatywy powstania loka</w:t>
            </w:r>
            <w:r w:rsidRPr="00221689">
              <w:t>l</w:t>
            </w:r>
            <w:r w:rsidRPr="00221689">
              <w:t>nej organizacji przedsiębiorców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22796F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N</w:t>
            </w:r>
          </w:p>
        </w:tc>
        <w:tc>
          <w:tcPr>
            <w:tcW w:w="5528" w:type="dxa"/>
          </w:tcPr>
          <w:p w:rsidR="003D7C81" w:rsidRPr="00221689" w:rsidRDefault="00994A22" w:rsidP="007C1D19">
            <w:r w:rsidRPr="00221689">
              <w:t xml:space="preserve">Brak inicjatywy przedsiębiorców </w:t>
            </w:r>
            <w:r w:rsidR="00C529BD" w:rsidRPr="00221689">
              <w:t>.</w:t>
            </w:r>
          </w:p>
        </w:tc>
        <w:tc>
          <w:tcPr>
            <w:tcW w:w="1276" w:type="dxa"/>
          </w:tcPr>
          <w:p w:rsidR="003D7C81" w:rsidRPr="00221689" w:rsidRDefault="00994A22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867050" w:rsidP="007C1D19">
            <w:r w:rsidRPr="00221689">
              <w:t>4</w:t>
            </w:r>
            <w:r w:rsidR="00994949" w:rsidRPr="00221689">
              <w:t>0</w:t>
            </w:r>
          </w:p>
        </w:tc>
        <w:tc>
          <w:tcPr>
            <w:tcW w:w="3755" w:type="dxa"/>
          </w:tcPr>
          <w:p w:rsidR="00994949" w:rsidRPr="00221689" w:rsidRDefault="00994949" w:rsidP="007C1D19">
            <w:r w:rsidRPr="00221689">
              <w:t>Przygotowanie ofert inwestycyjnych (informacje o wolnych terenach inw</w:t>
            </w:r>
            <w:r w:rsidRPr="00221689">
              <w:t>e</w:t>
            </w:r>
            <w:r w:rsidRPr="00221689">
              <w:t xml:space="preserve">stycyjnych, ich przeznaczeniu, formie oddania w użytkowanie, dostępności </w:t>
            </w:r>
            <w:r w:rsidRPr="00221689">
              <w:lastRenderedPageBreak/>
              <w:t>komunikacyjnej, uzbrojeniu itp.)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22796F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R</w:t>
            </w:r>
          </w:p>
        </w:tc>
        <w:tc>
          <w:tcPr>
            <w:tcW w:w="5528" w:type="dxa"/>
          </w:tcPr>
          <w:p w:rsidR="00130B55" w:rsidRPr="00221689" w:rsidRDefault="007B4B70" w:rsidP="007C1D19">
            <w:r w:rsidRPr="00221689">
              <w:t xml:space="preserve">Co rocznie opracowywane są oferty inwestycyjne  i </w:t>
            </w:r>
          </w:p>
          <w:p w:rsidR="00D00A57" w:rsidRPr="00221689" w:rsidRDefault="007B4B70" w:rsidP="007C1D19">
            <w:r w:rsidRPr="00221689">
              <w:t>podawane w formie wykazów do</w:t>
            </w:r>
            <w:r w:rsidR="00130B55" w:rsidRPr="00221689">
              <w:t xml:space="preserve"> </w:t>
            </w:r>
            <w:r w:rsidRPr="00221689">
              <w:t xml:space="preserve"> publicznej informacji </w:t>
            </w:r>
            <w:r w:rsidR="00817B24" w:rsidRPr="00221689">
              <w:t>.</w:t>
            </w:r>
          </w:p>
          <w:p w:rsidR="00130B55" w:rsidRPr="00221689" w:rsidRDefault="00D00A57" w:rsidP="007C1D19">
            <w:r w:rsidRPr="00221689">
              <w:t>W 2014 r. gmina opracowała oferty inwestycyjne w których ujęto  5 nieruchomości tj.</w:t>
            </w:r>
          </w:p>
          <w:p w:rsidR="004D28B4" w:rsidRDefault="00D00A57" w:rsidP="007C1D19">
            <w:r w:rsidRPr="00221689">
              <w:rPr>
                <w:u w:val="single"/>
              </w:rPr>
              <w:lastRenderedPageBreak/>
              <w:t>Teren 1</w:t>
            </w:r>
            <w:r w:rsidRPr="00221689">
              <w:t xml:space="preserve"> – nieruchomość gruntowa w</w:t>
            </w:r>
            <w:r w:rsidR="00130B55" w:rsidRPr="00221689">
              <w:t xml:space="preserve"> </w:t>
            </w:r>
            <w:r w:rsidRPr="00221689">
              <w:t>Nietkowie</w:t>
            </w:r>
          </w:p>
          <w:p w:rsidR="00CD4BC0" w:rsidRPr="00221689" w:rsidRDefault="00D00A57" w:rsidP="007C1D19">
            <w:r w:rsidRPr="00221689">
              <w:t>ul. Kolejowa nr 1204/2  i 1204/3 ,</w:t>
            </w:r>
          </w:p>
          <w:p w:rsidR="00D00A57" w:rsidRPr="00221689" w:rsidRDefault="00D00A57" w:rsidP="007C1D19">
            <w:r w:rsidRPr="00221689">
              <w:t xml:space="preserve"> całkowita powierzchnia  terenu inwestycyjnego 6,20 ha / możliwy jest podział powierzchni,</w:t>
            </w:r>
          </w:p>
          <w:p w:rsidR="00130B55" w:rsidRPr="00221689" w:rsidRDefault="00D00A57" w:rsidP="007C1D19">
            <w:r w:rsidRPr="00221689">
              <w:rPr>
                <w:u w:val="single"/>
              </w:rPr>
              <w:t>Teren 2.</w:t>
            </w:r>
            <w:r w:rsidRPr="00221689">
              <w:t xml:space="preserve"> – nieruchomość gruntowa w</w:t>
            </w:r>
            <w:r w:rsidR="00796B77">
              <w:t xml:space="preserve"> </w:t>
            </w:r>
            <w:r w:rsidRPr="00221689">
              <w:t xml:space="preserve">Czerwieńsku </w:t>
            </w:r>
          </w:p>
          <w:p w:rsidR="002C2E65" w:rsidRPr="00221689" w:rsidRDefault="00D00A57" w:rsidP="007C1D19">
            <w:r w:rsidRPr="00221689">
              <w:t xml:space="preserve">ul. Składowa  ,nr dz. 1/10, </w:t>
            </w:r>
          </w:p>
          <w:p w:rsidR="00130B55" w:rsidRPr="00221689" w:rsidRDefault="00D00A57" w:rsidP="007C1D19">
            <w:r w:rsidRPr="00221689">
              <w:t>całkowita powierzchnia  2,57 ha / możliwy jest podział powierzchni.</w:t>
            </w:r>
          </w:p>
          <w:p w:rsidR="002C2E65" w:rsidRPr="00221689" w:rsidRDefault="00D00A57" w:rsidP="007C1D19">
            <w:r w:rsidRPr="00221689">
              <w:t xml:space="preserve">Działka została sprzedana w drodze przetargu na cele </w:t>
            </w:r>
          </w:p>
          <w:p w:rsidR="00D00A57" w:rsidRPr="00221689" w:rsidRDefault="00D00A57" w:rsidP="007C1D19">
            <w:r w:rsidRPr="00221689">
              <w:t>produkcyjne firmie ,,ALMAR</w:t>
            </w:r>
            <w:r w:rsidR="00796B77">
              <w:t xml:space="preserve"> </w:t>
            </w:r>
            <w:r w:rsidRPr="00221689">
              <w:t>-PHU Zielona Góra.</w:t>
            </w:r>
          </w:p>
          <w:p w:rsidR="00CD4BC0" w:rsidRPr="00221689" w:rsidRDefault="00D00A57" w:rsidP="007C1D19">
            <w:r w:rsidRPr="00221689">
              <w:rPr>
                <w:u w:val="single"/>
              </w:rPr>
              <w:t>Teren 3</w:t>
            </w:r>
            <w:r w:rsidRPr="00221689">
              <w:t xml:space="preserve"> – nieruchomość gruntowa w</w:t>
            </w:r>
          </w:p>
          <w:p w:rsidR="007A2568" w:rsidRPr="00221689" w:rsidRDefault="00D00A57" w:rsidP="007C1D19">
            <w:r w:rsidRPr="00221689">
              <w:t>Czerwieńsku ul. Składowa , dz. nr 469/4</w:t>
            </w:r>
          </w:p>
          <w:p w:rsidR="007A2568" w:rsidRPr="00221689" w:rsidRDefault="00D00A57" w:rsidP="007C1D19">
            <w:r w:rsidRPr="00221689">
              <w:t xml:space="preserve">i 469/7, całkowita powierzchnia terenu </w:t>
            </w:r>
          </w:p>
          <w:p w:rsidR="00D00A57" w:rsidRPr="00221689" w:rsidRDefault="00D00A57" w:rsidP="007C1D19">
            <w:r w:rsidRPr="00221689">
              <w:t>7,61 ha, właściciel Skarb Państwa Nadleśnictwa Zielona Góra.</w:t>
            </w:r>
          </w:p>
          <w:p w:rsidR="00CD4BC0" w:rsidRPr="00221689" w:rsidRDefault="00D00A57" w:rsidP="007C1D19">
            <w:r w:rsidRPr="00221689">
              <w:rPr>
                <w:u w:val="single"/>
              </w:rPr>
              <w:t>Teren 4</w:t>
            </w:r>
            <w:r w:rsidRPr="00221689">
              <w:t xml:space="preserve"> – nieruchomość gruntowa w </w:t>
            </w:r>
          </w:p>
          <w:p w:rsidR="007A2568" w:rsidRPr="00221689" w:rsidRDefault="00D00A57" w:rsidP="007C1D19">
            <w:r w:rsidRPr="00221689">
              <w:t>Czerwieńsku ul. Akacjowa, dz. nr 218/52</w:t>
            </w:r>
          </w:p>
          <w:p w:rsidR="00D00A57" w:rsidRPr="00221689" w:rsidRDefault="00D00A57" w:rsidP="007C1D19">
            <w:r w:rsidRPr="00221689">
              <w:t xml:space="preserve">o powierzchni 4426 </w:t>
            </w:r>
            <w:proofErr w:type="spellStart"/>
            <w:r w:rsidRPr="00221689">
              <w:t>m²</w:t>
            </w:r>
            <w:proofErr w:type="spellEnd"/>
            <w:r w:rsidRPr="00221689">
              <w:t>.</w:t>
            </w:r>
          </w:p>
          <w:p w:rsidR="005305D0" w:rsidRPr="00221689" w:rsidRDefault="00D00A57" w:rsidP="007C1D19">
            <w:r w:rsidRPr="00221689">
              <w:rPr>
                <w:u w:val="single"/>
              </w:rPr>
              <w:t>Teren 5</w:t>
            </w:r>
            <w:r w:rsidRPr="00221689">
              <w:t xml:space="preserve"> – nieruchomość gruntowa w Czerwieńsku </w:t>
            </w:r>
          </w:p>
          <w:p w:rsidR="005305D0" w:rsidRPr="00221689" w:rsidRDefault="00D00A57" w:rsidP="007C1D19">
            <w:r w:rsidRPr="00221689">
              <w:t xml:space="preserve">ul. Działkowa, nr dz. 84 o powierzchni 7424 </w:t>
            </w:r>
            <w:proofErr w:type="spellStart"/>
            <w:r w:rsidRPr="00221689">
              <w:t>m²</w:t>
            </w:r>
            <w:proofErr w:type="spellEnd"/>
            <w:r w:rsidRPr="00221689">
              <w:t>.</w:t>
            </w:r>
          </w:p>
          <w:p w:rsidR="00656E38" w:rsidRPr="00221689" w:rsidRDefault="00D00A57" w:rsidP="007C1D19">
            <w:r w:rsidRPr="00221689">
              <w:t xml:space="preserve">Działka została </w:t>
            </w:r>
            <w:r w:rsidR="007A2568" w:rsidRPr="00221689">
              <w:t>s</w:t>
            </w:r>
            <w:r w:rsidRPr="00221689">
              <w:t xml:space="preserve">przedana Firmie ARCOBALENO z </w:t>
            </w:r>
          </w:p>
          <w:p w:rsidR="006B4E12" w:rsidRPr="00221689" w:rsidRDefault="00D00A57" w:rsidP="007C1D19">
            <w:r w:rsidRPr="00221689">
              <w:t>Czerwieńska. Jednocześnie gmina wystąpiła</w:t>
            </w:r>
            <w:r w:rsidR="006B4E12" w:rsidRPr="00221689">
              <w:t xml:space="preserve"> </w:t>
            </w:r>
            <w:r w:rsidRPr="00221689">
              <w:t xml:space="preserve"> z wnioskiem </w:t>
            </w:r>
          </w:p>
          <w:p w:rsidR="00D00A57" w:rsidRPr="00221689" w:rsidRDefault="00D00A57" w:rsidP="007C1D19">
            <w:r w:rsidRPr="00221689">
              <w:t>o włączenie w obszar czerwieńskiej podstrefy</w:t>
            </w:r>
            <w:r w:rsidR="00656E38" w:rsidRPr="00221689">
              <w:t xml:space="preserve"> </w:t>
            </w:r>
            <w:r w:rsidRPr="00221689">
              <w:t xml:space="preserve"> Słubicko – Kostrzyńskiej Strefy Ekonomicznej.</w:t>
            </w:r>
          </w:p>
          <w:p w:rsidR="00D00A57" w:rsidRPr="00221689" w:rsidRDefault="00D00A57" w:rsidP="007C1D19">
            <w:r w:rsidRPr="00221689">
              <w:t>W 2015 r. z przygotowanych ofert</w:t>
            </w:r>
            <w:r w:rsidR="00656E38" w:rsidRPr="00221689">
              <w:t xml:space="preserve">y </w:t>
            </w:r>
            <w:r w:rsidRPr="00221689">
              <w:t>inwestycyjnych skorz</w:t>
            </w:r>
            <w:r w:rsidRPr="00221689">
              <w:t>y</w:t>
            </w:r>
            <w:r w:rsidRPr="00221689">
              <w:t>stało dwóch przedsiębiorców, którzy nabyli nieruchomości gruntowe (oferta terenu nr 4 i oferta terenu nr 5).</w:t>
            </w:r>
          </w:p>
          <w:p w:rsidR="00796B77" w:rsidRDefault="00D00A57" w:rsidP="007C1D19">
            <w:r w:rsidRPr="00221689">
              <w:t xml:space="preserve">W 2015 </w:t>
            </w:r>
            <w:proofErr w:type="spellStart"/>
            <w:r w:rsidRPr="00221689">
              <w:t>r</w:t>
            </w:r>
            <w:proofErr w:type="spellEnd"/>
            <w:r w:rsidRPr="00221689">
              <w:t xml:space="preserve"> opracowano </w:t>
            </w:r>
            <w:proofErr w:type="spellStart"/>
            <w:r w:rsidRPr="00221689">
              <w:t>ekofizjografię</w:t>
            </w:r>
            <w:proofErr w:type="spellEnd"/>
            <w:r w:rsidRPr="00221689">
              <w:t xml:space="preserve">  dla obszaru</w:t>
            </w:r>
          </w:p>
          <w:p w:rsidR="00263655" w:rsidRPr="00221689" w:rsidRDefault="00D00A57" w:rsidP="007C1D19">
            <w:r w:rsidRPr="00221689">
              <w:t>funkcjonalnego objętego Partnerstwem Nadodrzańskich Gmin, poszerzonej o zwaloryzowanie zasobów naturalnych na terenie obszaru</w:t>
            </w:r>
            <w:r w:rsidR="0092739A" w:rsidRPr="00221689">
              <w:t xml:space="preserve"> </w:t>
            </w:r>
            <w:r w:rsidRPr="00221689">
              <w:t>funkcjonalnego szczególnie w odniesi</w:t>
            </w:r>
            <w:r w:rsidRPr="00221689">
              <w:t>e</w:t>
            </w:r>
            <w:r w:rsidRPr="00221689">
              <w:t xml:space="preserve">niu do OZE, określenie możliwości wykorzystania </w:t>
            </w:r>
          </w:p>
          <w:p w:rsidR="00263655" w:rsidRPr="00221689" w:rsidRDefault="00D00A57" w:rsidP="007C1D19">
            <w:r w:rsidRPr="00221689">
              <w:t xml:space="preserve">turystycznego obszarów chronionych przyrodniczo w tym </w:t>
            </w:r>
            <w:r w:rsidRPr="00221689">
              <w:lastRenderedPageBreak/>
              <w:t xml:space="preserve">Natura 2000 oraz  zidentyfikowanie zagrożeń i możliwości </w:t>
            </w:r>
          </w:p>
          <w:p w:rsidR="00D00A57" w:rsidRPr="00221689" w:rsidRDefault="00D00A57" w:rsidP="007C1D19">
            <w:r w:rsidRPr="00221689">
              <w:t>zagospodarowania na terenach</w:t>
            </w:r>
            <w:r w:rsidR="0092739A" w:rsidRPr="00221689">
              <w:t xml:space="preserve"> </w:t>
            </w:r>
            <w:r w:rsidRPr="00221689">
              <w:t xml:space="preserve"> powodziowych.</w:t>
            </w:r>
          </w:p>
          <w:p w:rsidR="003D7C81" w:rsidRPr="00221689" w:rsidRDefault="00D00A57" w:rsidP="007C1D19">
            <w:r w:rsidRPr="00221689">
              <w:t>Opracowanie Strategii Rozwoju Obszaru Funkcjonalnego Nadodrzańskich Gmin</w:t>
            </w:r>
            <w:r w:rsidR="005B5614" w:rsidRPr="00221689">
              <w:t xml:space="preserve"> </w:t>
            </w:r>
            <w:r w:rsidR="00BB3015" w:rsidRPr="00221689">
              <w:t>w sprawie kostrzyńsko – słubickiej specjalnej strefy ekonomicznej w zakresie rozszerzenia granic podstrefy Czerwieńsk włączając do niej nieruchom</w:t>
            </w:r>
            <w:r w:rsidR="00BB3015" w:rsidRPr="00221689">
              <w:t>o</w:t>
            </w:r>
            <w:r w:rsidR="00BB3015" w:rsidRPr="00221689">
              <w:t>ści gruntowe stanowiące</w:t>
            </w:r>
            <w:r w:rsidR="0092739A" w:rsidRPr="00221689">
              <w:t xml:space="preserve"> </w:t>
            </w:r>
            <w:r w:rsidR="00BB3015" w:rsidRPr="00221689">
              <w:t>własność Gminy Czerwieńsk o powierzchni 2.3115 ha.</w:t>
            </w:r>
          </w:p>
          <w:p w:rsidR="003D0D05" w:rsidRPr="00221689" w:rsidRDefault="003D0D05" w:rsidP="007C1D19"/>
        </w:tc>
        <w:tc>
          <w:tcPr>
            <w:tcW w:w="1276" w:type="dxa"/>
          </w:tcPr>
          <w:p w:rsidR="003D7C81" w:rsidRPr="00221689" w:rsidRDefault="007B4B70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867050" w:rsidP="007C1D19">
            <w:r w:rsidRPr="00221689">
              <w:lastRenderedPageBreak/>
              <w:t>4</w:t>
            </w:r>
            <w:r w:rsidR="00994949" w:rsidRPr="00221689">
              <w:t>1</w:t>
            </w:r>
          </w:p>
        </w:tc>
        <w:tc>
          <w:tcPr>
            <w:tcW w:w="3755" w:type="dxa"/>
          </w:tcPr>
          <w:p w:rsidR="003D7C81" w:rsidRPr="00221689" w:rsidRDefault="003B50E1" w:rsidP="007C1D19">
            <w:r w:rsidRPr="00221689">
              <w:t>Udział  przedsiębiorców w targach  krajowych i zagranicznych</w:t>
            </w:r>
          </w:p>
        </w:tc>
        <w:tc>
          <w:tcPr>
            <w:tcW w:w="906" w:type="dxa"/>
          </w:tcPr>
          <w:p w:rsidR="003D7C81" w:rsidRPr="00221689" w:rsidRDefault="0022796F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DA6CCD" w:rsidRPr="00221689" w:rsidRDefault="00DA6CCD" w:rsidP="007C1D19">
            <w:r w:rsidRPr="00221689">
              <w:t xml:space="preserve">Przedsiębiorcy z gminy Czerwieńsk brali udział  w targach tematycznych </w:t>
            </w:r>
            <w:r w:rsidR="00D376D1" w:rsidRPr="00221689">
              <w:t>we własnym  zakresie</w:t>
            </w:r>
            <w:r w:rsidRPr="00221689">
              <w:t xml:space="preserve">: w 2011,2012 i 2013 r. </w:t>
            </w:r>
            <w:r w:rsidR="00A15297" w:rsidRPr="00221689">
              <w:t xml:space="preserve">wystawiając </w:t>
            </w:r>
            <w:r w:rsidR="00804515" w:rsidRPr="00221689">
              <w:t>,,</w:t>
            </w:r>
            <w:r w:rsidR="00A15297" w:rsidRPr="00221689">
              <w:t>produkt lokalny</w:t>
            </w:r>
            <w:r w:rsidR="00D9647C" w:rsidRPr="00221689">
              <w:t>’’</w:t>
            </w:r>
            <w:r w:rsidR="00A15297" w:rsidRPr="00221689">
              <w:t xml:space="preserve"> </w:t>
            </w:r>
            <w:r w:rsidR="00911602" w:rsidRPr="00221689">
              <w:t>,promując własn</w:t>
            </w:r>
            <w:r w:rsidR="008A23A1" w:rsidRPr="00221689">
              <w:t>ą firmę.</w:t>
            </w:r>
          </w:p>
          <w:p w:rsidR="00CD3438" w:rsidRDefault="00013BB9" w:rsidP="007C1D19">
            <w:r w:rsidRPr="00221689">
              <w:t>Jak</w:t>
            </w:r>
            <w:r w:rsidR="00B22BA2" w:rsidRPr="00221689">
              <w:t xml:space="preserve"> </w:t>
            </w:r>
            <w:r w:rsidR="00FD4A4B" w:rsidRPr="00221689">
              <w:t xml:space="preserve">co roku </w:t>
            </w:r>
            <w:r w:rsidR="00B22BA2" w:rsidRPr="00221689">
              <w:t xml:space="preserve">Firma </w:t>
            </w:r>
            <w:proofErr w:type="spellStart"/>
            <w:r w:rsidR="00B22BA2" w:rsidRPr="00221689">
              <w:t>Jorge</w:t>
            </w:r>
            <w:proofErr w:type="spellEnd"/>
            <w:r w:rsidR="00B22BA2" w:rsidRPr="00221689">
              <w:t xml:space="preserve"> </w:t>
            </w:r>
            <w:r w:rsidR="00310C0D" w:rsidRPr="00221689">
              <w:t xml:space="preserve">w 2015 r. brała udział w Targach </w:t>
            </w:r>
          </w:p>
          <w:p w:rsidR="003D7C81" w:rsidRPr="00221689" w:rsidRDefault="00310C0D" w:rsidP="007C1D19">
            <w:r w:rsidRPr="00221689">
              <w:t>w Norymberdze</w:t>
            </w:r>
            <w:r w:rsidR="00F43F3C" w:rsidRPr="00221689">
              <w:t>.</w:t>
            </w:r>
            <w:r w:rsidRPr="00221689">
              <w:t xml:space="preserve"> </w:t>
            </w:r>
          </w:p>
          <w:p w:rsidR="007523F8" w:rsidRPr="00221689" w:rsidRDefault="007523F8" w:rsidP="007C1D19"/>
        </w:tc>
        <w:tc>
          <w:tcPr>
            <w:tcW w:w="1276" w:type="dxa"/>
          </w:tcPr>
          <w:p w:rsidR="003D7C81" w:rsidRPr="00221689" w:rsidRDefault="003B50E1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867050" w:rsidP="007C1D19">
            <w:r w:rsidRPr="00221689">
              <w:t>4</w:t>
            </w:r>
            <w:r w:rsidR="00EB19D8" w:rsidRPr="00221689">
              <w:t>2</w:t>
            </w:r>
          </w:p>
        </w:tc>
        <w:tc>
          <w:tcPr>
            <w:tcW w:w="3755" w:type="dxa"/>
          </w:tcPr>
          <w:p w:rsidR="003D7C81" w:rsidRPr="00221689" w:rsidRDefault="0082040A" w:rsidP="007C1D19">
            <w:r w:rsidRPr="00221689">
              <w:t>Uczestnictwo przedsiębiorców w ko</w:t>
            </w:r>
            <w:r w:rsidRPr="00221689">
              <w:t>n</w:t>
            </w:r>
            <w:r w:rsidRPr="00221689">
              <w:t>kursach  promujących przedsiębio</w:t>
            </w:r>
            <w:r w:rsidRPr="00221689">
              <w:t>r</w:t>
            </w:r>
            <w:r w:rsidRPr="00221689">
              <w:t>czość.</w:t>
            </w:r>
          </w:p>
        </w:tc>
        <w:tc>
          <w:tcPr>
            <w:tcW w:w="906" w:type="dxa"/>
          </w:tcPr>
          <w:p w:rsidR="003D7C81" w:rsidRPr="00221689" w:rsidRDefault="00A629F8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C</w:t>
            </w:r>
          </w:p>
        </w:tc>
        <w:tc>
          <w:tcPr>
            <w:tcW w:w="5528" w:type="dxa"/>
          </w:tcPr>
          <w:p w:rsidR="00CD3438" w:rsidRDefault="00A91E57" w:rsidP="007C1D19">
            <w:r w:rsidRPr="00221689">
              <w:t>Potencjalne  przedsiębiorstwa z terenu gminy Czerwieńsk uczestniczyły w różnych</w:t>
            </w:r>
            <w:r w:rsidR="00CD3438">
              <w:t xml:space="preserve"> </w:t>
            </w:r>
            <w:r w:rsidRPr="00221689">
              <w:t>konkursach organizowanych</w:t>
            </w:r>
          </w:p>
          <w:p w:rsidR="00A91E57" w:rsidRPr="00221689" w:rsidRDefault="00A91E57" w:rsidP="007C1D19">
            <w:r w:rsidRPr="00221689">
              <w:t>w skali kraju</w:t>
            </w:r>
            <w:r w:rsidR="002E22C7" w:rsidRPr="00221689">
              <w:t>,</w:t>
            </w:r>
            <w:r w:rsidR="00CD3438">
              <w:t xml:space="preserve"> </w:t>
            </w:r>
            <w:r w:rsidRPr="00221689">
              <w:t>w rankingu najbardziej innowacyjnych firm małych i średnich  w Polsce .</w:t>
            </w:r>
          </w:p>
          <w:p w:rsidR="006231C9" w:rsidRPr="00221689" w:rsidRDefault="00F80D7C" w:rsidP="007C1D19">
            <w:r w:rsidRPr="00221689">
              <w:t xml:space="preserve">Lubuski Lider Biznesu to najbardziej prestiżowe </w:t>
            </w:r>
          </w:p>
          <w:p w:rsidR="004D28B4" w:rsidRDefault="00F80D7C" w:rsidP="007C1D19">
            <w:r w:rsidRPr="00221689">
              <w:t xml:space="preserve">przedsięwzięcie konkursowe w </w:t>
            </w:r>
            <w:proofErr w:type="spellStart"/>
            <w:r w:rsidRPr="00221689">
              <w:t>Lubuskiem</w:t>
            </w:r>
            <w:proofErr w:type="spellEnd"/>
            <w:r w:rsidRPr="00221689">
              <w:t>, które docenia</w:t>
            </w:r>
          </w:p>
          <w:p w:rsidR="00A8068C" w:rsidRPr="00221689" w:rsidRDefault="00F80D7C" w:rsidP="007C1D19">
            <w:r w:rsidRPr="00221689">
              <w:t>i wyróżnia</w:t>
            </w:r>
            <w:r w:rsidR="006231C9" w:rsidRPr="00221689">
              <w:t xml:space="preserve"> </w:t>
            </w:r>
            <w:r w:rsidRPr="00221689">
              <w:t>najlepsze przedsiębiorstwa zachodniej Polski.</w:t>
            </w:r>
          </w:p>
          <w:p w:rsidR="006231C9" w:rsidRPr="00221689" w:rsidRDefault="00F80D7C" w:rsidP="007C1D19">
            <w:r w:rsidRPr="00221689">
              <w:t>W</w:t>
            </w:r>
            <w:r w:rsidR="0094714C" w:rsidRPr="00221689">
              <w:t xml:space="preserve"> 2015 r. w</w:t>
            </w:r>
            <w:r w:rsidRPr="00221689">
              <w:t xml:space="preserve"> kategorii małych firm najlepsze okazały się </w:t>
            </w:r>
          </w:p>
          <w:p w:rsidR="007523F8" w:rsidRPr="00221689" w:rsidRDefault="00F80D7C" w:rsidP="007C1D19">
            <w:r w:rsidRPr="00221689">
              <w:t xml:space="preserve">ex </w:t>
            </w:r>
            <w:proofErr w:type="spellStart"/>
            <w:r w:rsidRPr="00221689">
              <w:t>aequo:</w:t>
            </w:r>
            <w:r w:rsidRPr="00221689">
              <w:rPr>
                <w:rStyle w:val="Pogrubienie"/>
                <w:b w:val="0"/>
              </w:rPr>
              <w:t>LFC</w:t>
            </w:r>
            <w:proofErr w:type="spellEnd"/>
            <w:r w:rsidRPr="00221689">
              <w:rPr>
                <w:rStyle w:val="Pogrubienie"/>
                <w:b w:val="0"/>
              </w:rPr>
              <w:t xml:space="preserve"> </w:t>
            </w:r>
            <w:r w:rsidR="00E22412" w:rsidRPr="00221689">
              <w:rPr>
                <w:rStyle w:val="Pogrubienie"/>
                <w:b w:val="0"/>
              </w:rPr>
              <w:t>sp</w:t>
            </w:r>
            <w:r w:rsidRPr="00221689">
              <w:rPr>
                <w:rStyle w:val="Pogrubienie"/>
                <w:b w:val="0"/>
              </w:rPr>
              <w:t>. z o.o.</w:t>
            </w:r>
            <w:r w:rsidRPr="00221689">
              <w:t> oraz</w:t>
            </w:r>
            <w:r w:rsidR="006231C9" w:rsidRPr="00221689">
              <w:t xml:space="preserve"> </w:t>
            </w:r>
            <w:r w:rsidRPr="00221689">
              <w:t> </w:t>
            </w:r>
            <w:proofErr w:type="spellStart"/>
            <w:r w:rsidRPr="00221689">
              <w:rPr>
                <w:rStyle w:val="Pogrubienie"/>
                <w:b w:val="0"/>
              </w:rPr>
              <w:t>ZIEL-BRUK</w:t>
            </w:r>
            <w:proofErr w:type="spellEnd"/>
            <w:r w:rsidRPr="00221689">
              <w:rPr>
                <w:rStyle w:val="Pogrubienie"/>
                <w:b w:val="0"/>
              </w:rPr>
              <w:t xml:space="preserve"> </w:t>
            </w:r>
            <w:r w:rsidR="007523F8" w:rsidRPr="00221689">
              <w:rPr>
                <w:rStyle w:val="Pogrubienie"/>
                <w:b w:val="0"/>
              </w:rPr>
              <w:t xml:space="preserve"> </w:t>
            </w:r>
            <w:r w:rsidRPr="00221689">
              <w:rPr>
                <w:rStyle w:val="Pogrubienie"/>
                <w:b w:val="0"/>
              </w:rPr>
              <w:t>Makarewicz</w:t>
            </w:r>
            <w:r w:rsidRPr="00221689">
              <w:t>.</w:t>
            </w:r>
          </w:p>
          <w:p w:rsidR="00FE1A28" w:rsidRPr="00221689" w:rsidRDefault="00FE1A28" w:rsidP="007C1D19">
            <w:r w:rsidRPr="00221689">
              <w:t>31 marca 2015 r. w auli Zespołu Szkół</w:t>
            </w:r>
            <w:r w:rsidR="006231C9" w:rsidRPr="00221689">
              <w:t xml:space="preserve"> </w:t>
            </w:r>
            <w:r w:rsidRPr="00221689">
              <w:t xml:space="preserve"> </w:t>
            </w:r>
            <w:proofErr w:type="spellStart"/>
            <w:r w:rsidRPr="00221689">
              <w:t>Ponadgimnazjalnych</w:t>
            </w:r>
            <w:proofErr w:type="spellEnd"/>
            <w:r w:rsidRPr="00221689">
              <w:t xml:space="preserve"> na spotkaniu pn. „Kształcenie zawodowe i wspieranie przedsiębiorczości w powiecie</w:t>
            </w:r>
            <w:r w:rsidR="008B3B61" w:rsidRPr="00221689">
              <w:t xml:space="preserve"> </w:t>
            </w:r>
            <w:r w:rsidRPr="00221689">
              <w:t xml:space="preserve">zielonogórskim” Starosta Zielonogórski Dariusz Wróblewski uhonorował lokalnych przedsiębiorców dyplomem gratulacyjnym Wicepremiera, Ministra Gospodarki Janusza Piechocińskiego. </w:t>
            </w:r>
          </w:p>
          <w:p w:rsidR="00D40833" w:rsidRDefault="00FE1A28" w:rsidP="007C1D19">
            <w:r w:rsidRPr="00221689">
              <w:t>W gronie wyróżnionych dyplomem z okazji 25-lecia polskiej transformacji, w uznaniu za aktywne propagowanie idei</w:t>
            </w:r>
          </w:p>
          <w:p w:rsidR="00D40833" w:rsidRDefault="00FE1A28" w:rsidP="007C1D19">
            <w:r w:rsidRPr="00221689">
              <w:t>i ducha przedsiębiorczości w środowisku lokalnym oraz</w:t>
            </w:r>
            <w:r w:rsidR="00D85128" w:rsidRPr="00221689">
              <w:t xml:space="preserve"> </w:t>
            </w:r>
            <w:r w:rsidRPr="00221689">
              <w:lastRenderedPageBreak/>
              <w:t>zaangażowanie i wkład w rozwój polskiej gospodarki</w:t>
            </w:r>
          </w:p>
          <w:p w:rsidR="00FE1A28" w:rsidRPr="00221689" w:rsidRDefault="00FE1A28" w:rsidP="007C1D19">
            <w:r w:rsidRPr="00221689">
              <w:t xml:space="preserve"> </w:t>
            </w:r>
            <w:r w:rsidR="0034031F">
              <w:t>z</w:t>
            </w:r>
            <w:r w:rsidRPr="00221689">
              <w:t xml:space="preserve">naleźli się z gminy Czerwieńsk: </w:t>
            </w:r>
          </w:p>
          <w:p w:rsidR="004767A7" w:rsidRDefault="00FE1A28" w:rsidP="007C1D19">
            <w:r w:rsidRPr="00221689">
              <w:t xml:space="preserve">Edward Makarewicz – wiceprezes zarządu </w:t>
            </w:r>
            <w:proofErr w:type="spellStart"/>
            <w:r w:rsidRPr="00221689">
              <w:t>Ziel</w:t>
            </w:r>
            <w:proofErr w:type="spellEnd"/>
            <w:r w:rsidRPr="00221689">
              <w:t xml:space="preserve"> – Bruk </w:t>
            </w:r>
          </w:p>
          <w:p w:rsidR="00FE1A28" w:rsidRPr="00221689" w:rsidRDefault="00FE1A28" w:rsidP="007C1D19">
            <w:r w:rsidRPr="00221689">
              <w:t>w Płotach,</w:t>
            </w:r>
          </w:p>
          <w:p w:rsidR="00D85128" w:rsidRPr="00221689" w:rsidRDefault="00FE1A28" w:rsidP="007C1D19">
            <w:r w:rsidRPr="00221689">
              <w:t xml:space="preserve">Lechosław </w:t>
            </w:r>
            <w:proofErr w:type="spellStart"/>
            <w:r w:rsidRPr="00221689">
              <w:t>Ciupik</w:t>
            </w:r>
            <w:proofErr w:type="spellEnd"/>
            <w:r w:rsidRPr="00221689">
              <w:t xml:space="preserve"> – prezes  </w:t>
            </w:r>
            <w:proofErr w:type="spellStart"/>
            <w:r w:rsidRPr="00221689">
              <w:t>LfC</w:t>
            </w:r>
            <w:proofErr w:type="spellEnd"/>
            <w:r w:rsidRPr="00221689">
              <w:t xml:space="preserve"> Sp. z o. o. </w:t>
            </w:r>
          </w:p>
          <w:p w:rsidR="00FE1A28" w:rsidRPr="00221689" w:rsidRDefault="00FE1A28" w:rsidP="007C1D19">
            <w:r w:rsidRPr="00221689">
              <w:t>w Czerwieńsku,</w:t>
            </w:r>
          </w:p>
          <w:p w:rsidR="004767A7" w:rsidRDefault="00FE1A28" w:rsidP="007C1D19">
            <w:r w:rsidRPr="00221689">
              <w:t xml:space="preserve">Zbigniew </w:t>
            </w:r>
            <w:proofErr w:type="spellStart"/>
            <w:r w:rsidRPr="00221689">
              <w:t>Wasylkowski</w:t>
            </w:r>
            <w:proofErr w:type="spellEnd"/>
            <w:r w:rsidRPr="00221689">
              <w:t xml:space="preserve"> – prezes zarządu CPN </w:t>
            </w:r>
            <w:proofErr w:type="spellStart"/>
            <w:r w:rsidRPr="00221689">
              <w:t>Ekoserwis</w:t>
            </w:r>
            <w:proofErr w:type="spellEnd"/>
          </w:p>
          <w:p w:rsidR="00FE1A28" w:rsidRPr="00221689" w:rsidRDefault="00FE1A28" w:rsidP="007C1D19">
            <w:r w:rsidRPr="00221689">
              <w:t xml:space="preserve"> w Czerwieńsku,</w:t>
            </w:r>
          </w:p>
          <w:p w:rsidR="008B3B61" w:rsidRPr="00221689" w:rsidRDefault="00FE1A28" w:rsidP="007C1D19">
            <w:r w:rsidRPr="00221689">
              <w:t xml:space="preserve">Mauro </w:t>
            </w:r>
            <w:proofErr w:type="spellStart"/>
            <w:r w:rsidRPr="00221689">
              <w:t>Este</w:t>
            </w:r>
            <w:proofErr w:type="spellEnd"/>
            <w:r w:rsidRPr="00221689">
              <w:t xml:space="preserve"> – prezes zarządu </w:t>
            </w:r>
            <w:proofErr w:type="spellStart"/>
            <w:r w:rsidRPr="00221689">
              <w:t>Arcobaleno</w:t>
            </w:r>
            <w:proofErr w:type="spellEnd"/>
            <w:r w:rsidRPr="00221689">
              <w:t xml:space="preserve"> Sp. z o. o.</w:t>
            </w:r>
          </w:p>
          <w:p w:rsidR="00FE1A28" w:rsidRPr="00221689" w:rsidRDefault="00FE1A28" w:rsidP="007C1D19">
            <w:r w:rsidRPr="00221689">
              <w:t>w Czerwieńsku,</w:t>
            </w:r>
          </w:p>
          <w:p w:rsidR="00D85128" w:rsidRPr="00221689" w:rsidRDefault="00FE1A28" w:rsidP="007C1D19">
            <w:r w:rsidRPr="00221689">
              <w:t xml:space="preserve">Jacek </w:t>
            </w:r>
            <w:proofErr w:type="spellStart"/>
            <w:r w:rsidRPr="00221689">
              <w:t>Dudkowiak</w:t>
            </w:r>
            <w:proofErr w:type="spellEnd"/>
            <w:r w:rsidRPr="00221689">
              <w:t xml:space="preserve"> – współwłaściciel  </w:t>
            </w:r>
            <w:proofErr w:type="spellStart"/>
            <w:r w:rsidRPr="00221689">
              <w:t>Jorge</w:t>
            </w:r>
            <w:proofErr w:type="spellEnd"/>
            <w:r w:rsidRPr="00221689">
              <w:t xml:space="preserve"> </w:t>
            </w:r>
          </w:p>
          <w:p w:rsidR="00FE1A28" w:rsidRPr="00221689" w:rsidRDefault="00FE1A28" w:rsidP="007C1D19">
            <w:r w:rsidRPr="00221689">
              <w:t xml:space="preserve">Sp. z o. o. w Czerwieńsku, </w:t>
            </w:r>
          </w:p>
          <w:p w:rsidR="004767A7" w:rsidRDefault="00FE1A28" w:rsidP="007C1D19">
            <w:r w:rsidRPr="00221689">
              <w:t xml:space="preserve">Mariusz </w:t>
            </w:r>
            <w:proofErr w:type="spellStart"/>
            <w:r w:rsidRPr="00221689">
              <w:t>Dudkowiak</w:t>
            </w:r>
            <w:proofErr w:type="spellEnd"/>
            <w:r w:rsidRPr="00221689">
              <w:t xml:space="preserve"> – współwłaściciel  </w:t>
            </w:r>
            <w:proofErr w:type="spellStart"/>
            <w:r w:rsidRPr="00221689">
              <w:t>Jorge</w:t>
            </w:r>
            <w:proofErr w:type="spellEnd"/>
            <w:r w:rsidRPr="00221689">
              <w:t xml:space="preserve"> Sp. z o. o. </w:t>
            </w:r>
          </w:p>
          <w:p w:rsidR="00FE1A28" w:rsidRPr="00221689" w:rsidRDefault="00FE1A28" w:rsidP="007C1D19">
            <w:r w:rsidRPr="00221689">
              <w:t>w Czerwieńsku,</w:t>
            </w:r>
          </w:p>
          <w:p w:rsidR="00FE1A28" w:rsidRPr="00221689" w:rsidRDefault="00FE1A28" w:rsidP="007C1D19">
            <w:r w:rsidRPr="00221689">
              <w:t>Zbigniew Nowacki – dyrektor  PKP Cargo</w:t>
            </w:r>
            <w:r w:rsidR="008B3B61" w:rsidRPr="00221689">
              <w:t xml:space="preserve"> </w:t>
            </w:r>
            <w:r w:rsidRPr="00221689">
              <w:t xml:space="preserve"> Tabor Sp. z o. o. w Czerwieńsku, </w:t>
            </w:r>
          </w:p>
          <w:p w:rsidR="004767A7" w:rsidRDefault="00FE1A28" w:rsidP="007C1D19">
            <w:r w:rsidRPr="00221689">
              <w:t xml:space="preserve">Alina Płocka – właścicielka Gospodarstwa Rolnego </w:t>
            </w:r>
          </w:p>
          <w:p w:rsidR="00FE1A28" w:rsidRPr="00221689" w:rsidRDefault="004767A7" w:rsidP="007C1D19">
            <w:r>
              <w:t xml:space="preserve">w </w:t>
            </w:r>
            <w:r w:rsidR="00FE1A28" w:rsidRPr="00221689">
              <w:t>Nietkowie</w:t>
            </w:r>
            <w:r w:rsidR="009E3BC3" w:rsidRPr="00221689">
              <w:t>.</w:t>
            </w:r>
          </w:p>
          <w:p w:rsidR="003D7C81" w:rsidRPr="00221689" w:rsidRDefault="003D7C81" w:rsidP="007C1D19"/>
        </w:tc>
        <w:tc>
          <w:tcPr>
            <w:tcW w:w="1276" w:type="dxa"/>
          </w:tcPr>
          <w:p w:rsidR="003D7C81" w:rsidRPr="00221689" w:rsidRDefault="0082040A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867050" w:rsidP="007C1D19">
            <w:r w:rsidRPr="00221689">
              <w:lastRenderedPageBreak/>
              <w:t>4</w:t>
            </w:r>
            <w:r w:rsidR="00EB19D8" w:rsidRPr="00221689">
              <w:t>3</w:t>
            </w:r>
          </w:p>
        </w:tc>
        <w:tc>
          <w:tcPr>
            <w:tcW w:w="3755" w:type="dxa"/>
          </w:tcPr>
          <w:p w:rsidR="00AF452F" w:rsidRPr="00221689" w:rsidRDefault="00AF452F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Prowadzenie  szkoleń w zakresie </w:t>
            </w:r>
          </w:p>
          <w:p w:rsidR="00AF452F" w:rsidRPr="00221689" w:rsidRDefault="00AF452F" w:rsidP="007C1D19">
            <w:r w:rsidRPr="00221689">
              <w:rPr>
                <w:rFonts w:cs="Arial"/>
              </w:rPr>
              <w:t>podejmowania  działalności gospoda</w:t>
            </w:r>
            <w:r w:rsidRPr="00221689">
              <w:rPr>
                <w:rFonts w:cs="Arial"/>
              </w:rPr>
              <w:t>r</w:t>
            </w:r>
            <w:r w:rsidRPr="00221689">
              <w:rPr>
                <w:rFonts w:cs="Arial"/>
              </w:rPr>
              <w:t>czej w szkołach</w:t>
            </w:r>
          </w:p>
        </w:tc>
        <w:tc>
          <w:tcPr>
            <w:tcW w:w="906" w:type="dxa"/>
          </w:tcPr>
          <w:p w:rsidR="003D7C81" w:rsidRPr="00221689" w:rsidRDefault="003823AD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8A53E3" w:rsidRPr="00221689" w:rsidRDefault="00B95609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Urząd Pracy kieruje osoby rozpoczynające</w:t>
            </w:r>
            <w:r w:rsidR="008A53E3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działalność </w:t>
            </w:r>
          </w:p>
          <w:p w:rsidR="00B92A83" w:rsidRPr="00221689" w:rsidRDefault="00B95609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gospodarczą na stosowne szkolenia,</w:t>
            </w:r>
            <w:r w:rsidR="00A6154B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co jest warunkiem pozyskanie dotacji na</w:t>
            </w:r>
            <w:r w:rsidR="00A6154B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rozpoczęcie działalności przez </w:t>
            </w:r>
          </w:p>
          <w:p w:rsidR="003A2429" w:rsidRDefault="00B95609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zainteresowane</w:t>
            </w:r>
            <w:r w:rsidR="009E3BC3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osoby. </w:t>
            </w:r>
            <w:r w:rsidR="00C00F82" w:rsidRPr="00221689">
              <w:rPr>
                <w:rFonts w:cs="Arial"/>
              </w:rPr>
              <w:t>Wprowadzono w Gimnazjum</w:t>
            </w:r>
            <w:r w:rsidR="00190A92" w:rsidRPr="00221689">
              <w:rPr>
                <w:rFonts w:cs="Arial"/>
              </w:rPr>
              <w:t xml:space="preserve"> </w:t>
            </w:r>
          </w:p>
          <w:p w:rsidR="008A53E3" w:rsidRPr="00221689" w:rsidRDefault="00190A9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 ramach projektu</w:t>
            </w:r>
            <w:r w:rsidR="00923FF9" w:rsidRPr="00221689">
              <w:rPr>
                <w:rFonts w:cs="Arial"/>
              </w:rPr>
              <w:t xml:space="preserve"> dodatkowe zajęcia przygotowujące </w:t>
            </w:r>
          </w:p>
          <w:p w:rsidR="008A53E3" w:rsidRPr="00221689" w:rsidRDefault="00923FF9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młodzież do pod</w:t>
            </w:r>
            <w:r w:rsidR="002158CA" w:rsidRPr="00221689">
              <w:rPr>
                <w:rFonts w:cs="Arial"/>
              </w:rPr>
              <w:t>ej</w:t>
            </w:r>
            <w:r w:rsidRPr="00221689">
              <w:rPr>
                <w:rFonts w:cs="Arial"/>
              </w:rPr>
              <w:t xml:space="preserve">mowania własnej działalności </w:t>
            </w:r>
          </w:p>
          <w:p w:rsidR="003D7C81" w:rsidRPr="00221689" w:rsidRDefault="00923FF9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gospodarczej </w:t>
            </w:r>
            <w:r w:rsidR="00B95609" w:rsidRPr="00221689">
              <w:rPr>
                <w:rFonts w:cs="Arial"/>
              </w:rPr>
              <w:t>.</w:t>
            </w:r>
          </w:p>
          <w:p w:rsidR="00DA2E00" w:rsidRPr="00221689" w:rsidRDefault="00DA2E00" w:rsidP="007C1D19"/>
        </w:tc>
        <w:tc>
          <w:tcPr>
            <w:tcW w:w="1276" w:type="dxa"/>
          </w:tcPr>
          <w:p w:rsidR="003D7C81" w:rsidRPr="00221689" w:rsidRDefault="00AF452F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2158CA" w:rsidRPr="00221689" w:rsidRDefault="00A907ED" w:rsidP="007C1D19">
            <w:r w:rsidRPr="00221689">
              <w:rPr>
                <w:rFonts w:cs="Arial"/>
              </w:rPr>
              <w:t>.</w:t>
            </w:r>
          </w:p>
        </w:tc>
      </w:tr>
      <w:tr w:rsidR="003D7C81" w:rsidRPr="00221689" w:rsidTr="00393F60">
        <w:tc>
          <w:tcPr>
            <w:tcW w:w="834" w:type="dxa"/>
          </w:tcPr>
          <w:p w:rsidR="003D7C81" w:rsidRPr="00221689" w:rsidRDefault="00244371" w:rsidP="007C1D19">
            <w:r w:rsidRPr="00221689">
              <w:t>44</w:t>
            </w:r>
          </w:p>
        </w:tc>
        <w:tc>
          <w:tcPr>
            <w:tcW w:w="3755" w:type="dxa"/>
          </w:tcPr>
          <w:p w:rsidR="003D7C81" w:rsidRPr="00221689" w:rsidRDefault="009B21B0" w:rsidP="007C1D19">
            <w:r w:rsidRPr="00221689">
              <w:t>Szkolenia dla rolników w zakresie ed</w:t>
            </w:r>
            <w:r w:rsidRPr="00221689">
              <w:t>u</w:t>
            </w:r>
            <w:r w:rsidRPr="00221689">
              <w:t>kacji ekologicznej, stosowania now</w:t>
            </w:r>
            <w:r w:rsidRPr="00221689">
              <w:t>o</w:t>
            </w:r>
            <w:r w:rsidRPr="00221689">
              <w:t>czesnych metod w produkcji rolnej, pozyskiwania środków UE itp.</w:t>
            </w:r>
          </w:p>
        </w:tc>
        <w:tc>
          <w:tcPr>
            <w:tcW w:w="906" w:type="dxa"/>
          </w:tcPr>
          <w:p w:rsidR="003D7C81" w:rsidRPr="00221689" w:rsidRDefault="005E49D5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8A53E3" w:rsidRPr="00221689" w:rsidRDefault="005E49D5" w:rsidP="007C1D19">
            <w:r w:rsidRPr="00221689">
              <w:t>Tut</w:t>
            </w:r>
            <w:r w:rsidR="004A5A2D" w:rsidRPr="00221689">
              <w:t>ejszy</w:t>
            </w:r>
            <w:r w:rsidRPr="00221689">
              <w:t>. Urząd corocznie udostępnia</w:t>
            </w:r>
            <w:r w:rsidR="008A53E3" w:rsidRPr="00221689">
              <w:t xml:space="preserve"> </w:t>
            </w:r>
            <w:r w:rsidRPr="00221689">
              <w:t xml:space="preserve">przedstawicielom </w:t>
            </w:r>
          </w:p>
          <w:p w:rsidR="008A53E3" w:rsidRPr="00221689" w:rsidRDefault="005E49D5" w:rsidP="007C1D19">
            <w:r w:rsidRPr="00221689">
              <w:t xml:space="preserve">z LODR w Kalsku pomieszczenia, w których świadczą </w:t>
            </w:r>
          </w:p>
          <w:p w:rsidR="00B92A83" w:rsidRPr="00221689" w:rsidRDefault="005E49D5" w:rsidP="007C1D19">
            <w:r w:rsidRPr="00221689">
              <w:t xml:space="preserve">odpłatną pomoc dla rolników przy wypełnianiu wniosków </w:t>
            </w:r>
          </w:p>
          <w:p w:rsidR="005E49D5" w:rsidRPr="00221689" w:rsidRDefault="005E49D5" w:rsidP="007C1D19">
            <w:r w:rsidRPr="00221689">
              <w:t>dot. płatności obszarowych (bezpośrednich).</w:t>
            </w:r>
          </w:p>
          <w:p w:rsidR="003D7C81" w:rsidRPr="00221689" w:rsidRDefault="005E49D5" w:rsidP="007C1D19">
            <w:r w:rsidRPr="00221689">
              <w:t>Corocznie Lubuski Ośrodek Doradztwa Rolniczego w Kalsku organizuje szereg</w:t>
            </w:r>
            <w:r w:rsidR="00D63216" w:rsidRPr="00221689">
              <w:t xml:space="preserve"> </w:t>
            </w:r>
            <w:r w:rsidRPr="00221689">
              <w:t>szkoleń przeznaczonych dla rolników</w:t>
            </w:r>
            <w:r w:rsidR="00B92A83" w:rsidRPr="00221689">
              <w:t>.</w:t>
            </w:r>
          </w:p>
          <w:p w:rsidR="00D63216" w:rsidRPr="00221689" w:rsidRDefault="00D63216" w:rsidP="007C1D19"/>
        </w:tc>
        <w:tc>
          <w:tcPr>
            <w:tcW w:w="1276" w:type="dxa"/>
          </w:tcPr>
          <w:p w:rsidR="003D7C81" w:rsidRPr="00221689" w:rsidRDefault="005E49D5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D40833" w:rsidRDefault="00A633BF" w:rsidP="007C1D19">
            <w:pPr>
              <w:rPr>
                <w:b/>
              </w:rPr>
            </w:pPr>
            <w:r w:rsidRPr="00D40833">
              <w:rPr>
                <w:b/>
              </w:rPr>
              <w:lastRenderedPageBreak/>
              <w:t>O</w:t>
            </w:r>
            <w:r w:rsidRPr="00D40833">
              <w:rPr>
                <w:b/>
              </w:rPr>
              <w:t>b</w:t>
            </w:r>
            <w:r w:rsidRPr="00D40833">
              <w:rPr>
                <w:b/>
              </w:rPr>
              <w:t>szar</w:t>
            </w:r>
          </w:p>
        </w:tc>
        <w:tc>
          <w:tcPr>
            <w:tcW w:w="3755" w:type="dxa"/>
          </w:tcPr>
          <w:p w:rsidR="003D7C81" w:rsidRPr="00D40833" w:rsidRDefault="00A633BF" w:rsidP="007C1D19">
            <w:pPr>
              <w:rPr>
                <w:b/>
              </w:rPr>
            </w:pPr>
            <w:r w:rsidRPr="00D40833">
              <w:rPr>
                <w:b/>
              </w:rPr>
              <w:t>Bezpieczeństwo publiczne i socjalne</w:t>
            </w:r>
          </w:p>
        </w:tc>
        <w:tc>
          <w:tcPr>
            <w:tcW w:w="906" w:type="dxa"/>
          </w:tcPr>
          <w:p w:rsidR="003D7C81" w:rsidRPr="00D40833" w:rsidRDefault="00A633BF" w:rsidP="007C1D19">
            <w:pPr>
              <w:rPr>
                <w:b/>
                <w:sz w:val="24"/>
                <w:szCs w:val="24"/>
              </w:rPr>
            </w:pPr>
            <w:r w:rsidRPr="00D40833">
              <w:rPr>
                <w:b/>
                <w:sz w:val="24"/>
                <w:szCs w:val="24"/>
              </w:rPr>
              <w:t>Cel</w:t>
            </w:r>
          </w:p>
        </w:tc>
        <w:tc>
          <w:tcPr>
            <w:tcW w:w="5528" w:type="dxa"/>
          </w:tcPr>
          <w:p w:rsidR="003D7C81" w:rsidRPr="00D40833" w:rsidRDefault="00A633BF" w:rsidP="007C1D19">
            <w:pPr>
              <w:rPr>
                <w:b/>
              </w:rPr>
            </w:pPr>
            <w:r w:rsidRPr="00D40833">
              <w:rPr>
                <w:b/>
              </w:rPr>
              <w:t>Wzrost poziomu bezpieczeństwa publicznego i socjalnego</w:t>
            </w:r>
          </w:p>
        </w:tc>
        <w:tc>
          <w:tcPr>
            <w:tcW w:w="1276" w:type="dxa"/>
          </w:tcPr>
          <w:p w:rsidR="003D7C81" w:rsidRPr="00221689" w:rsidRDefault="003D7C81" w:rsidP="007C1D19"/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244371" w:rsidP="007C1D19">
            <w:r w:rsidRPr="00221689">
              <w:t>46</w:t>
            </w:r>
          </w:p>
        </w:tc>
        <w:tc>
          <w:tcPr>
            <w:tcW w:w="3755" w:type="dxa"/>
          </w:tcPr>
          <w:p w:rsidR="00FF5CF7" w:rsidRPr="00221689" w:rsidRDefault="00FF5CF7" w:rsidP="007C1D19">
            <w:r w:rsidRPr="00221689">
              <w:t>Utworzenie systemu monitoringu w</w:t>
            </w:r>
            <w:r w:rsidRPr="00221689">
              <w:t>i</w:t>
            </w:r>
            <w:r w:rsidRPr="00221689">
              <w:t>zyjnego w miejscach publicznych na terenie gminy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3D7C81" w:rsidP="007C1D19">
            <w:pPr>
              <w:rPr>
                <w:sz w:val="24"/>
                <w:szCs w:val="24"/>
              </w:rPr>
            </w:pPr>
          </w:p>
          <w:p w:rsidR="00A04543" w:rsidRPr="00221689" w:rsidRDefault="009D03E2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  <w:vAlign w:val="center"/>
          </w:tcPr>
          <w:p w:rsidR="00B35B8E" w:rsidRPr="00221689" w:rsidRDefault="00D424D0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Rozbudowano system monitoringu wizyjnego w miejscach publicznych funkcjonuje7</w:t>
            </w:r>
            <w:r w:rsidR="0077791F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ka</w:t>
            </w:r>
            <w:r w:rsidR="00B35B8E" w:rsidRPr="00221689">
              <w:rPr>
                <w:rFonts w:cs="Arial"/>
              </w:rPr>
              <w:t>m</w:t>
            </w:r>
            <w:r w:rsidRPr="00221689">
              <w:rPr>
                <w:rFonts w:cs="Arial"/>
              </w:rPr>
              <w:t>er. W miejscach</w:t>
            </w:r>
            <w:r w:rsidR="009E3BC3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najbardziej niebezpiecznych</w:t>
            </w:r>
            <w:r w:rsidR="00AA171A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prowadzony jest stały monitoring. </w:t>
            </w:r>
          </w:p>
          <w:p w:rsidR="002D31A6" w:rsidRPr="00221689" w:rsidRDefault="00D424D0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Zadaniem systemu monitoringu jest podniesienie poziomu bezpieczeństwa mieszkańców. </w:t>
            </w:r>
          </w:p>
          <w:p w:rsidR="003A2429" w:rsidRDefault="00D424D0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Monitoring miejski jest nie tylko narzędziem służącym </w:t>
            </w:r>
          </w:p>
          <w:p w:rsidR="003A2429" w:rsidRDefault="00D424D0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w rozstrzyganiu spraw związanych z wykroczeniami, </w:t>
            </w:r>
          </w:p>
          <w:p w:rsidR="003A2429" w:rsidRDefault="00D424D0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przestępstwami karnymi, ale również może być pomocny </w:t>
            </w:r>
          </w:p>
          <w:p w:rsidR="00D424D0" w:rsidRPr="00221689" w:rsidRDefault="00D424D0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w zabezpieczaniu imprez sportowych i kulturalnych. </w:t>
            </w:r>
          </w:p>
          <w:p w:rsidR="00D424D0" w:rsidRPr="00221689" w:rsidRDefault="00D424D0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System umożliwia nadzór stref objętych kontrolą w czasie rzeczywistym oraz odtwarzanie zdarzeń zarejestrowanych w przyszłoś</w:t>
            </w:r>
            <w:r w:rsidR="0028145F" w:rsidRPr="00221689">
              <w:rPr>
                <w:rFonts w:cs="Arial"/>
              </w:rPr>
              <w:t>ć</w:t>
            </w:r>
            <w:r w:rsidR="00B35B8E" w:rsidRPr="00221689">
              <w:rPr>
                <w:rFonts w:cs="Arial"/>
              </w:rPr>
              <w:t>.</w:t>
            </w:r>
          </w:p>
          <w:p w:rsidR="003A2429" w:rsidRDefault="00771512" w:rsidP="007C1D19">
            <w:r w:rsidRPr="00221689">
              <w:t xml:space="preserve">W roku 2014 umieszczono monitoring: przy ul. Plac </w:t>
            </w:r>
          </w:p>
          <w:p w:rsidR="00370C4C" w:rsidRDefault="00771512" w:rsidP="007C1D19">
            <w:r w:rsidRPr="00221689">
              <w:t>Wolności – 2 kamery, celem obserwacji lokomotywy oraz eliminacji działań wandalizmu i niszczenia mienia w</w:t>
            </w:r>
          </w:p>
          <w:p w:rsidR="00370C4C" w:rsidRDefault="00771512" w:rsidP="007C1D19">
            <w:r w:rsidRPr="00221689">
              <w:t>obrębie tej ulicy oraz ul. Kolejowej</w:t>
            </w:r>
            <w:r w:rsidR="00B42B15" w:rsidRPr="00221689">
              <w:t>,</w:t>
            </w:r>
            <w:r w:rsidRPr="00221689">
              <w:t xml:space="preserve"> przy ul. Rynek 25 </w:t>
            </w:r>
          </w:p>
          <w:p w:rsidR="00771512" w:rsidRPr="00221689" w:rsidRDefault="00771512" w:rsidP="007C1D19">
            <w:pPr>
              <w:rPr>
                <w:sz w:val="24"/>
                <w:szCs w:val="24"/>
              </w:rPr>
            </w:pPr>
            <w:r w:rsidRPr="00221689">
              <w:t xml:space="preserve">– 2 kamery, celem polepszenia monitoringu wizyjnego </w:t>
            </w:r>
            <w:r w:rsidR="004829F6">
              <w:t xml:space="preserve"> </w:t>
            </w:r>
            <w:r w:rsidRPr="00221689">
              <w:t>w</w:t>
            </w:r>
            <w:r w:rsidR="003C4663" w:rsidRPr="00221689">
              <w:t xml:space="preserve"> </w:t>
            </w:r>
            <w:r w:rsidRPr="00221689">
              <w:t xml:space="preserve">  obrębie Urzędu Gminy i Miasta</w:t>
            </w:r>
            <w:r w:rsidR="00370C4C">
              <w:t xml:space="preserve"> </w:t>
            </w:r>
            <w:r w:rsidRPr="00221689">
              <w:t>w</w:t>
            </w:r>
            <w:r w:rsidR="003C4663" w:rsidRPr="00221689">
              <w:t xml:space="preserve"> </w:t>
            </w:r>
            <w:r w:rsidRPr="00221689">
              <w:t xml:space="preserve"> Czerwieńsku</w:t>
            </w:r>
            <w:r w:rsidRPr="00221689">
              <w:rPr>
                <w:sz w:val="24"/>
                <w:szCs w:val="24"/>
              </w:rPr>
              <w:t>.</w:t>
            </w:r>
          </w:p>
          <w:p w:rsidR="005305E9" w:rsidRPr="00221689" w:rsidRDefault="005305E9" w:rsidP="007C1D19">
            <w:r w:rsidRPr="00221689">
              <w:t>W roku 2015 Straż Miejska w Czerwieńsku zakupiła kamerę foto pułapkę za 1</w:t>
            </w:r>
            <w:r w:rsidR="003C4663" w:rsidRPr="00221689">
              <w:t>.</w:t>
            </w:r>
            <w:r w:rsidRPr="00221689">
              <w:t>870 zł</w:t>
            </w:r>
            <w:r w:rsidR="003C4663" w:rsidRPr="00221689">
              <w:t>.</w:t>
            </w:r>
          </w:p>
          <w:p w:rsidR="003D7C81" w:rsidRPr="00221689" w:rsidRDefault="003D7C81" w:rsidP="007C1D19"/>
        </w:tc>
        <w:tc>
          <w:tcPr>
            <w:tcW w:w="1276" w:type="dxa"/>
          </w:tcPr>
          <w:p w:rsidR="003D7C81" w:rsidRPr="00221689" w:rsidRDefault="009D03E2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244371" w:rsidP="007C1D19">
            <w:r w:rsidRPr="00221689">
              <w:t>47</w:t>
            </w:r>
          </w:p>
        </w:tc>
        <w:tc>
          <w:tcPr>
            <w:tcW w:w="3755" w:type="dxa"/>
          </w:tcPr>
          <w:p w:rsidR="00FF5CF7" w:rsidRPr="00221689" w:rsidRDefault="00FF5CF7" w:rsidP="007C1D19">
            <w:r w:rsidRPr="00221689">
              <w:t>Uzupełnienie i zmodernizowanie oświetlenia ulicznego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793F14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6C28B6" w:rsidRPr="00221689" w:rsidRDefault="00793F14" w:rsidP="007C1D19">
            <w:r w:rsidRPr="00221689">
              <w:t>Sukcesywnie realizowane  i uzupełniane jest oświetlenie uliczne na terenie gminy</w:t>
            </w:r>
            <w:r w:rsidR="00782EFD" w:rsidRPr="00221689">
              <w:t xml:space="preserve"> </w:t>
            </w:r>
            <w:r w:rsidRPr="00221689">
              <w:t xml:space="preserve"> ul. Strażacka</w:t>
            </w:r>
            <w:r w:rsidR="00B46C22">
              <w:t xml:space="preserve">, </w:t>
            </w:r>
            <w:r w:rsidR="0034031F">
              <w:t>ul.</w:t>
            </w:r>
            <w:r w:rsidRPr="00221689">
              <w:t xml:space="preserve"> Akacj</w:t>
            </w:r>
            <w:r w:rsidR="00B46C22">
              <w:t>owa</w:t>
            </w:r>
            <w:r w:rsidR="00155AF9">
              <w:t xml:space="preserve">, </w:t>
            </w:r>
            <w:r w:rsidR="00B46C22">
              <w:t>ul.</w:t>
            </w:r>
            <w:r w:rsidR="00155AF9">
              <w:t xml:space="preserve"> </w:t>
            </w:r>
            <w:r w:rsidRPr="00221689">
              <w:t xml:space="preserve">,Jagodowa  w Czerwieńsku, ul. Pogodna, </w:t>
            </w:r>
            <w:r w:rsidR="00155AF9">
              <w:t xml:space="preserve">ul. </w:t>
            </w:r>
            <w:r w:rsidRPr="00221689">
              <w:t xml:space="preserve">Wiosenna, </w:t>
            </w:r>
            <w:r w:rsidR="00155AF9">
              <w:t xml:space="preserve">ul. </w:t>
            </w:r>
            <w:r w:rsidRPr="00221689">
              <w:t>Le</w:t>
            </w:r>
            <w:r w:rsidRPr="00221689">
              <w:t>t</w:t>
            </w:r>
            <w:r w:rsidRPr="00221689">
              <w:t xml:space="preserve">nia, </w:t>
            </w:r>
            <w:r w:rsidR="00155AF9">
              <w:t xml:space="preserve"> ul. </w:t>
            </w:r>
            <w:r w:rsidRPr="00221689">
              <w:t xml:space="preserve">Osiedlowa   w Płotach, ul. Sportowa </w:t>
            </w:r>
          </w:p>
          <w:p w:rsidR="004829F6" w:rsidRDefault="002129BB" w:rsidP="007C1D19">
            <w:r>
              <w:t>w</w:t>
            </w:r>
            <w:r w:rsidR="006C28B6" w:rsidRPr="00221689">
              <w:t xml:space="preserve"> </w:t>
            </w:r>
            <w:r w:rsidR="00793F14" w:rsidRPr="00221689">
              <w:t xml:space="preserve"> Nietkowie,  w Będowie,  w Nietkowicach</w:t>
            </w:r>
            <w:r>
              <w:t xml:space="preserve"> i</w:t>
            </w:r>
            <w:r w:rsidR="00793F14" w:rsidRPr="00221689">
              <w:t xml:space="preserve"> w Zagórzu</w:t>
            </w:r>
            <w:r w:rsidR="00737A9F" w:rsidRPr="00221689">
              <w:t>. Wybudowano oświetlenie uliczne w Leśniowie Wielkim</w:t>
            </w:r>
          </w:p>
          <w:p w:rsidR="00737A9F" w:rsidRPr="00221689" w:rsidRDefault="00737A9F" w:rsidP="007C1D19">
            <w:r w:rsidRPr="00221689">
              <w:t xml:space="preserve"> i Leśniowie Małym, w Płotach na ul. Mostowej  i </w:t>
            </w:r>
            <w:r w:rsidR="002129BB">
              <w:t>ul.</w:t>
            </w:r>
            <w:r w:rsidRPr="00221689">
              <w:t xml:space="preserve"> Sad</w:t>
            </w:r>
            <w:r w:rsidRPr="00221689">
              <w:t>o</w:t>
            </w:r>
            <w:r w:rsidRPr="00221689">
              <w:t xml:space="preserve">wej. </w:t>
            </w:r>
          </w:p>
          <w:p w:rsidR="003D7C81" w:rsidRPr="00221689" w:rsidRDefault="003D7C81" w:rsidP="007C1D19"/>
        </w:tc>
        <w:tc>
          <w:tcPr>
            <w:tcW w:w="1276" w:type="dxa"/>
          </w:tcPr>
          <w:p w:rsidR="003D7C81" w:rsidRPr="00221689" w:rsidRDefault="00793F14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244371" w:rsidP="007C1D19">
            <w:r w:rsidRPr="00221689">
              <w:lastRenderedPageBreak/>
              <w:t>48</w:t>
            </w:r>
          </w:p>
        </w:tc>
        <w:tc>
          <w:tcPr>
            <w:tcW w:w="3755" w:type="dxa"/>
          </w:tcPr>
          <w:p w:rsidR="003D7C81" w:rsidRPr="00221689" w:rsidRDefault="00FF5CF7" w:rsidP="007C1D19">
            <w:r w:rsidRPr="00221689">
              <w:t>Propagowanie i wdrażanie bezpiec</w:t>
            </w:r>
            <w:r w:rsidRPr="00221689">
              <w:t>z</w:t>
            </w:r>
            <w:r w:rsidRPr="00221689">
              <w:t>nych rozwiązań komunikacyjnych, i</w:t>
            </w:r>
            <w:r w:rsidRPr="00221689">
              <w:t>n</w:t>
            </w:r>
            <w:r w:rsidRPr="00221689">
              <w:t>stalowanie na drogach gminy urządzeń do rejestracji popełnionych wykroczeń drogowych, znaków informujących o niebezpiecznych miejscach i innych urządzeń technicznych (np. progów spowalniających, barierek ochronnych</w:t>
            </w:r>
          </w:p>
        </w:tc>
        <w:tc>
          <w:tcPr>
            <w:tcW w:w="906" w:type="dxa"/>
          </w:tcPr>
          <w:p w:rsidR="003D7C81" w:rsidRPr="00221689" w:rsidRDefault="001D4BAE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294DE0" w:rsidRPr="00221689" w:rsidRDefault="00426193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S</w:t>
            </w:r>
            <w:r w:rsidR="00294DE0" w:rsidRPr="00221689">
              <w:rPr>
                <w:rFonts w:cs="Arial"/>
              </w:rPr>
              <w:t>prawdzono oznakowanie zarówno pionowe, jak i poziome (w wielu miejscach zostało odnowione);</w:t>
            </w:r>
          </w:p>
          <w:p w:rsidR="00294DE0" w:rsidRPr="00221689" w:rsidRDefault="00294DE0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dokonano remontów dróg i chodników</w:t>
            </w:r>
            <w:r w:rsidR="004743A2" w:rsidRPr="00221689">
              <w:rPr>
                <w:rFonts w:cs="Arial"/>
              </w:rPr>
              <w:t>,</w:t>
            </w:r>
          </w:p>
          <w:p w:rsidR="00294DE0" w:rsidRPr="00221689" w:rsidRDefault="00294DE0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przeprowadzona została modernizacja oświetlenia dróg, chodników i przystanków autobusowych</w:t>
            </w:r>
            <w:r w:rsidR="000C752D" w:rsidRPr="00221689">
              <w:rPr>
                <w:rFonts w:cs="Arial"/>
              </w:rPr>
              <w:t>.</w:t>
            </w:r>
            <w:r w:rsidRPr="00221689">
              <w:rPr>
                <w:rFonts w:cs="Arial"/>
              </w:rPr>
              <w:t xml:space="preserve"> </w:t>
            </w:r>
          </w:p>
          <w:p w:rsidR="00AA724C" w:rsidRDefault="004743A2" w:rsidP="007C1D19">
            <w:r w:rsidRPr="00221689">
              <w:rPr>
                <w:rFonts w:cs="Arial"/>
              </w:rPr>
              <w:t>N</w:t>
            </w:r>
            <w:r w:rsidR="00294DE0" w:rsidRPr="00221689">
              <w:rPr>
                <w:rFonts w:cs="Arial"/>
              </w:rPr>
              <w:t>a terenie gminy (oddano do użytku 16</w:t>
            </w:r>
            <w:r w:rsidR="007460D2" w:rsidRPr="00221689">
              <w:rPr>
                <w:rFonts w:cs="Arial"/>
              </w:rPr>
              <w:t xml:space="preserve"> </w:t>
            </w:r>
            <w:r w:rsidR="00294DE0" w:rsidRPr="00221689">
              <w:rPr>
                <w:rFonts w:cs="Arial"/>
              </w:rPr>
              <w:t>lamp oświetlenia ulicznego i zmodernizowano 15</w:t>
            </w:r>
            <w:r w:rsidR="007460D2" w:rsidRPr="00221689">
              <w:rPr>
                <w:rFonts w:cs="Arial"/>
              </w:rPr>
              <w:t xml:space="preserve"> </w:t>
            </w:r>
            <w:r w:rsidR="00294DE0" w:rsidRPr="00221689">
              <w:rPr>
                <w:rFonts w:cs="Arial"/>
              </w:rPr>
              <w:t>dalszych)</w:t>
            </w:r>
            <w:r w:rsidR="004801BA" w:rsidRPr="00221689">
              <w:rPr>
                <w:rFonts w:cs="Arial"/>
              </w:rPr>
              <w:t>.</w:t>
            </w:r>
            <w:r w:rsidR="004801BA" w:rsidRPr="00221689">
              <w:t xml:space="preserve"> </w:t>
            </w:r>
            <w:r w:rsidRPr="00221689">
              <w:t xml:space="preserve">Odbyła się  </w:t>
            </w:r>
          </w:p>
          <w:p w:rsidR="008D68A9" w:rsidRPr="00221689" w:rsidRDefault="004743A2" w:rsidP="007C1D19">
            <w:r w:rsidRPr="00221689">
              <w:t>d</w:t>
            </w:r>
            <w:r w:rsidR="004801BA" w:rsidRPr="00221689">
              <w:t xml:space="preserve">ebata w </w:t>
            </w:r>
            <w:proofErr w:type="spellStart"/>
            <w:r w:rsidR="004801BA" w:rsidRPr="00221689">
              <w:t>P.Sz.P</w:t>
            </w:r>
            <w:proofErr w:type="spellEnd"/>
            <w:r w:rsidR="004801BA" w:rsidRPr="00221689">
              <w:t>. w Czerwieńsku na temat</w:t>
            </w:r>
          </w:p>
          <w:p w:rsidR="004829F6" w:rsidRDefault="008D68A9" w:rsidP="007C1D19">
            <w:r w:rsidRPr="00221689">
              <w:t>,</w:t>
            </w:r>
            <w:r w:rsidR="004801BA" w:rsidRPr="00221689">
              <w:t xml:space="preserve">,Bezpieczeństwo na drodze’’. Zwracano szczególną </w:t>
            </w:r>
          </w:p>
          <w:p w:rsidR="00E81397" w:rsidRPr="00221689" w:rsidRDefault="004801BA" w:rsidP="007C1D19">
            <w:r w:rsidRPr="00221689">
              <w:t>uwagę na zachowanie się uczniów podczas poruszania się na drogach oraz korzystanie z miejsc oznakowanych.</w:t>
            </w:r>
          </w:p>
          <w:p w:rsidR="008D68A9" w:rsidRPr="00221689" w:rsidRDefault="004801BA" w:rsidP="007C1D19">
            <w:r w:rsidRPr="00221689">
              <w:t>Zakupiono wszystkim uczniom znaczki odblaskowe.</w:t>
            </w:r>
            <w:r w:rsidR="006B6ADC" w:rsidRPr="00221689">
              <w:t xml:space="preserve"> </w:t>
            </w:r>
          </w:p>
          <w:p w:rsidR="00184471" w:rsidRPr="00221689" w:rsidRDefault="006B6ADC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Zamontowano 12 lamp</w:t>
            </w:r>
            <w:r w:rsidR="00184471" w:rsidRPr="00221689">
              <w:rPr>
                <w:rFonts w:cs="Arial"/>
              </w:rPr>
              <w:t xml:space="preserve"> na </w:t>
            </w:r>
            <w:r w:rsidRPr="00221689">
              <w:rPr>
                <w:rFonts w:cs="Arial"/>
              </w:rPr>
              <w:t xml:space="preserve"> ul. Sadowej w Płotach, </w:t>
            </w:r>
          </w:p>
          <w:p w:rsidR="006B6ADC" w:rsidRPr="00221689" w:rsidRDefault="006B6ADC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7 lamp na ul, Mostowej  w  Płotach,</w:t>
            </w:r>
          </w:p>
          <w:p w:rsidR="00184471" w:rsidRPr="00221689" w:rsidRDefault="006B6ADC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5 lamp w Leśniowie Małym,  </w:t>
            </w:r>
          </w:p>
          <w:p w:rsidR="00294DE0" w:rsidRPr="00221689" w:rsidRDefault="006B6ADC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7    lamp w Leśniowie Wielkim</w:t>
            </w:r>
            <w:r w:rsidR="008D68A9" w:rsidRPr="00221689">
              <w:rPr>
                <w:rFonts w:cs="Arial"/>
              </w:rPr>
              <w:t>.</w:t>
            </w:r>
          </w:p>
          <w:p w:rsidR="003D7C81" w:rsidRPr="00221689" w:rsidRDefault="003D7C81" w:rsidP="007C1D19"/>
        </w:tc>
        <w:tc>
          <w:tcPr>
            <w:tcW w:w="1276" w:type="dxa"/>
          </w:tcPr>
          <w:p w:rsidR="003D7C81" w:rsidRPr="00221689" w:rsidRDefault="001D4BAE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244371" w:rsidP="007C1D19">
            <w:r w:rsidRPr="00221689">
              <w:t>49</w:t>
            </w:r>
          </w:p>
        </w:tc>
        <w:tc>
          <w:tcPr>
            <w:tcW w:w="3755" w:type="dxa"/>
          </w:tcPr>
          <w:p w:rsidR="004548FD" w:rsidRPr="00221689" w:rsidRDefault="004548FD" w:rsidP="007C1D19">
            <w:r w:rsidRPr="00221689">
              <w:t>Zwiększenie liczby patroli Policji i i</w:t>
            </w:r>
            <w:r w:rsidRPr="00221689">
              <w:t>n</w:t>
            </w:r>
            <w:r w:rsidRPr="00221689">
              <w:t>nych formacji w miejscach najbardziej newralgicznych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A732B8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4829F6" w:rsidRDefault="00DF1B0C" w:rsidP="007C1D19">
            <w:r w:rsidRPr="00221689">
              <w:t xml:space="preserve">W okresie sprawozdawczym Straż Miejska wspólnie </w:t>
            </w:r>
          </w:p>
          <w:p w:rsidR="004829F6" w:rsidRDefault="00DF1B0C" w:rsidP="007C1D19">
            <w:r w:rsidRPr="00221689">
              <w:t>ze Strażą Leśną i Ża</w:t>
            </w:r>
            <w:r w:rsidR="000E0CEB" w:rsidRPr="00221689">
              <w:t>n</w:t>
            </w:r>
            <w:r w:rsidRPr="00221689">
              <w:t>darmeri</w:t>
            </w:r>
            <w:r w:rsidR="000E0CEB" w:rsidRPr="00221689">
              <w:t>ą</w:t>
            </w:r>
            <w:r w:rsidRPr="00221689">
              <w:t xml:space="preserve"> </w:t>
            </w:r>
            <w:r w:rsidR="000E0CEB" w:rsidRPr="00221689">
              <w:t xml:space="preserve">Wojskowa  przeprowadzają wspólne </w:t>
            </w:r>
            <w:r w:rsidR="005A77FD" w:rsidRPr="00221689">
              <w:t xml:space="preserve">patrole, wspólnie zabezpieczają </w:t>
            </w:r>
            <w:r w:rsidR="001239B6" w:rsidRPr="00221689">
              <w:t xml:space="preserve">Imprezy </w:t>
            </w:r>
          </w:p>
          <w:p w:rsidR="00AA724C" w:rsidRDefault="001239B6" w:rsidP="007C1D19">
            <w:r w:rsidRPr="00221689">
              <w:t xml:space="preserve">o </w:t>
            </w:r>
            <w:r w:rsidR="004829F6">
              <w:t xml:space="preserve"> </w:t>
            </w:r>
            <w:r w:rsidRPr="00221689">
              <w:t>charakterze lokalnym z Policją.</w:t>
            </w:r>
            <w:r w:rsidR="00EA51E0" w:rsidRPr="00221689">
              <w:t xml:space="preserve"> </w:t>
            </w:r>
            <w:r w:rsidRPr="00221689">
              <w:t>Ponadt</w:t>
            </w:r>
            <w:r w:rsidR="00EA51E0" w:rsidRPr="00221689">
              <w:t>o raz w</w:t>
            </w:r>
            <w:r w:rsidR="006B1850" w:rsidRPr="00221689">
              <w:t xml:space="preserve"> </w:t>
            </w:r>
            <w:r w:rsidR="00EA51E0" w:rsidRPr="00221689">
              <w:t xml:space="preserve">miesiącu odbywają się wspólne spotkania z Kierownikiem </w:t>
            </w:r>
          </w:p>
          <w:p w:rsidR="00AA724C" w:rsidRDefault="00EA51E0" w:rsidP="007C1D19">
            <w:r w:rsidRPr="00221689">
              <w:t>Posterunku Policji w Czerwieńsku w celu omówienia bież</w:t>
            </w:r>
            <w:r w:rsidRPr="00221689">
              <w:t>ą</w:t>
            </w:r>
            <w:r w:rsidRPr="00221689">
              <w:t>cych służb  oraz zagrożeń</w:t>
            </w:r>
            <w:r w:rsidR="00446464" w:rsidRPr="00221689">
              <w:t xml:space="preserve">. W roku 2015 Straż Miejska </w:t>
            </w:r>
          </w:p>
          <w:p w:rsidR="00AA724C" w:rsidRDefault="00446464" w:rsidP="007C1D19">
            <w:r w:rsidRPr="00221689">
              <w:t xml:space="preserve">w Czerwieńsku przeprowadziła;48 wspólnych patroli </w:t>
            </w:r>
            <w:r w:rsidR="004829F6">
              <w:t xml:space="preserve"> </w:t>
            </w:r>
            <w:r w:rsidRPr="00221689">
              <w:t xml:space="preserve">z </w:t>
            </w:r>
          </w:p>
          <w:p w:rsidR="00446464" w:rsidRPr="00221689" w:rsidRDefault="00446464" w:rsidP="007C1D19">
            <w:r w:rsidRPr="00221689">
              <w:t>policją</w:t>
            </w:r>
            <w:r w:rsidR="001F476F" w:rsidRPr="00221689">
              <w:t>,</w:t>
            </w:r>
            <w:r w:rsidR="00AA724C">
              <w:t xml:space="preserve"> </w:t>
            </w:r>
            <w:r w:rsidRPr="00221689">
              <w:t>9 wspólnych patroli ze Strażą Leśną i Żandarmerią Wojskową</w:t>
            </w:r>
            <w:r w:rsidR="001F476F" w:rsidRPr="00221689">
              <w:t>,</w:t>
            </w:r>
            <w:r w:rsidR="006B1850" w:rsidRPr="00221689">
              <w:t xml:space="preserve"> </w:t>
            </w:r>
            <w:r w:rsidRPr="00221689">
              <w:t>64 konwój dokumentów i wartości pieniężnych na rzecz gminy.</w:t>
            </w:r>
          </w:p>
          <w:p w:rsidR="001239B6" w:rsidRPr="00221689" w:rsidRDefault="001239B6" w:rsidP="007C1D19"/>
        </w:tc>
        <w:tc>
          <w:tcPr>
            <w:tcW w:w="1276" w:type="dxa"/>
          </w:tcPr>
          <w:p w:rsidR="003D7C81" w:rsidRPr="00221689" w:rsidRDefault="00A732B8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244371" w:rsidP="007C1D19">
            <w:r w:rsidRPr="00221689">
              <w:t>50</w:t>
            </w:r>
          </w:p>
        </w:tc>
        <w:tc>
          <w:tcPr>
            <w:tcW w:w="3755" w:type="dxa"/>
          </w:tcPr>
          <w:p w:rsidR="004548FD" w:rsidRPr="00221689" w:rsidRDefault="004548FD" w:rsidP="007C1D19">
            <w:r w:rsidRPr="00221689">
              <w:t>Ograniczenie zasięgu występujących zagrożeń wynikających z sytuacji kryz</w:t>
            </w:r>
            <w:r w:rsidRPr="00221689">
              <w:t>y</w:t>
            </w:r>
            <w:r w:rsidRPr="00221689">
              <w:t>sowych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250407" w:rsidRPr="00221689" w:rsidRDefault="005A0F44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726B54" w:rsidRPr="00221689" w:rsidRDefault="00726B54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 Gminie Czerwieńsk prowadzony jest  stały monitoring wałów przeciwpowodziowych.</w:t>
            </w:r>
          </w:p>
          <w:p w:rsidR="009F2310" w:rsidRDefault="00726B54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Wojewoda Lubuski w dniu</w:t>
            </w:r>
            <w:r w:rsidR="002D42C1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7 czerwca 2013 r.</w:t>
            </w:r>
            <w:r w:rsidR="00AE3A3E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przyznał </w:t>
            </w:r>
          </w:p>
          <w:p w:rsidR="00726B54" w:rsidRPr="00221689" w:rsidRDefault="00726B54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dotację podmiotową na 2013 rok dla Gminnych Spółek </w:t>
            </w:r>
            <w:r w:rsidRPr="00221689">
              <w:rPr>
                <w:rFonts w:cs="Arial"/>
              </w:rPr>
              <w:lastRenderedPageBreak/>
              <w:t xml:space="preserve">Wodnych działających na terenie województwa lubuskiego, których </w:t>
            </w:r>
            <w:r w:rsidR="002D42C1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podstawowym zadaniem jest utrzymanie urządzeń melioracji wodnych szczegółowych. Dla Gminnej Spółki Wodnej w Czerwieńsk</w:t>
            </w:r>
            <w:r w:rsidR="006B1850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u przyznano 11 150 zł.</w:t>
            </w:r>
          </w:p>
          <w:p w:rsidR="009F2310" w:rsidRDefault="006D7CC6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N</w:t>
            </w:r>
            <w:r w:rsidR="00726B54" w:rsidRPr="00221689">
              <w:rPr>
                <w:rFonts w:cs="Arial"/>
              </w:rPr>
              <w:t>a terenie Gminy Czerwieńsk funkcjon</w:t>
            </w:r>
            <w:r w:rsidRPr="00221689">
              <w:rPr>
                <w:rFonts w:cs="Arial"/>
              </w:rPr>
              <w:t>uje</w:t>
            </w:r>
            <w:r w:rsidR="00726B54" w:rsidRPr="00221689">
              <w:rPr>
                <w:rFonts w:cs="Arial"/>
              </w:rPr>
              <w:t xml:space="preserve"> 5 jednostek</w:t>
            </w:r>
            <w:r w:rsidRPr="00221689">
              <w:rPr>
                <w:rFonts w:cs="Arial"/>
              </w:rPr>
              <w:t xml:space="preserve"> </w:t>
            </w:r>
            <w:r w:rsidR="00726B54" w:rsidRPr="00221689">
              <w:rPr>
                <w:rFonts w:cs="Arial"/>
              </w:rPr>
              <w:t xml:space="preserve">Ochotniczych Straży Pożarnych (OSP), które stanowią </w:t>
            </w:r>
          </w:p>
          <w:p w:rsidR="009F2310" w:rsidRDefault="00726B54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ważny</w:t>
            </w:r>
            <w:r w:rsidR="006B1850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element systemu bezpieczeństwa publicznego.</w:t>
            </w:r>
          </w:p>
          <w:p w:rsidR="009F2310" w:rsidRDefault="00726B54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 Zadania OPP wynikają z ustawy z dnia z dnia 24 sierpnia 1991 r. o ochronie przeciwpożarowej. OSP realizują </w:t>
            </w:r>
          </w:p>
          <w:p w:rsidR="009F2310" w:rsidRDefault="00726B54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zadania na rzecz ochrony ludności, ochrony przeciwpoż</w:t>
            </w:r>
            <w:r w:rsidRPr="00221689">
              <w:rPr>
                <w:rFonts w:cs="Arial"/>
              </w:rPr>
              <w:t>a</w:t>
            </w:r>
            <w:r w:rsidRPr="00221689">
              <w:rPr>
                <w:rFonts w:cs="Arial"/>
              </w:rPr>
              <w:t>rowej oraz</w:t>
            </w:r>
            <w:r w:rsidR="009F2310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 ratownictwa, a także prowadziły na</w:t>
            </w:r>
            <w:r w:rsidR="00B06DE6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szeroką skalę działania profilaktyczne skierowane głównie do </w:t>
            </w:r>
          </w:p>
          <w:p w:rsidR="00726B54" w:rsidRPr="00221689" w:rsidRDefault="00726B54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młodzieży. </w:t>
            </w:r>
          </w:p>
          <w:p w:rsidR="00B06DE6" w:rsidRPr="00221689" w:rsidRDefault="00726B54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Podstawowymi celami i zadaniami OSP</w:t>
            </w:r>
            <w:r w:rsidR="00294780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wynikającymi m.in. z ich statutów jest</w:t>
            </w:r>
            <w:r w:rsidR="00294780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prowadzenie działalności mającej na celu zapobieganie pożarom, udział w akcjach ratowniczych przeprowadzanych w czasie pożarów oraz innych zdarzeń niebezpiecznych i klęsk, a także informowanie ludności</w:t>
            </w:r>
          </w:p>
          <w:p w:rsidR="00726B54" w:rsidRPr="00221689" w:rsidRDefault="00726B54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i istniejących zagrożeniach.</w:t>
            </w:r>
          </w:p>
          <w:p w:rsidR="0031660C" w:rsidRDefault="00726B54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W trakcie realizacji ww. zadań jednostki OSP ściśle </w:t>
            </w:r>
          </w:p>
          <w:p w:rsidR="0031660C" w:rsidRDefault="00726B54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współpracują z jednostkami organizacyjnymi </w:t>
            </w:r>
            <w:r w:rsidR="00B92123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Państwowej Straży Pożarnej oraz innymi podmiotami i instytucjami </w:t>
            </w:r>
          </w:p>
          <w:p w:rsidR="00726B54" w:rsidRPr="00221689" w:rsidRDefault="00726B54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 celu</w:t>
            </w:r>
            <w:r w:rsidR="0031660C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zapewnienia bezpieczeństwa obywateli na</w:t>
            </w:r>
            <w:r w:rsidR="009E008F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terenie gminy Czerwieńsk. </w:t>
            </w:r>
          </w:p>
          <w:p w:rsidR="003D7C81" w:rsidRPr="00221689" w:rsidRDefault="00530309" w:rsidP="007C1D19">
            <w:r w:rsidRPr="00221689">
              <w:t>Ponadto prowadzony jest  stały monitoring sytuacji  hydr</w:t>
            </w:r>
            <w:r w:rsidRPr="00221689">
              <w:t>o</w:t>
            </w:r>
            <w:r w:rsidRPr="00221689">
              <w:t>logicznej i met</w:t>
            </w:r>
            <w:r w:rsidR="00CA5BC6" w:rsidRPr="00221689">
              <w:t>eo</w:t>
            </w:r>
            <w:r w:rsidRPr="00221689">
              <w:t>rologicznej na terenie gminy oraz system powiadamiania</w:t>
            </w:r>
            <w:r w:rsidR="009E008F" w:rsidRPr="00221689">
              <w:t xml:space="preserve"> </w:t>
            </w:r>
            <w:r w:rsidRPr="00221689">
              <w:t xml:space="preserve"> o zagrożeniach.</w:t>
            </w:r>
          </w:p>
          <w:p w:rsidR="00CA5BC6" w:rsidRPr="00221689" w:rsidRDefault="00CA5BC6" w:rsidP="007C1D19">
            <w:r w:rsidRPr="00221689">
              <w:t xml:space="preserve">Zgodnie z planem pracy Gminnego Zespołu Zarządzania Kryzysowego na bieżąco odbywają się posiedzenia Zespołu celem omówienia sytuacji na terenie gminy Czerwieńsk. </w:t>
            </w:r>
          </w:p>
          <w:p w:rsidR="0031660C" w:rsidRDefault="00E851A6" w:rsidP="007C1D19">
            <w:r w:rsidRPr="00221689">
              <w:t xml:space="preserve">Ponadto prowadzony jest  stały monitoring sytuacji </w:t>
            </w:r>
          </w:p>
          <w:p w:rsidR="00E851A6" w:rsidRPr="00221689" w:rsidRDefault="00E851A6" w:rsidP="007C1D19">
            <w:r w:rsidRPr="00221689">
              <w:t xml:space="preserve">hydrologicznej i meteorologicznej na terenie gminy oraz system powiadamiania o zagrożeniach (w tym </w:t>
            </w:r>
            <w:proofErr w:type="spellStart"/>
            <w:r w:rsidRPr="00221689">
              <w:t>smsowy</w:t>
            </w:r>
            <w:proofErr w:type="spellEnd"/>
            <w:r w:rsidRPr="00221689">
              <w:t xml:space="preserve"> </w:t>
            </w:r>
            <w:r w:rsidRPr="00221689">
              <w:lastRenderedPageBreak/>
              <w:t>system powiadamiania),na</w:t>
            </w:r>
            <w:r w:rsidR="00A05EA6" w:rsidRPr="00221689">
              <w:t xml:space="preserve"> </w:t>
            </w:r>
            <w:r w:rsidRPr="00221689">
              <w:t xml:space="preserve">stronie </w:t>
            </w:r>
            <w:hyperlink r:id="rId8" w:history="1">
              <w:r w:rsidRPr="00221689">
                <w:rPr>
                  <w:rStyle w:val="Hipercze"/>
                  <w:color w:val="auto"/>
                </w:rPr>
                <w:t>www.czerwiensk.pl</w:t>
              </w:r>
            </w:hyperlink>
            <w:r w:rsidRPr="00221689">
              <w:t xml:space="preserve"> umieszczane są informacje o bieżącej sytuacji pogodowej na terenie gminy)</w:t>
            </w:r>
            <w:r w:rsidR="0016539D" w:rsidRPr="00221689">
              <w:t>.</w:t>
            </w:r>
          </w:p>
          <w:p w:rsidR="00E851A6" w:rsidRPr="00221689" w:rsidRDefault="00E851A6" w:rsidP="007C1D19"/>
        </w:tc>
        <w:tc>
          <w:tcPr>
            <w:tcW w:w="1276" w:type="dxa"/>
          </w:tcPr>
          <w:p w:rsidR="003D7C81" w:rsidRPr="00221689" w:rsidRDefault="00250407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244371" w:rsidP="007C1D19">
            <w:r w:rsidRPr="00221689">
              <w:lastRenderedPageBreak/>
              <w:t>51</w:t>
            </w:r>
          </w:p>
        </w:tc>
        <w:tc>
          <w:tcPr>
            <w:tcW w:w="3755" w:type="dxa"/>
          </w:tcPr>
          <w:p w:rsidR="003D7C81" w:rsidRPr="00221689" w:rsidRDefault="004548FD" w:rsidP="007C1D19">
            <w:r w:rsidRPr="00221689">
              <w:t>Inicjowanie i wspieranie programów zwiększających bezpieczeństwo p</w:t>
            </w:r>
            <w:r w:rsidRPr="00221689">
              <w:t>u</w:t>
            </w:r>
            <w:r w:rsidRPr="00221689">
              <w:t>bliczne – kształtowanie świadomości mieszkańców w zakresie konieczności wspólnego działania dla poprawy be</w:t>
            </w:r>
            <w:r w:rsidRPr="00221689">
              <w:t>z</w:t>
            </w:r>
            <w:r w:rsidRPr="00221689">
              <w:t>pieczeństwa i wykrywania przestępstw</w:t>
            </w:r>
          </w:p>
        </w:tc>
        <w:tc>
          <w:tcPr>
            <w:tcW w:w="906" w:type="dxa"/>
          </w:tcPr>
          <w:p w:rsidR="003D7C81" w:rsidRPr="00221689" w:rsidRDefault="008B1F05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  <w:vAlign w:val="center"/>
          </w:tcPr>
          <w:p w:rsidR="0078754B" w:rsidRPr="00221689" w:rsidRDefault="00316841" w:rsidP="007C1D19">
            <w:r w:rsidRPr="00221689">
              <w:t>W roku 2014 r. Straż Miejska w Czerwieńsku współprac</w:t>
            </w:r>
            <w:r w:rsidRPr="00221689">
              <w:t>o</w:t>
            </w:r>
            <w:r w:rsidRPr="00221689">
              <w:t>wała z II Komisariatem Policji w Zielonej Górze przy</w:t>
            </w:r>
          </w:p>
          <w:p w:rsidR="00316841" w:rsidRPr="00221689" w:rsidRDefault="00316841" w:rsidP="007C1D19">
            <w:r w:rsidRPr="00221689">
              <w:t xml:space="preserve"> realizacji programu:</w:t>
            </w:r>
          </w:p>
          <w:p w:rsidR="00124899" w:rsidRPr="00221689" w:rsidRDefault="00E7794B" w:rsidP="007C1D19">
            <w:r w:rsidRPr="00221689">
              <w:t>-</w:t>
            </w:r>
            <w:r w:rsidR="00316841" w:rsidRPr="00221689">
              <w:t xml:space="preserve">Wojewódzki Program Edukacyjno </w:t>
            </w:r>
            <w:r w:rsidR="00915010" w:rsidRPr="00221689">
              <w:t>–</w:t>
            </w:r>
            <w:r w:rsidR="00316841" w:rsidRPr="00221689">
              <w:t xml:space="preserve"> Wychowawczy</w:t>
            </w:r>
          </w:p>
          <w:p w:rsidR="00316841" w:rsidRPr="00221689" w:rsidRDefault="00316841" w:rsidP="007C1D19">
            <w:r w:rsidRPr="00221689">
              <w:t>pn. "LUPO", którego celem jest:</w:t>
            </w:r>
            <w:r w:rsidR="00124899" w:rsidRPr="00221689">
              <w:t xml:space="preserve"> </w:t>
            </w:r>
            <w:r w:rsidRPr="00221689">
              <w:t>ograniczenie przestępcz</w:t>
            </w:r>
            <w:r w:rsidRPr="00221689">
              <w:t>o</w:t>
            </w:r>
            <w:r w:rsidRPr="00221689">
              <w:t>ści i zjawisk patologicznych wśród dzieci i młodzieży</w:t>
            </w:r>
            <w:r w:rsidR="0048603F" w:rsidRPr="00221689">
              <w:t>,</w:t>
            </w:r>
          </w:p>
          <w:p w:rsidR="00124899" w:rsidRPr="00221689" w:rsidRDefault="00316841" w:rsidP="007C1D19">
            <w:r w:rsidRPr="00221689">
              <w:t>inspirowanie podmiotów poza</w:t>
            </w:r>
            <w:r w:rsidR="00101AF2" w:rsidRPr="00221689">
              <w:t xml:space="preserve"> </w:t>
            </w:r>
            <w:r w:rsidRPr="00221689">
              <w:t xml:space="preserve">policyjnych do działań </w:t>
            </w:r>
          </w:p>
          <w:p w:rsidR="00124899" w:rsidRPr="00221689" w:rsidRDefault="00316841" w:rsidP="007C1D19">
            <w:r w:rsidRPr="00221689">
              <w:t>mających na celu zagospodarowanie czasu wolnego dzieci</w:t>
            </w:r>
          </w:p>
          <w:p w:rsidR="00316841" w:rsidRPr="00221689" w:rsidRDefault="00316841" w:rsidP="007C1D19">
            <w:r w:rsidRPr="00221689">
              <w:t xml:space="preserve"> i młodzieży,</w:t>
            </w:r>
          </w:p>
          <w:p w:rsidR="000A2619" w:rsidRDefault="00316841" w:rsidP="007C1D19">
            <w:r w:rsidRPr="00221689">
              <w:t xml:space="preserve">budowanie w środowisku dzieci wzorców zachowań </w:t>
            </w:r>
          </w:p>
          <w:p w:rsidR="00915010" w:rsidRPr="00221689" w:rsidRDefault="00316841" w:rsidP="007C1D19">
            <w:r w:rsidRPr="00221689">
              <w:t>i społecznie pożądanych autorytetów,</w:t>
            </w:r>
            <w:r w:rsidR="00101AF2" w:rsidRPr="00221689">
              <w:t xml:space="preserve"> </w:t>
            </w:r>
            <w:r w:rsidRPr="00221689">
              <w:t>kształtowanie p</w:t>
            </w:r>
            <w:r w:rsidRPr="00221689">
              <w:t>o</w:t>
            </w:r>
            <w:r w:rsidRPr="00221689">
              <w:t>staw praworządnych,</w:t>
            </w:r>
            <w:r w:rsidR="003F5546" w:rsidRPr="00221689">
              <w:t xml:space="preserve"> </w:t>
            </w:r>
            <w:r w:rsidRPr="00221689">
              <w:t>kształtowanie braku tolerancji dla</w:t>
            </w:r>
          </w:p>
          <w:p w:rsidR="00316841" w:rsidRPr="00221689" w:rsidRDefault="00316841" w:rsidP="007C1D19">
            <w:r w:rsidRPr="00221689">
              <w:t>patologicznych zjawisk życia społecznego.</w:t>
            </w:r>
          </w:p>
          <w:p w:rsidR="003D7C81" w:rsidRPr="00221689" w:rsidRDefault="00316841" w:rsidP="007C1D19">
            <w:r w:rsidRPr="00221689">
              <w:t xml:space="preserve">Szkolenia dla dzieci i młodzieży z zakresu </w:t>
            </w:r>
            <w:r w:rsidR="00CB5734" w:rsidRPr="00221689">
              <w:t>r</w:t>
            </w:r>
            <w:r w:rsidRPr="00221689">
              <w:t>uchu drogowego.</w:t>
            </w:r>
            <w:r w:rsidR="00184271" w:rsidRPr="00221689">
              <w:t xml:space="preserve"> Program pt: ,,Przyjaciele </w:t>
            </w:r>
            <w:proofErr w:type="spellStart"/>
            <w:r w:rsidR="00184271" w:rsidRPr="00221689">
              <w:t>Zippiego</w:t>
            </w:r>
            <w:proofErr w:type="spellEnd"/>
            <w:r w:rsidR="00184271" w:rsidRPr="00221689">
              <w:t>’’- budowanie w środow</w:t>
            </w:r>
            <w:r w:rsidR="00184271" w:rsidRPr="00221689">
              <w:t>i</w:t>
            </w:r>
            <w:r w:rsidR="00184271" w:rsidRPr="00221689">
              <w:t>sku dzieci pozytywnych zachowań.</w:t>
            </w:r>
          </w:p>
          <w:p w:rsidR="00C92337" w:rsidRPr="00221689" w:rsidRDefault="00C92337" w:rsidP="007C1D19"/>
        </w:tc>
        <w:tc>
          <w:tcPr>
            <w:tcW w:w="1276" w:type="dxa"/>
          </w:tcPr>
          <w:p w:rsidR="003D7C81" w:rsidRPr="00221689" w:rsidRDefault="008B1F05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244371" w:rsidP="007C1D19">
            <w:r w:rsidRPr="00221689">
              <w:t>52</w:t>
            </w:r>
          </w:p>
        </w:tc>
        <w:tc>
          <w:tcPr>
            <w:tcW w:w="3755" w:type="dxa"/>
          </w:tcPr>
          <w:p w:rsidR="00A443BA" w:rsidRPr="00221689" w:rsidRDefault="00A443BA" w:rsidP="007C1D19">
            <w:r w:rsidRPr="00221689">
              <w:t>Prowadzenie prac remontowych i m</w:t>
            </w:r>
            <w:r w:rsidRPr="00221689">
              <w:t>o</w:t>
            </w:r>
            <w:r w:rsidRPr="00221689">
              <w:t>dernizacyjnych w placówkach ochrony zdrowia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654BA8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3D7C81" w:rsidRPr="00221689" w:rsidRDefault="00654BA8" w:rsidP="007C1D19">
            <w:r w:rsidRPr="00221689">
              <w:t xml:space="preserve">Zmodernizowano Przychodnię Zdrowia w Nietkowicach. Przystosowano obiekt do korzystanie z niego przez osoby niepełnosprawne (podjazd) . Wymalowano i </w:t>
            </w:r>
            <w:r w:rsidR="00E025B8" w:rsidRPr="00221689">
              <w:t xml:space="preserve"> </w:t>
            </w:r>
            <w:r w:rsidRPr="00221689">
              <w:t>odnowiono gabinety i pomieszczenia</w:t>
            </w:r>
            <w:r w:rsidR="00E025B8" w:rsidRPr="00221689">
              <w:t xml:space="preserve"> </w:t>
            </w:r>
            <w:r w:rsidRPr="00221689">
              <w:t xml:space="preserve">sanitarne, wymieniono instalację </w:t>
            </w:r>
            <w:proofErr w:type="spellStart"/>
            <w:r w:rsidRPr="00221689">
              <w:t>c.o</w:t>
            </w:r>
            <w:proofErr w:type="spellEnd"/>
            <w:r w:rsidR="00D81D71" w:rsidRPr="00221689">
              <w:t>.</w:t>
            </w:r>
          </w:p>
        </w:tc>
        <w:tc>
          <w:tcPr>
            <w:tcW w:w="1276" w:type="dxa"/>
          </w:tcPr>
          <w:p w:rsidR="003D7C81" w:rsidRPr="00221689" w:rsidRDefault="00654BA8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8F7676" w:rsidP="007C1D19">
            <w:r w:rsidRPr="00221689">
              <w:t>53</w:t>
            </w:r>
          </w:p>
        </w:tc>
        <w:tc>
          <w:tcPr>
            <w:tcW w:w="3755" w:type="dxa"/>
          </w:tcPr>
          <w:p w:rsidR="002A57C9" w:rsidRPr="00221689" w:rsidRDefault="002A57C9" w:rsidP="007C1D19">
            <w:r w:rsidRPr="00221689">
              <w:t>Rozszerzenie zakresu prowadzonych usług medycznych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961E27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7122BA" w:rsidRPr="00221689" w:rsidRDefault="00A56A1C" w:rsidP="007C1D19">
            <w:r w:rsidRPr="00221689">
              <w:t>O</w:t>
            </w:r>
            <w:r w:rsidR="00961E27" w:rsidRPr="00221689">
              <w:t xml:space="preserve">tworzono gabinet psychoterapeutyczny </w:t>
            </w:r>
            <w:r w:rsidR="007B0511">
              <w:t>w Czerwieńsku</w:t>
            </w:r>
          </w:p>
          <w:p w:rsidR="000A2619" w:rsidRDefault="007122BA" w:rsidP="007C1D19">
            <w:r w:rsidRPr="00221689">
              <w:t xml:space="preserve">Opracowano </w:t>
            </w:r>
            <w:r w:rsidR="007D0641" w:rsidRPr="00221689">
              <w:t>programy szczepień ochronnych dzieci</w:t>
            </w:r>
          </w:p>
          <w:p w:rsidR="006820AE" w:rsidRDefault="007D0641" w:rsidP="007C1D19">
            <w:r w:rsidRPr="00221689">
              <w:t xml:space="preserve"> i młodzieży, np. szczepienia nastolatek w wieku 11 – 12 lat oraz szczepienia starszych dziewcząt </w:t>
            </w:r>
            <w:r w:rsidR="00702D5A" w:rsidRPr="00221689">
              <w:t>.</w:t>
            </w:r>
          </w:p>
          <w:p w:rsidR="00E54843" w:rsidRDefault="0078727F" w:rsidP="006820AE">
            <w:r w:rsidRPr="00221689">
              <w:t>W</w:t>
            </w:r>
            <w:r w:rsidR="00702D5A" w:rsidRPr="00221689">
              <w:t xml:space="preserve"> 2015 r.</w:t>
            </w:r>
            <w:r w:rsidR="00B766CD" w:rsidRPr="00221689">
              <w:t xml:space="preserve"> zaszczepiono </w:t>
            </w:r>
            <w:r w:rsidR="00702D5A" w:rsidRPr="00221689">
              <w:t xml:space="preserve"> </w:t>
            </w:r>
            <w:r w:rsidR="00B766CD" w:rsidRPr="00221689">
              <w:t xml:space="preserve">44 </w:t>
            </w:r>
            <w:r w:rsidR="001D345F" w:rsidRPr="00221689">
              <w:t xml:space="preserve"> </w:t>
            </w:r>
            <w:r w:rsidR="00B766CD" w:rsidRPr="00221689">
              <w:t>dziewcząt</w:t>
            </w:r>
            <w:r w:rsidR="00AD1C58" w:rsidRPr="00221689">
              <w:t xml:space="preserve"> przeciw HPV </w:t>
            </w:r>
            <w:r w:rsidR="00E54843" w:rsidRPr="00221689">
              <w:t xml:space="preserve">Gminna Poradnia Rehabilitacyjno-Terapeutyczna. Zakupiono nowe urządzenia rozszerzające zakres świadczonych zabiegów </w:t>
            </w:r>
            <w:r w:rsidR="00E54843" w:rsidRPr="00221689">
              <w:lastRenderedPageBreak/>
              <w:t>m.in.  laser z</w:t>
            </w:r>
            <w:r w:rsidR="001D345F" w:rsidRPr="00221689">
              <w:t xml:space="preserve"> </w:t>
            </w:r>
            <w:r w:rsidR="00E54843" w:rsidRPr="00221689">
              <w:t xml:space="preserve"> </w:t>
            </w:r>
            <w:proofErr w:type="spellStart"/>
            <w:r w:rsidR="00E54843" w:rsidRPr="00221689">
              <w:t>aplikatorem</w:t>
            </w:r>
            <w:proofErr w:type="spellEnd"/>
            <w:r w:rsidR="00E54843" w:rsidRPr="00221689">
              <w:t xml:space="preserve"> skanującym,  aparat do terapii podciśnieniowej</w:t>
            </w:r>
            <w:r w:rsidR="000A7AD0" w:rsidRPr="00221689">
              <w:t>.</w:t>
            </w:r>
            <w:r w:rsidR="00E54843" w:rsidRPr="00221689">
              <w:t>.</w:t>
            </w:r>
          </w:p>
          <w:p w:rsidR="004B4EDB" w:rsidRPr="00221689" w:rsidRDefault="004B4EDB" w:rsidP="006820AE"/>
        </w:tc>
        <w:tc>
          <w:tcPr>
            <w:tcW w:w="1276" w:type="dxa"/>
          </w:tcPr>
          <w:p w:rsidR="003D7C81" w:rsidRPr="00221689" w:rsidRDefault="00837F0E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8F7676" w:rsidP="007C1D19">
            <w:r w:rsidRPr="00221689">
              <w:lastRenderedPageBreak/>
              <w:t>54</w:t>
            </w:r>
          </w:p>
        </w:tc>
        <w:tc>
          <w:tcPr>
            <w:tcW w:w="3755" w:type="dxa"/>
          </w:tcPr>
          <w:p w:rsidR="002A57C9" w:rsidRPr="00221689" w:rsidRDefault="002A57C9" w:rsidP="007C1D19">
            <w:r w:rsidRPr="00221689">
              <w:t>Gwarantowanie dostępu do progr</w:t>
            </w:r>
            <w:r w:rsidRPr="00221689">
              <w:t>a</w:t>
            </w:r>
            <w:r w:rsidRPr="00221689">
              <w:t>mów badań profilaktycznych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6C149B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1D345F" w:rsidRPr="00221689" w:rsidRDefault="007F097D" w:rsidP="007C1D19">
            <w:r w:rsidRPr="00221689">
              <w:t>P</w:t>
            </w:r>
            <w:r w:rsidR="006C149B" w:rsidRPr="00221689">
              <w:t xml:space="preserve">rogramy badań przesiewowych ukierunkowane na </w:t>
            </w:r>
          </w:p>
          <w:p w:rsidR="001E3A24" w:rsidRPr="00221689" w:rsidRDefault="006C149B" w:rsidP="007C1D19">
            <w:r w:rsidRPr="00221689">
              <w:t>choroby układu krążenia, przesiewowe badanie glukozy</w:t>
            </w:r>
          </w:p>
          <w:p w:rsidR="00C62DCF" w:rsidRDefault="006C149B" w:rsidP="007C1D19">
            <w:r w:rsidRPr="00221689">
              <w:t xml:space="preserve">i cholesterolu, układu oddechowego, w ramach szkolnych programów zdrowotnych wykonano badania przesiewowe  dzieci ukierunkowane na wykrywanie wad postawy, </w:t>
            </w:r>
          </w:p>
          <w:p w:rsidR="00C62DCF" w:rsidRDefault="006C149B" w:rsidP="007C1D19">
            <w:r w:rsidRPr="00221689">
              <w:t xml:space="preserve">wymowy, wzroku, słuchu, a także stanu uzębienia, </w:t>
            </w:r>
          </w:p>
          <w:p w:rsidR="006C149B" w:rsidRPr="00221689" w:rsidRDefault="006C149B" w:rsidP="007C1D19">
            <w:r w:rsidRPr="00221689">
              <w:t>(3) badania mammograficzne piersi i badania cytologiczne dla kobiet powyżej 50 roku życia</w:t>
            </w:r>
            <w:r w:rsidR="0078727F" w:rsidRPr="00221689">
              <w:t>.</w:t>
            </w:r>
          </w:p>
          <w:p w:rsidR="003D7C81" w:rsidRPr="00221689" w:rsidRDefault="003D7C81" w:rsidP="007C1D19"/>
        </w:tc>
        <w:tc>
          <w:tcPr>
            <w:tcW w:w="1276" w:type="dxa"/>
          </w:tcPr>
          <w:p w:rsidR="003D7C81" w:rsidRPr="00221689" w:rsidRDefault="006C149B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8F7676" w:rsidP="007C1D19">
            <w:r w:rsidRPr="00221689">
              <w:t>55</w:t>
            </w:r>
          </w:p>
        </w:tc>
        <w:tc>
          <w:tcPr>
            <w:tcW w:w="3755" w:type="dxa"/>
          </w:tcPr>
          <w:p w:rsidR="003D7C81" w:rsidRPr="00221689" w:rsidRDefault="008B415A" w:rsidP="007C1D19">
            <w:r w:rsidRPr="00221689">
              <w:t>Promocja zdrowia – edukacja i profila</w:t>
            </w:r>
            <w:r w:rsidRPr="00221689">
              <w:t>k</w:t>
            </w:r>
            <w:r w:rsidRPr="00221689">
              <w:t>tyka zdrowotna</w:t>
            </w:r>
          </w:p>
        </w:tc>
        <w:tc>
          <w:tcPr>
            <w:tcW w:w="906" w:type="dxa"/>
          </w:tcPr>
          <w:p w:rsidR="003D7C81" w:rsidRPr="00221689" w:rsidRDefault="00846054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BA21AF" w:rsidRPr="00221689" w:rsidRDefault="00F81A0D" w:rsidP="007C1D19">
            <w:r w:rsidRPr="00221689">
              <w:t xml:space="preserve">Gmina od 2008 r. prowadzi szczepienia profilaktyczne, zakupując szczepionki przeciwko rakowi szyjki macicy. </w:t>
            </w:r>
          </w:p>
          <w:p w:rsidR="004B4EDB" w:rsidRDefault="00F81A0D" w:rsidP="007C1D19">
            <w:r w:rsidRPr="00221689">
              <w:t xml:space="preserve">Program ten obejmuje dziewczęta 13-letnie, które </w:t>
            </w:r>
          </w:p>
          <w:p w:rsidR="00BA21AF" w:rsidRPr="00221689" w:rsidRDefault="00F81A0D" w:rsidP="007C1D19">
            <w:r w:rsidRPr="00221689">
              <w:t xml:space="preserve">są szczepione nieodpłatnie przez NZOZ ,,ULMED’’ w </w:t>
            </w:r>
          </w:p>
          <w:p w:rsidR="00BA21AF" w:rsidRPr="00221689" w:rsidRDefault="00F81A0D" w:rsidP="007C1D19">
            <w:r w:rsidRPr="00221689">
              <w:t xml:space="preserve">Czerwieńsku . W 2014 r. zaszczepiono 41 dziewcząt /druga i trzecia dawka/. Koszt zakupu szczepionek w 2014 r. </w:t>
            </w:r>
          </w:p>
          <w:p w:rsidR="00F81A0D" w:rsidRPr="00221689" w:rsidRDefault="00F81A0D" w:rsidP="007C1D19">
            <w:r w:rsidRPr="00221689">
              <w:t>wyniósł 9.240,03 zł.</w:t>
            </w:r>
          </w:p>
          <w:p w:rsidR="004B4EDB" w:rsidRDefault="00F81A0D" w:rsidP="007C1D19">
            <w:r w:rsidRPr="00221689">
              <w:t xml:space="preserve">W zakresie poprawy zdrowia wśród dzieci i młodzieży </w:t>
            </w:r>
          </w:p>
          <w:p w:rsidR="004B4EDB" w:rsidRDefault="00F81A0D" w:rsidP="007C1D19">
            <w:r w:rsidRPr="00221689">
              <w:t xml:space="preserve">gmina realizowała programy profilaktyczne i promocyjne </w:t>
            </w:r>
          </w:p>
          <w:p w:rsidR="00F81A0D" w:rsidRPr="00221689" w:rsidRDefault="00F81A0D" w:rsidP="007C1D19">
            <w:r w:rsidRPr="00221689">
              <w:t>z zakresu zdrowia jamy ustnej, w tym instruktażu higieny jamy ustnej i zapobiegania próchnicy zębów skierowanych dla dzieci i młodzieży ich rodziców i opiekunów.</w:t>
            </w:r>
          </w:p>
          <w:p w:rsidR="00F81A0D" w:rsidRPr="00221689" w:rsidRDefault="00F81A0D" w:rsidP="007C1D19">
            <w:r w:rsidRPr="00221689">
              <w:t>1.</w:t>
            </w:r>
            <w:r w:rsidRPr="00221689">
              <w:tab/>
              <w:t>Program profilaktyczny przeciw próchnicy ,,Fluoryzacja’’, objęte zostały dzieci szkół podstawowych klasy od 1 do 6 , 2-krotnie w ciągu roku – liczba odbiorców 474.</w:t>
            </w:r>
          </w:p>
          <w:p w:rsidR="004B4EDB" w:rsidRDefault="00F81A0D" w:rsidP="007C1D19">
            <w:r w:rsidRPr="00221689">
              <w:t xml:space="preserve">2. </w:t>
            </w:r>
            <w:r w:rsidRPr="00221689">
              <w:tab/>
              <w:t>Program higieny jamy ustnej pt. ,,Śnieżno biały uśmiech ‘’ obejmował przedszkola szkoły podstawowe</w:t>
            </w:r>
          </w:p>
          <w:p w:rsidR="004B4EDB" w:rsidRDefault="00F81A0D" w:rsidP="007C1D19">
            <w:r w:rsidRPr="00221689">
              <w:t xml:space="preserve"> i gimnazjum , udział wzięło 370 dzieci . W ramach </w:t>
            </w:r>
          </w:p>
          <w:p w:rsidR="00D26D0B" w:rsidRDefault="00F81A0D" w:rsidP="007C1D19">
            <w:r w:rsidRPr="00221689">
              <w:t>programu skierowane zostały specjalistyczne</w:t>
            </w:r>
            <w:r w:rsidR="006B520C" w:rsidRPr="00221689">
              <w:t xml:space="preserve"> </w:t>
            </w:r>
            <w:r w:rsidR="009406DC" w:rsidRPr="00221689">
              <w:t xml:space="preserve">    </w:t>
            </w:r>
            <w:r w:rsidRPr="00221689">
              <w:t xml:space="preserve">pogadanki, </w:t>
            </w:r>
          </w:p>
          <w:p w:rsidR="00F81A0D" w:rsidRPr="00221689" w:rsidRDefault="00F81A0D" w:rsidP="007C1D19">
            <w:r w:rsidRPr="00221689">
              <w:t xml:space="preserve">instruktaże oraz filmy </w:t>
            </w:r>
            <w:r w:rsidR="009406DC" w:rsidRPr="00221689">
              <w:t xml:space="preserve">      </w:t>
            </w:r>
            <w:r w:rsidRPr="00221689">
              <w:t xml:space="preserve">profilaktyczne. </w:t>
            </w:r>
          </w:p>
          <w:p w:rsidR="00C97740" w:rsidRPr="00221689" w:rsidRDefault="00F81A0D" w:rsidP="007C1D19">
            <w:r w:rsidRPr="00221689">
              <w:lastRenderedPageBreak/>
              <w:t xml:space="preserve">3. </w:t>
            </w:r>
            <w:r w:rsidRPr="00221689">
              <w:tab/>
              <w:t xml:space="preserve">Programem ortodoncji objęto </w:t>
            </w:r>
          </w:p>
          <w:p w:rsidR="00F81A0D" w:rsidRPr="00221689" w:rsidRDefault="00C97740" w:rsidP="007C1D19">
            <w:r w:rsidRPr="00221689">
              <w:t xml:space="preserve">      </w:t>
            </w:r>
            <w:r w:rsidR="00F81A0D" w:rsidRPr="00221689">
              <w:t xml:space="preserve">90 uczniów, którzy zostali skierowani po </w:t>
            </w:r>
            <w:r w:rsidRPr="00221689">
              <w:t>u</w:t>
            </w:r>
            <w:r w:rsidR="00F81A0D" w:rsidRPr="00221689">
              <w:t xml:space="preserve">zgodnieniu z rodzicami do specjalistów ortodoncji. </w:t>
            </w:r>
          </w:p>
          <w:p w:rsidR="00142BEA" w:rsidRDefault="00F81A0D" w:rsidP="007C1D19">
            <w:r w:rsidRPr="00221689">
              <w:t xml:space="preserve">W ramach Gminnego Programu Profilaktyki i Ochrony Zdrowia Psychicznego w 2014 r. działały 2 Punkty </w:t>
            </w:r>
          </w:p>
          <w:p w:rsidR="00142BEA" w:rsidRDefault="00F81A0D" w:rsidP="007C1D19">
            <w:r w:rsidRPr="00221689">
              <w:t>Konsultacyjno-terapeutyczne w Czerwieńsku dla osób</w:t>
            </w:r>
          </w:p>
          <w:p w:rsidR="00142BEA" w:rsidRDefault="00F81A0D" w:rsidP="007C1D19">
            <w:r w:rsidRPr="00221689">
              <w:t xml:space="preserve"> z problemami uzależnień i </w:t>
            </w:r>
            <w:proofErr w:type="spellStart"/>
            <w:r w:rsidRPr="00221689">
              <w:t>współuzależnień</w:t>
            </w:r>
            <w:proofErr w:type="spellEnd"/>
            <w:r w:rsidRPr="00221689">
              <w:t xml:space="preserve"> oraz Poradnia Socjoterapeutyczna w Przychodni Zdrowia w Czerwieńsku dla dzieci i dorosłych. Koszty zatrudnienia 3 terapeutów oraz utrzymania pomieszczeń i ich</w:t>
            </w:r>
            <w:r w:rsidR="0089766F" w:rsidRPr="00221689">
              <w:t xml:space="preserve"> </w:t>
            </w:r>
            <w:r w:rsidRPr="00221689">
              <w:t xml:space="preserve">doposażenia lokali </w:t>
            </w:r>
          </w:p>
          <w:p w:rsidR="00142BEA" w:rsidRDefault="00F81A0D" w:rsidP="007C1D19">
            <w:r w:rsidRPr="00221689">
              <w:t>wyniósł w 2014 50.920 zł. W ramach realizacji projektu POKL „Przyszłość zaczyna się dzisiaj, nie jutro” w miejsc</w:t>
            </w:r>
            <w:r w:rsidRPr="00221689">
              <w:t>o</w:t>
            </w:r>
            <w:r w:rsidRPr="00221689">
              <w:t xml:space="preserve">wości </w:t>
            </w:r>
            <w:proofErr w:type="spellStart"/>
            <w:r w:rsidRPr="00221689">
              <w:t>Dobrzęcin</w:t>
            </w:r>
            <w:proofErr w:type="spellEnd"/>
            <w:r w:rsidRPr="00221689">
              <w:t xml:space="preserve"> zorganizowane zostały warsztaty m. in.</w:t>
            </w:r>
          </w:p>
          <w:p w:rsidR="00142BEA" w:rsidRDefault="00F81A0D" w:rsidP="007C1D19">
            <w:r w:rsidRPr="00221689">
              <w:t xml:space="preserve"> z dietetykiem,</w:t>
            </w:r>
            <w:r w:rsidR="0089766F" w:rsidRPr="00221689">
              <w:t xml:space="preserve"> </w:t>
            </w:r>
            <w:r w:rsidRPr="00221689">
              <w:t xml:space="preserve">psychologiem,  ratownikiem medycznym, których tematyka ukierunkowana była na edukację </w:t>
            </w:r>
          </w:p>
          <w:p w:rsidR="00EE199F" w:rsidRDefault="00F81A0D" w:rsidP="007C1D19">
            <w:r w:rsidRPr="00221689">
              <w:t>i profilaktykę</w:t>
            </w:r>
            <w:r w:rsidR="00F3749A" w:rsidRPr="00221689">
              <w:t xml:space="preserve"> </w:t>
            </w:r>
            <w:r w:rsidRPr="00221689">
              <w:t xml:space="preserve"> </w:t>
            </w:r>
            <w:r w:rsidR="003D23FE" w:rsidRPr="00221689">
              <w:t>z</w:t>
            </w:r>
            <w:r w:rsidRPr="00221689">
              <w:t>drowotną</w:t>
            </w:r>
            <w:r w:rsidR="0089766F" w:rsidRPr="00221689">
              <w:t>.</w:t>
            </w:r>
            <w:r w:rsidRPr="00221689">
              <w:br/>
            </w:r>
            <w:r w:rsidR="00874C62" w:rsidRPr="00221689">
              <w:t xml:space="preserve">Opracowano plany i programy operacyjne, do których </w:t>
            </w:r>
          </w:p>
          <w:p w:rsidR="00142BEA" w:rsidRDefault="00874C62" w:rsidP="007C1D19">
            <w:r w:rsidRPr="00221689">
              <w:t xml:space="preserve">należą: (1) Program Profilaktyki i Promocji Zdrowia </w:t>
            </w:r>
          </w:p>
          <w:p w:rsidR="00EE199F" w:rsidRDefault="00874C62" w:rsidP="007C1D19">
            <w:r w:rsidRPr="00221689">
              <w:t>w</w:t>
            </w:r>
            <w:r w:rsidR="00142BEA">
              <w:t xml:space="preserve"> </w:t>
            </w:r>
            <w:r w:rsidRPr="00221689">
              <w:t xml:space="preserve">Gminie Czerwieńsk </w:t>
            </w:r>
            <w:r w:rsidR="003842DB" w:rsidRPr="00221689">
              <w:t>,</w:t>
            </w:r>
            <w:r w:rsidRPr="00221689">
              <w:t xml:space="preserve"> , (2) Program Ochrony Zdrowia </w:t>
            </w:r>
          </w:p>
          <w:p w:rsidR="004B3544" w:rsidRDefault="00874C62" w:rsidP="007C1D19">
            <w:r w:rsidRPr="00221689">
              <w:t>Psychicznego dla Gminy Czerwieńsk,</w:t>
            </w:r>
            <w:r w:rsidR="00A56A1C" w:rsidRPr="00221689">
              <w:t>3) Gminny Program Profilaktyki</w:t>
            </w:r>
            <w:r w:rsidR="00EE199F">
              <w:t xml:space="preserve"> </w:t>
            </w:r>
            <w:r w:rsidR="00A56A1C" w:rsidRPr="00221689">
              <w:t>i Rozwiązywania Problemów</w:t>
            </w:r>
            <w:r w:rsidR="0089766F" w:rsidRPr="00221689">
              <w:t xml:space="preserve"> </w:t>
            </w:r>
            <w:r w:rsidR="00A56A1C" w:rsidRPr="00221689">
              <w:t xml:space="preserve"> Alkoholowych</w:t>
            </w:r>
            <w:r w:rsidR="00395333" w:rsidRPr="00221689">
              <w:t xml:space="preserve"> </w:t>
            </w:r>
          </w:p>
          <w:p w:rsidR="004B3544" w:rsidRDefault="00395333" w:rsidP="007C1D19">
            <w:r w:rsidRPr="00221689">
              <w:t xml:space="preserve">i Narkomanii </w:t>
            </w:r>
            <w:r w:rsidR="00F53B23" w:rsidRPr="00221689">
              <w:t xml:space="preserve"> wszystkie te programy są  aktualizowane </w:t>
            </w:r>
          </w:p>
          <w:p w:rsidR="00C10076" w:rsidRPr="00221689" w:rsidRDefault="007025D7" w:rsidP="007C1D19">
            <w:r w:rsidRPr="00221689">
              <w:t xml:space="preserve">i uchwalane </w:t>
            </w:r>
            <w:r w:rsidR="00F53B23" w:rsidRPr="00221689">
              <w:t xml:space="preserve">corocznie </w:t>
            </w:r>
            <w:r w:rsidR="00C10076" w:rsidRPr="00221689">
              <w:t>(4) Gminny Program Wspierania</w:t>
            </w:r>
            <w:r w:rsidR="0089766F" w:rsidRPr="00221689">
              <w:t xml:space="preserve"> </w:t>
            </w:r>
            <w:r w:rsidR="00C10076" w:rsidRPr="00221689">
              <w:t xml:space="preserve"> Rodziny na lata 2015-2017;</w:t>
            </w:r>
          </w:p>
          <w:p w:rsidR="00C10076" w:rsidRPr="00221689" w:rsidRDefault="00C10076" w:rsidP="007C1D19">
            <w:r w:rsidRPr="00221689">
              <w:t>(5) Wieloletni program osłonowy w zakresie dożywiania „Pomoc gminy w zakresie</w:t>
            </w:r>
            <w:r w:rsidR="009C319A" w:rsidRPr="00221689">
              <w:t xml:space="preserve"> </w:t>
            </w:r>
            <w:r w:rsidRPr="00221689">
              <w:t>dożywiania” na lata 2014-2020</w:t>
            </w:r>
          </w:p>
          <w:p w:rsidR="00C10076" w:rsidRPr="00221689" w:rsidRDefault="00C10076" w:rsidP="007C1D19">
            <w:r w:rsidRPr="00221689">
              <w:t>(6) Gminny Program Przeciwdziałania Przemocy w Rodzinie oraz Ochrony Ofiar Przemocy w Rodzinie na lata 2013-2018</w:t>
            </w:r>
          </w:p>
          <w:p w:rsidR="00C10076" w:rsidRPr="00221689" w:rsidRDefault="00C10076" w:rsidP="007C1D19">
            <w:r w:rsidRPr="00221689">
              <w:t>Inicjowano i wspierano  programy promujące zdrowy styl życia:</w:t>
            </w:r>
            <w:r w:rsidR="009C319A" w:rsidRPr="00221689">
              <w:t xml:space="preserve"> </w:t>
            </w:r>
          </w:p>
          <w:p w:rsidR="00BE0FC2" w:rsidRPr="00221689" w:rsidRDefault="007D548C" w:rsidP="007C1D19">
            <w:r w:rsidRPr="00221689">
              <w:t>W szkołach o</w:t>
            </w:r>
            <w:r w:rsidR="00C10076" w:rsidRPr="00221689">
              <w:t>rganizowane były warsztaty m. in. z dietet</w:t>
            </w:r>
            <w:r w:rsidR="00C10076" w:rsidRPr="00221689">
              <w:t>y</w:t>
            </w:r>
            <w:r w:rsidR="00C10076" w:rsidRPr="00221689">
              <w:t>kiem, psychologiem,</w:t>
            </w:r>
            <w:r w:rsidR="008F74CB" w:rsidRPr="00221689">
              <w:t xml:space="preserve"> </w:t>
            </w:r>
            <w:r w:rsidR="00C10076" w:rsidRPr="00221689">
              <w:t xml:space="preserve"> ratownikiem medycznym, których tematyka ukierunkowana była na edukację i profilaktykę </w:t>
            </w:r>
            <w:r w:rsidR="00C10076" w:rsidRPr="00221689">
              <w:lastRenderedPageBreak/>
              <w:t>zdrowotną</w:t>
            </w:r>
            <w:r w:rsidR="00966CBA" w:rsidRPr="00221689">
              <w:t>.</w:t>
            </w:r>
          </w:p>
          <w:p w:rsidR="003D7C81" w:rsidRPr="00221689" w:rsidRDefault="003D7C81" w:rsidP="007C1D19"/>
        </w:tc>
        <w:tc>
          <w:tcPr>
            <w:tcW w:w="1276" w:type="dxa"/>
          </w:tcPr>
          <w:p w:rsidR="003D7C81" w:rsidRPr="00221689" w:rsidRDefault="00846054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8F7676" w:rsidP="007C1D19">
            <w:r w:rsidRPr="00221689">
              <w:lastRenderedPageBreak/>
              <w:t>56</w:t>
            </w:r>
          </w:p>
        </w:tc>
        <w:tc>
          <w:tcPr>
            <w:tcW w:w="3755" w:type="dxa"/>
          </w:tcPr>
          <w:p w:rsidR="008B415A" w:rsidRPr="00221689" w:rsidRDefault="008B415A" w:rsidP="007C1D19">
            <w:r w:rsidRPr="00221689">
              <w:t>Budowa kapitału społecznego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392186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CD3B2D" w:rsidRPr="00221689" w:rsidRDefault="00116C6F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Roczny program współpracy Gminy</w:t>
            </w:r>
            <w:r w:rsidR="00CD3B2D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Czerwieńsk z organiz</w:t>
            </w:r>
            <w:r w:rsidRPr="00221689">
              <w:rPr>
                <w:rFonts w:cs="Arial"/>
              </w:rPr>
              <w:t>a</w:t>
            </w:r>
            <w:r w:rsidRPr="00221689">
              <w:rPr>
                <w:rFonts w:cs="Arial"/>
              </w:rPr>
              <w:t xml:space="preserve">cjami pozarządowymi oraz podmiotami prowadzącymi działalność pożytku publicznego na rok 2014 został </w:t>
            </w:r>
          </w:p>
          <w:p w:rsidR="004B3544" w:rsidRDefault="00116C6F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uchwalony 30 października 2013 roku Uchwałą</w:t>
            </w:r>
          </w:p>
          <w:p w:rsidR="00C27B76" w:rsidRDefault="00116C6F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Nr XXIV/258/13Rady Miejskiej</w:t>
            </w:r>
            <w:r w:rsidR="00CD3B2D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 w Czerwieńsku. </w:t>
            </w:r>
          </w:p>
          <w:p w:rsidR="003C602A" w:rsidRPr="00221689" w:rsidRDefault="00116C6F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Celem programu było wyzwolenie potencjału aktywności </w:t>
            </w:r>
          </w:p>
          <w:p w:rsidR="003C602A" w:rsidRPr="00221689" w:rsidRDefault="00116C6F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obywatelskiej, wrażliwości społecznej oraz umacnianie, poprzez wspólne działania</w:t>
            </w:r>
            <w:r w:rsidR="00CD3B2D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lokalnych więzi, wzmocnienie rozwoju społeczeństwa obywatelskiego, budowanie</w:t>
            </w:r>
          </w:p>
          <w:p w:rsidR="00E37308" w:rsidRDefault="00116C6F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partnerstwa oraz wspieranie organizacji pozarządowych </w:t>
            </w:r>
          </w:p>
          <w:p w:rsidR="00C27B76" w:rsidRDefault="00116C6F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 realizacji ważnych celów społecznych. Program</w:t>
            </w:r>
          </w:p>
          <w:p w:rsidR="00C27B76" w:rsidRDefault="00116C6F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 współpracy staje się swoistym łącznikiem sprzyjającym realizacji wspólnych zadań Gminy Czerwieńsk wraz</w:t>
            </w:r>
          </w:p>
          <w:p w:rsidR="003C602A" w:rsidRPr="00221689" w:rsidRDefault="00116C6F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 z organizacjami</w:t>
            </w:r>
            <w:r w:rsidR="00CD3B2D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pozarządowymi. Staje się więc ważnym </w:t>
            </w:r>
          </w:p>
          <w:p w:rsidR="0078417D" w:rsidRPr="00221689" w:rsidRDefault="00116C6F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elementem dalszego rozwoju relacji pomiędzy repreze</w:t>
            </w:r>
            <w:r w:rsidRPr="00221689">
              <w:rPr>
                <w:rFonts w:cs="Arial"/>
              </w:rPr>
              <w:t>n</w:t>
            </w:r>
            <w:r w:rsidRPr="00221689">
              <w:rPr>
                <w:rFonts w:cs="Arial"/>
              </w:rPr>
              <w:t>tantami organizacji pozarządowych, którzy niejednokrotnie są liderami</w:t>
            </w:r>
            <w:r w:rsidR="00CD3B2D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aktywnie działającymi na rzecz społeczeństwa </w:t>
            </w:r>
          </w:p>
          <w:p w:rsidR="004511A9" w:rsidRPr="00221689" w:rsidRDefault="00116C6F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lokalnego a organami gminy. Jest to dokument </w:t>
            </w:r>
            <w:r w:rsidR="0078417D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określający formy zakres współpracy oraz wyznaczający wspólne </w:t>
            </w:r>
          </w:p>
          <w:p w:rsidR="004511A9" w:rsidRPr="00221689" w:rsidRDefault="00116C6F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kierunki działań. Precyzuje zakres zadań</w:t>
            </w:r>
            <w:r w:rsidR="0085303D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pożądanych do realizacji w danym roku. </w:t>
            </w:r>
          </w:p>
          <w:p w:rsidR="003D7C81" w:rsidRPr="00221689" w:rsidRDefault="00116C6F" w:rsidP="007C1D19">
            <w:r w:rsidRPr="00221689">
              <w:rPr>
                <w:rFonts w:cs="Arial"/>
              </w:rPr>
              <w:t>Poprawna relacja na linii organizacja –gmina jest gwara</w:t>
            </w:r>
            <w:r w:rsidRPr="00221689">
              <w:rPr>
                <w:rFonts w:cs="Arial"/>
              </w:rPr>
              <w:t>n</w:t>
            </w:r>
            <w:r w:rsidRPr="00221689">
              <w:rPr>
                <w:rFonts w:cs="Arial"/>
              </w:rPr>
              <w:t xml:space="preserve">tem </w:t>
            </w:r>
            <w:r w:rsidRPr="00221689">
              <w:t>efektywniejszego rozwoju i aktywizacji mieszkańców Gminy</w:t>
            </w:r>
            <w:r w:rsidR="00EF0467" w:rsidRPr="00221689">
              <w:t>.</w:t>
            </w:r>
          </w:p>
          <w:p w:rsidR="007D5EF7" w:rsidRPr="00221689" w:rsidRDefault="00EF0467" w:rsidP="007C1D19">
            <w:r w:rsidRPr="00221689">
              <w:t>W ramach realizacji projektu systemowego</w:t>
            </w:r>
            <w:r w:rsidR="0085303D" w:rsidRPr="00221689">
              <w:t xml:space="preserve"> </w:t>
            </w:r>
            <w:r w:rsidRPr="00221689">
              <w:t xml:space="preserve"> w miejscow</w:t>
            </w:r>
            <w:r w:rsidRPr="00221689">
              <w:t>o</w:t>
            </w:r>
            <w:r w:rsidRPr="00221689">
              <w:t xml:space="preserve">ści </w:t>
            </w:r>
            <w:r w:rsidR="0085303D" w:rsidRPr="00221689">
              <w:t xml:space="preserve"> </w:t>
            </w:r>
            <w:proofErr w:type="spellStart"/>
            <w:r w:rsidRPr="00221689">
              <w:t>Dobrzęcin</w:t>
            </w:r>
            <w:proofErr w:type="spellEnd"/>
            <w:r w:rsidRPr="00221689">
              <w:t>, OPS w</w:t>
            </w:r>
            <w:r w:rsidR="0085303D" w:rsidRPr="00221689">
              <w:t xml:space="preserve"> </w:t>
            </w:r>
            <w:r w:rsidRPr="00221689">
              <w:t xml:space="preserve">Czerwieńsku zainicjował budowę kapitału społecznego. Mieszkańcy miejscowości </w:t>
            </w:r>
          </w:p>
          <w:p w:rsidR="007D5EF7" w:rsidRPr="00221689" w:rsidRDefault="00EF0467" w:rsidP="007C1D19">
            <w:r w:rsidRPr="00221689">
              <w:t xml:space="preserve">zmobilizowali się i wspólnym działaniem dokonali istotnych zmian na rzecz dobra wspólnego, m.in. wyremontowali klatki schodowe w 3 blokach w miejscowości, </w:t>
            </w:r>
          </w:p>
          <w:p w:rsidR="00C27B76" w:rsidRDefault="00EF50D7" w:rsidP="007C1D19">
            <w:r w:rsidRPr="00221689">
              <w:t>zagospodarowali tereny zielone przy blokach,</w:t>
            </w:r>
            <w:r w:rsidR="00966CBA" w:rsidRPr="00221689">
              <w:t xml:space="preserve"> </w:t>
            </w:r>
            <w:r w:rsidR="00EF0467" w:rsidRPr="00221689">
              <w:t xml:space="preserve">ogrodzili plac </w:t>
            </w:r>
            <w:r w:rsidR="00EF0467" w:rsidRPr="00221689">
              <w:lastRenderedPageBreak/>
              <w:t>placu</w:t>
            </w:r>
            <w:r w:rsidR="007D5EF7" w:rsidRPr="00221689">
              <w:t xml:space="preserve"> </w:t>
            </w:r>
            <w:r w:rsidR="00EF0467" w:rsidRPr="00221689">
              <w:t>zabaw, który dotychczas stwarzał zagrożenie dla</w:t>
            </w:r>
          </w:p>
          <w:p w:rsidR="00646D58" w:rsidRDefault="00EF0467" w:rsidP="007C1D19">
            <w:r w:rsidRPr="00221689">
              <w:t>bawiących się tam dzieci, wspólnie organizowali imprezy na rzecz mieszkańców, brali udział w</w:t>
            </w:r>
            <w:r w:rsidR="004E6964" w:rsidRPr="00221689">
              <w:t xml:space="preserve"> </w:t>
            </w:r>
            <w:r w:rsidRPr="00221689">
              <w:t>warsztatach</w:t>
            </w:r>
          </w:p>
          <w:p w:rsidR="00EF0467" w:rsidRPr="00221689" w:rsidRDefault="00EF0467" w:rsidP="007C1D19">
            <w:r w:rsidRPr="00221689">
              <w:t xml:space="preserve"> i zajęciach integrujących ich.</w:t>
            </w:r>
          </w:p>
          <w:p w:rsidR="0091489F" w:rsidRPr="00221689" w:rsidRDefault="0091489F" w:rsidP="007C1D19"/>
        </w:tc>
        <w:tc>
          <w:tcPr>
            <w:tcW w:w="1276" w:type="dxa"/>
          </w:tcPr>
          <w:p w:rsidR="003D7C81" w:rsidRPr="00221689" w:rsidRDefault="006C0094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8F7676" w:rsidP="007C1D19">
            <w:r w:rsidRPr="00221689">
              <w:lastRenderedPageBreak/>
              <w:t>57</w:t>
            </w:r>
          </w:p>
        </w:tc>
        <w:tc>
          <w:tcPr>
            <w:tcW w:w="3755" w:type="dxa"/>
          </w:tcPr>
          <w:p w:rsidR="009B7C2F" w:rsidRPr="00221689" w:rsidRDefault="009B7C2F" w:rsidP="007C1D19">
            <w:r w:rsidRPr="00221689">
              <w:t>Wspieranie rozwoju aktywności ob</w:t>
            </w:r>
            <w:r w:rsidRPr="00221689">
              <w:t>y</w:t>
            </w:r>
            <w:r w:rsidRPr="00221689">
              <w:t>watelskiej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D03834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921034" w:rsidRPr="00221689" w:rsidRDefault="00400B79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Władze Gminy współpracują z organizacjami pozarząd</w:t>
            </w:r>
            <w:r w:rsidRPr="00221689">
              <w:rPr>
                <w:rFonts w:cs="Arial"/>
              </w:rPr>
              <w:t>o</w:t>
            </w:r>
            <w:r w:rsidRPr="00221689">
              <w:rPr>
                <w:rFonts w:cs="Arial"/>
              </w:rPr>
              <w:t>wymi poprzez powierzanie i</w:t>
            </w:r>
            <w:r w:rsidR="0087294C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 wspieranie wykonania zadań wymienionych w programie. Ważnym elementem </w:t>
            </w:r>
          </w:p>
          <w:p w:rsidR="0094598A" w:rsidRPr="00221689" w:rsidRDefault="00400B79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opracowywania programu współpracy jest przeprowadz</w:t>
            </w:r>
            <w:r w:rsidRPr="00221689">
              <w:rPr>
                <w:rFonts w:cs="Arial"/>
              </w:rPr>
              <w:t>e</w:t>
            </w:r>
            <w:r w:rsidRPr="00221689">
              <w:rPr>
                <w:rFonts w:cs="Arial"/>
              </w:rPr>
              <w:t xml:space="preserve">nie konsultacji społecznych i uwzględnienie w nim potrzeb społeczności lokalnych. Projekt Uchwały Rady Miejskiej </w:t>
            </w:r>
          </w:p>
          <w:p w:rsidR="00E45F90" w:rsidRDefault="00400B79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w Czerwieńsku w sprawie „Programu </w:t>
            </w:r>
            <w:r w:rsidR="00706364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Współpracy Gminy Czerwieńsk z </w:t>
            </w:r>
            <w:r w:rsidR="0094598A" w:rsidRPr="00221689">
              <w:rPr>
                <w:rFonts w:cs="Arial"/>
              </w:rPr>
              <w:t>O</w:t>
            </w:r>
            <w:r w:rsidRPr="00221689">
              <w:rPr>
                <w:rFonts w:cs="Arial"/>
              </w:rPr>
              <w:t>rganizacjami</w:t>
            </w:r>
            <w:r w:rsidR="0094598A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 pozarządowymi na 2014</w:t>
            </w:r>
            <w:r w:rsidR="0094598A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rok”</w:t>
            </w:r>
            <w:r w:rsidR="00706364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został poddany konsultacjom w okresie od</w:t>
            </w:r>
            <w:r w:rsidR="00E45F90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26 wrzesień 2013r. do 09 października 2013 roku. </w:t>
            </w:r>
          </w:p>
          <w:p w:rsidR="00E45F90" w:rsidRDefault="00400B79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Przyjętą formą przeprowadzanych konsultacji było </w:t>
            </w:r>
          </w:p>
          <w:p w:rsidR="00706364" w:rsidRPr="00221689" w:rsidRDefault="00400B79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zamieszczenie informacji</w:t>
            </w:r>
            <w:r w:rsidR="00706364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o podejmowanych konsultacjach wraz z</w:t>
            </w:r>
            <w:r w:rsidR="00E45F90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projektem programu współpracy na stronie intern</w:t>
            </w:r>
            <w:r w:rsidRPr="00221689">
              <w:rPr>
                <w:rFonts w:cs="Arial"/>
              </w:rPr>
              <w:t>e</w:t>
            </w:r>
            <w:r w:rsidRPr="00221689">
              <w:rPr>
                <w:rFonts w:cs="Arial"/>
              </w:rPr>
              <w:t xml:space="preserve">towej Gminy Czerwieńsk (www.czerwiensk.pl), na tablicy </w:t>
            </w:r>
          </w:p>
          <w:p w:rsidR="00400B79" w:rsidRPr="00221689" w:rsidRDefault="00400B79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ogłoszeń w siedzibie Urzędu oraz przesłanie przedstawici</w:t>
            </w:r>
            <w:r w:rsidRPr="00221689">
              <w:rPr>
                <w:rFonts w:cs="Arial"/>
              </w:rPr>
              <w:t>e</w:t>
            </w:r>
            <w:r w:rsidRPr="00221689">
              <w:rPr>
                <w:rFonts w:cs="Arial"/>
              </w:rPr>
              <w:t>lom organizacji za pośrednictwem poczty polskiej.</w:t>
            </w:r>
          </w:p>
          <w:p w:rsidR="00BB70B1" w:rsidRPr="00221689" w:rsidRDefault="00400B79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Po przeprowadzeniu procedury konsultacji, program został zaaprobowany, a następnie przyjęty Uchwałą</w:t>
            </w:r>
          </w:p>
          <w:p w:rsidR="00265C51" w:rsidRPr="00221689" w:rsidRDefault="00400B79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 Nr XXIV/258/13 Rady</w:t>
            </w:r>
            <w:r w:rsidR="00BB70B1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 Miejskiej w Czerwieńsku w dniu </w:t>
            </w:r>
          </w:p>
          <w:p w:rsidR="003D7C81" w:rsidRPr="00221689" w:rsidRDefault="00400B79" w:rsidP="007C1D19">
            <w:pPr>
              <w:rPr>
                <w:rFonts w:cs="Arial"/>
                <w:sz w:val="34"/>
                <w:szCs w:val="34"/>
              </w:rPr>
            </w:pPr>
            <w:r w:rsidRPr="00221689">
              <w:rPr>
                <w:rFonts w:cs="Arial"/>
              </w:rPr>
              <w:t>30</w:t>
            </w:r>
            <w:r w:rsidR="00265C51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 października 2013</w:t>
            </w:r>
            <w:r w:rsidR="00BB70B1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roku.</w:t>
            </w:r>
            <w:r w:rsidR="00974769" w:rsidRPr="00221689">
              <w:rPr>
                <w:rFonts w:cs="Arial"/>
                <w:sz w:val="34"/>
                <w:szCs w:val="34"/>
              </w:rPr>
              <w:t xml:space="preserve"> </w:t>
            </w:r>
          </w:p>
          <w:p w:rsidR="00472E6A" w:rsidRPr="00221689" w:rsidRDefault="00472E6A" w:rsidP="007C1D19"/>
        </w:tc>
        <w:tc>
          <w:tcPr>
            <w:tcW w:w="1276" w:type="dxa"/>
          </w:tcPr>
          <w:p w:rsidR="003D7C81" w:rsidRPr="00221689" w:rsidRDefault="00C13C56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8F7676" w:rsidP="007C1D19">
            <w:r w:rsidRPr="00221689">
              <w:t>58</w:t>
            </w:r>
          </w:p>
        </w:tc>
        <w:tc>
          <w:tcPr>
            <w:tcW w:w="3755" w:type="dxa"/>
          </w:tcPr>
          <w:p w:rsidR="009B7C2F" w:rsidRPr="00221689" w:rsidRDefault="009B7C2F" w:rsidP="007C1D19">
            <w:r w:rsidRPr="00221689">
              <w:t>Angażowanie mieszkańców gminy w rozwiązywanie problemów społecznych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601F99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AB69E5" w:rsidRPr="00221689" w:rsidRDefault="00265C64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Współpraca Gminy Czerwieńsk z </w:t>
            </w:r>
            <w:r w:rsidR="00AB69E5" w:rsidRPr="00221689">
              <w:rPr>
                <w:rFonts w:cs="Arial"/>
              </w:rPr>
              <w:t>o</w:t>
            </w:r>
            <w:r w:rsidRPr="00221689">
              <w:rPr>
                <w:rFonts w:cs="Arial"/>
              </w:rPr>
              <w:t>rganizacjami pozarząd</w:t>
            </w:r>
            <w:r w:rsidRPr="00221689">
              <w:rPr>
                <w:rFonts w:cs="Arial"/>
              </w:rPr>
              <w:t>o</w:t>
            </w:r>
            <w:r w:rsidRPr="00221689">
              <w:rPr>
                <w:rFonts w:cs="Arial"/>
              </w:rPr>
              <w:t xml:space="preserve">wymi o charakterze finansowym obejmowała zlecanie </w:t>
            </w:r>
          </w:p>
          <w:p w:rsidR="00C34B75" w:rsidRPr="00221689" w:rsidRDefault="00265C64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organizacjom pozarządowym realizację zadań publicznych poprzez powierzanie oraz wspieranie</w:t>
            </w:r>
            <w:r w:rsidR="00AB69E5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realizacji tych zadań wraz z udzieleniem dotacji na dofinansowanie ich realizacji. </w:t>
            </w:r>
          </w:p>
          <w:p w:rsidR="003C42C6" w:rsidRDefault="0036482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</w:t>
            </w:r>
            <w:r w:rsidR="00265C64" w:rsidRPr="00221689">
              <w:rPr>
                <w:rFonts w:cs="Arial"/>
              </w:rPr>
              <w:t xml:space="preserve">ładze gminy współpracowały z klubami sportowymi oraz stowarzyszeniami poprzez wsparcie wykonywanych zadań </w:t>
            </w:r>
            <w:r w:rsidR="00265C64" w:rsidRPr="00221689">
              <w:rPr>
                <w:rFonts w:cs="Arial"/>
              </w:rPr>
              <w:lastRenderedPageBreak/>
              <w:t xml:space="preserve">określonych w Programie Współpracy. </w:t>
            </w:r>
          </w:p>
          <w:p w:rsidR="00D831D4" w:rsidRDefault="00286291" w:rsidP="007C1D19">
            <w:r w:rsidRPr="00221689">
              <w:t xml:space="preserve">W ramach współpracy gminy Czerwieńsk z organizacjami pozarządowymi corocznie uchwalany jest program </w:t>
            </w:r>
          </w:p>
          <w:p w:rsidR="009A4B31" w:rsidRDefault="00286291" w:rsidP="007C1D19">
            <w:r w:rsidRPr="00221689">
              <w:t>współpracy gminy z organizacjami pozarządowymi oraz podmiotami prowadzącymi działalność pożytku publiczn</w:t>
            </w:r>
            <w:r w:rsidRPr="00221689">
              <w:t>e</w:t>
            </w:r>
            <w:r w:rsidRPr="00221689">
              <w:t>go.</w:t>
            </w:r>
          </w:p>
          <w:p w:rsidR="009A4B31" w:rsidRDefault="00286291" w:rsidP="007C1D19">
            <w:r w:rsidRPr="00221689">
              <w:t>Celem programu jest „wyzwolenie potencjału aktywności obywatelskiej, wrażliwości społecznej oraz</w:t>
            </w:r>
            <w:r w:rsidR="00B856A7" w:rsidRPr="00221689">
              <w:t xml:space="preserve"> </w:t>
            </w:r>
            <w:r w:rsidRPr="00221689">
              <w:t>umacnianie,</w:t>
            </w:r>
            <w:r w:rsidR="00AB69E5" w:rsidRPr="00221689">
              <w:t xml:space="preserve"> </w:t>
            </w:r>
            <w:r w:rsidR="00B856A7" w:rsidRPr="00221689">
              <w:t>p</w:t>
            </w:r>
            <w:r w:rsidRPr="00221689">
              <w:t>oprzez wspólne działania lokalnych więzi, wzmocnienie rozwoju społeczeństwa obywatelskiego,</w:t>
            </w:r>
            <w:r w:rsidR="00A23F8A">
              <w:t xml:space="preserve"> </w:t>
            </w:r>
            <w:r w:rsidRPr="00221689">
              <w:t>budowanie</w:t>
            </w:r>
          </w:p>
          <w:p w:rsidR="009A4B31" w:rsidRDefault="00286291" w:rsidP="007C1D19">
            <w:r w:rsidRPr="00221689">
              <w:t>partnerstwa oraz wspieranie organizacji</w:t>
            </w:r>
            <w:r w:rsidR="009A4B31">
              <w:t xml:space="preserve"> </w:t>
            </w:r>
            <w:r w:rsidRPr="00221689">
              <w:t xml:space="preserve">pozarządowych </w:t>
            </w:r>
          </w:p>
          <w:p w:rsidR="00AB69E5" w:rsidRPr="00221689" w:rsidRDefault="00286291" w:rsidP="007C1D19">
            <w:r w:rsidRPr="00221689">
              <w:t xml:space="preserve">w realizacji ważnych celów społecznych”. Program reguluje zakres współpracy i określa jej formy. </w:t>
            </w:r>
          </w:p>
          <w:p w:rsidR="009A4B31" w:rsidRDefault="00286291" w:rsidP="007C1D19">
            <w:r w:rsidRPr="00221689">
              <w:t xml:space="preserve">W ramach programu władze gminy ogłaszają otwarte </w:t>
            </w:r>
          </w:p>
          <w:p w:rsidR="00D77063" w:rsidRPr="00221689" w:rsidRDefault="00286291" w:rsidP="007C1D19">
            <w:r w:rsidRPr="00221689">
              <w:t xml:space="preserve">konkursy ofert na realizację zadań publicznych, powierzają oraz wspierają wykonanie zadań ujętych w programie. </w:t>
            </w:r>
          </w:p>
          <w:p w:rsidR="002A08FB" w:rsidRDefault="00286291" w:rsidP="007C1D19">
            <w:pPr>
              <w:rPr>
                <w:rFonts w:cs="Arial"/>
              </w:rPr>
            </w:pPr>
            <w:r w:rsidRPr="00221689">
              <w:t>Działania gminy Czerwieńsk w 2012 roku ukierunkowane były w szczególności na</w:t>
            </w:r>
            <w:r w:rsidR="00AB69E5" w:rsidRPr="00221689">
              <w:t xml:space="preserve"> </w:t>
            </w:r>
            <w:r w:rsidRPr="00221689">
              <w:t>tworzenie warunków do zwiększ</w:t>
            </w:r>
            <w:r w:rsidRPr="00221689">
              <w:t>e</w:t>
            </w:r>
            <w:r w:rsidRPr="00221689">
              <w:t>nia aktywności społecznej wśród mieszkańców gminy (Sprawozdanie z realizacji programu współpracy Gminy Czerwieńsk z organizacjami pozarządowymi oraz podmi</w:t>
            </w:r>
            <w:r w:rsidRPr="00221689">
              <w:t>o</w:t>
            </w:r>
            <w:r w:rsidRPr="00221689">
              <w:t>tami wymienionymi w art. 3 ust. 3 ustawy o działalności pożytku publicznego i o</w:t>
            </w:r>
            <w:r w:rsidR="00A37370" w:rsidRPr="00221689">
              <w:t xml:space="preserve"> </w:t>
            </w:r>
            <w:r w:rsidRPr="00221689">
              <w:t xml:space="preserve"> wolontariacie za 2012 rok).</w:t>
            </w:r>
            <w:r w:rsidR="001938C8" w:rsidRPr="00221689">
              <w:rPr>
                <w:rFonts w:cs="Arial"/>
              </w:rPr>
              <w:t>. Współpraca Gminy Czerwieńsk z organizacjami pozarząd</w:t>
            </w:r>
            <w:r w:rsidR="001938C8" w:rsidRPr="00221689">
              <w:rPr>
                <w:rFonts w:cs="Arial"/>
              </w:rPr>
              <w:t>o</w:t>
            </w:r>
            <w:r w:rsidR="001938C8" w:rsidRPr="00221689">
              <w:rPr>
                <w:rFonts w:cs="Arial"/>
              </w:rPr>
              <w:t>wymi o charakterze</w:t>
            </w:r>
            <w:r w:rsidR="002633D7" w:rsidRPr="00221689">
              <w:rPr>
                <w:rFonts w:cs="Arial"/>
              </w:rPr>
              <w:t xml:space="preserve"> </w:t>
            </w:r>
            <w:r w:rsidR="001938C8" w:rsidRPr="00221689">
              <w:rPr>
                <w:rFonts w:cs="Arial"/>
              </w:rPr>
              <w:t>finansowym</w:t>
            </w:r>
            <w:r w:rsidR="00A37370" w:rsidRPr="00221689">
              <w:rPr>
                <w:rFonts w:cs="Arial"/>
              </w:rPr>
              <w:t xml:space="preserve"> </w:t>
            </w:r>
            <w:r w:rsidR="001938C8" w:rsidRPr="00221689">
              <w:rPr>
                <w:rFonts w:cs="Arial"/>
              </w:rPr>
              <w:t xml:space="preserve">obejmowała zlecanie </w:t>
            </w:r>
          </w:p>
          <w:p w:rsidR="00D77063" w:rsidRPr="00221689" w:rsidRDefault="001938C8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organizacjom pozarządowym realizację zadań publicznych poprzez powierzanie oraz wspieranie realizacji tych zadań wraz z udzieleniem</w:t>
            </w:r>
            <w:r w:rsidR="00A37370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dotacji na dofinansowanie ich realizacji.</w:t>
            </w:r>
          </w:p>
          <w:p w:rsidR="00B74F3E" w:rsidRPr="00221689" w:rsidRDefault="001938C8" w:rsidP="007C1D19">
            <w:r w:rsidRPr="00221689">
              <w:rPr>
                <w:rFonts w:cs="Arial"/>
              </w:rPr>
              <w:t xml:space="preserve">Władze gminy współpracowały z klubami sportowymi oraz stowarzyszeniami poprzez wsparcie wykonywanych zadań określonych w Programie Współpracy. </w:t>
            </w:r>
            <w:r w:rsidRPr="00221689">
              <w:t xml:space="preserve">W ramach </w:t>
            </w:r>
          </w:p>
          <w:p w:rsidR="00D77063" w:rsidRPr="00221689" w:rsidRDefault="001938C8" w:rsidP="007C1D19">
            <w:r w:rsidRPr="00221689">
              <w:t>współpracy gminy Czerwieńsk z organizacjami</w:t>
            </w:r>
          </w:p>
          <w:p w:rsidR="00D831D4" w:rsidRDefault="001938C8" w:rsidP="007C1D19">
            <w:r w:rsidRPr="00221689">
              <w:t>pozarządowymi corocznie uchwalany jest program</w:t>
            </w:r>
          </w:p>
          <w:p w:rsidR="002A08FB" w:rsidRDefault="001938C8" w:rsidP="007C1D19">
            <w:r w:rsidRPr="00221689">
              <w:lastRenderedPageBreak/>
              <w:t>współpracy gminy z organizacjami pozarządowymi oraz podmiotami</w:t>
            </w:r>
            <w:r w:rsidR="00A37370" w:rsidRPr="00221689">
              <w:t xml:space="preserve"> </w:t>
            </w:r>
            <w:r w:rsidRPr="00221689">
              <w:t>prowadzącymi działalność pożytku publiczn</w:t>
            </w:r>
            <w:r w:rsidRPr="00221689">
              <w:t>e</w:t>
            </w:r>
            <w:r w:rsidRPr="00221689">
              <w:t xml:space="preserve">go. </w:t>
            </w:r>
          </w:p>
          <w:p w:rsidR="003D7C81" w:rsidRDefault="001938C8" w:rsidP="007C1D19">
            <w:r w:rsidRPr="00221689">
              <w:t>Działania gminy Czerwieńsk w 2015 roku ukierunkowane były w szczególności na tworzenie warunków do zwiększ</w:t>
            </w:r>
            <w:r w:rsidRPr="00221689">
              <w:t>e</w:t>
            </w:r>
            <w:r w:rsidRPr="00221689">
              <w:t>nia aktywności społecznej wśród mieszkańców gminy</w:t>
            </w:r>
            <w:r w:rsidR="00F57B19" w:rsidRPr="00221689">
              <w:t>.</w:t>
            </w:r>
          </w:p>
          <w:p w:rsidR="00D831D4" w:rsidRPr="00221689" w:rsidRDefault="00D831D4" w:rsidP="007C1D19"/>
        </w:tc>
        <w:tc>
          <w:tcPr>
            <w:tcW w:w="1276" w:type="dxa"/>
          </w:tcPr>
          <w:p w:rsidR="003D7C81" w:rsidRPr="00221689" w:rsidRDefault="00601F99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8F7676" w:rsidP="007C1D19">
            <w:r w:rsidRPr="00221689">
              <w:lastRenderedPageBreak/>
              <w:t>59</w:t>
            </w:r>
          </w:p>
        </w:tc>
        <w:tc>
          <w:tcPr>
            <w:tcW w:w="3755" w:type="dxa"/>
          </w:tcPr>
          <w:p w:rsidR="003D7C81" w:rsidRPr="00221689" w:rsidRDefault="009B7C2F" w:rsidP="007C1D19">
            <w:r w:rsidRPr="00221689">
              <w:t>Zwiększenie możliwości uczestnictwa osób niepełnosprawnych w życiu sp</w:t>
            </w:r>
            <w:r w:rsidRPr="00221689">
              <w:t>o</w:t>
            </w:r>
            <w:r w:rsidRPr="00221689">
              <w:t>łecznym</w:t>
            </w:r>
          </w:p>
        </w:tc>
        <w:tc>
          <w:tcPr>
            <w:tcW w:w="906" w:type="dxa"/>
          </w:tcPr>
          <w:p w:rsidR="003D7C81" w:rsidRPr="00221689" w:rsidRDefault="00F86A9D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CC65D2" w:rsidRDefault="00FE73C8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Osoby niepełnosprawne z terenu Gminy Czerwieńsk</w:t>
            </w:r>
          </w:p>
          <w:p w:rsidR="00CC65D2" w:rsidRDefault="00FE73C8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 kierowane były do Powiatowego Ośrodka Wsparcia</w:t>
            </w:r>
          </w:p>
          <w:p w:rsidR="005B02D7" w:rsidRDefault="00FE73C8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 „Parasol” w Zielonej Górze, który uczestnikom zapewniał pomoc psychologiczną, pedagogiczną, rehabilitację </w:t>
            </w:r>
          </w:p>
          <w:p w:rsidR="00DB236F" w:rsidRPr="00221689" w:rsidRDefault="00FE73C8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ruchową,</w:t>
            </w:r>
            <w:r w:rsidR="005B02D7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pomoc pielęgniarską i socjalną. </w:t>
            </w:r>
          </w:p>
          <w:p w:rsidR="002F452B" w:rsidRDefault="00FE73C8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W ramach zajęć w </w:t>
            </w:r>
            <w:r w:rsidR="00CB6233" w:rsidRPr="00221689">
              <w:rPr>
                <w:rFonts w:cs="Arial"/>
              </w:rPr>
              <w:t>,,</w:t>
            </w:r>
            <w:r w:rsidRPr="00221689">
              <w:rPr>
                <w:rFonts w:cs="Arial"/>
              </w:rPr>
              <w:t xml:space="preserve">Parasolu” </w:t>
            </w:r>
            <w:r w:rsidR="00A75BE3" w:rsidRPr="00221689">
              <w:rPr>
                <w:rFonts w:cs="Arial"/>
              </w:rPr>
              <w:t>o</w:t>
            </w:r>
            <w:r w:rsidRPr="00221689">
              <w:rPr>
                <w:rFonts w:cs="Arial"/>
              </w:rPr>
              <w:t xml:space="preserve">dbywały się zajęcia w </w:t>
            </w:r>
          </w:p>
          <w:p w:rsidR="002F452B" w:rsidRDefault="00FE73C8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sekcjach: artystycznej, twórczej, robótek ręcznych, </w:t>
            </w:r>
          </w:p>
          <w:p w:rsidR="00FE73C8" w:rsidRPr="00221689" w:rsidRDefault="00FE73C8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komputerowej, kulinarnej. </w:t>
            </w:r>
          </w:p>
          <w:p w:rsidR="00FE73C8" w:rsidRPr="00221689" w:rsidRDefault="00FE73C8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Ponadto osoby niepełnosprawne brały udział w imprezach okolicznościowych i rekreacyjnych, wyjazdach integracy</w:t>
            </w:r>
            <w:r w:rsidRPr="00221689">
              <w:rPr>
                <w:rFonts w:cs="Arial"/>
              </w:rPr>
              <w:t>j</w:t>
            </w:r>
            <w:r w:rsidRPr="00221689">
              <w:rPr>
                <w:rFonts w:cs="Arial"/>
              </w:rPr>
              <w:t>nych oraz życiu kulturalnym miasta.</w:t>
            </w:r>
          </w:p>
          <w:p w:rsidR="002F452B" w:rsidRDefault="00FE73C8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 2012 roku w warsztatach zorganizowanych w</w:t>
            </w:r>
          </w:p>
          <w:p w:rsidR="002F452B" w:rsidRDefault="00FE73C8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Powiatowym</w:t>
            </w:r>
            <w:r w:rsidR="00A75BE3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Ośrodku</w:t>
            </w:r>
            <w:r w:rsidR="00531FD1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Wsparcia „Parasol” w Zielonej Górze</w:t>
            </w:r>
            <w:r w:rsidR="00531FD1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uczestniczyły 4</w:t>
            </w:r>
            <w:r w:rsidR="00F86A9D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osoby niepełnosprawne z Gminy </w:t>
            </w:r>
          </w:p>
          <w:p w:rsidR="00FE73C8" w:rsidRPr="00221689" w:rsidRDefault="00FE73C8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Cze</w:t>
            </w:r>
            <w:r w:rsidR="002F452B">
              <w:rPr>
                <w:rFonts w:cs="Arial"/>
              </w:rPr>
              <w:t>rw</w:t>
            </w:r>
            <w:r w:rsidRPr="00221689">
              <w:rPr>
                <w:rFonts w:cs="Arial"/>
              </w:rPr>
              <w:t>ieńsk</w:t>
            </w:r>
            <w:r w:rsidR="00DB236F" w:rsidRPr="00221689">
              <w:rPr>
                <w:rFonts w:cs="Arial"/>
              </w:rPr>
              <w:t>.</w:t>
            </w:r>
          </w:p>
          <w:p w:rsidR="003D7C81" w:rsidRPr="00221689" w:rsidRDefault="003D7C81" w:rsidP="007C1D19"/>
        </w:tc>
        <w:tc>
          <w:tcPr>
            <w:tcW w:w="1276" w:type="dxa"/>
          </w:tcPr>
          <w:p w:rsidR="003D7C81" w:rsidRPr="00221689" w:rsidRDefault="00F86A9D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8F7676" w:rsidP="007C1D19">
            <w:r w:rsidRPr="00221689">
              <w:t>60</w:t>
            </w:r>
          </w:p>
        </w:tc>
        <w:tc>
          <w:tcPr>
            <w:tcW w:w="3755" w:type="dxa"/>
          </w:tcPr>
          <w:p w:rsidR="00115D39" w:rsidRPr="00221689" w:rsidRDefault="00115D39" w:rsidP="007C1D19">
            <w:r w:rsidRPr="00221689">
              <w:t>Poprawa warunków pracy funkcjon</w:t>
            </w:r>
            <w:r w:rsidRPr="00221689">
              <w:t>a</w:t>
            </w:r>
            <w:r w:rsidRPr="00221689">
              <w:t>riuszy/pracowników służb porządku publicznego i ratownictwa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0C3AA3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3D7C81" w:rsidRPr="00221689" w:rsidRDefault="000C3AA3" w:rsidP="007C1D19">
            <w:r w:rsidRPr="00221689">
              <w:t>W 2014 r. zakupiono umundurowanie dla Straży Miejskiej w Czerwieńsku – wartość 3.000 zł.</w:t>
            </w:r>
          </w:p>
          <w:p w:rsidR="00813E5C" w:rsidRPr="00221689" w:rsidRDefault="00813E5C" w:rsidP="007C1D19">
            <w:r w:rsidRPr="00221689">
              <w:t>W roku 2015 Straż Miejska w Czerwieńsku zakupiła kamerę foto pułapkę za 1</w:t>
            </w:r>
            <w:r w:rsidR="001F11FE" w:rsidRPr="00221689">
              <w:t>.</w:t>
            </w:r>
            <w:r w:rsidRPr="00221689">
              <w:t xml:space="preserve">870 </w:t>
            </w:r>
            <w:r w:rsidR="001F11FE" w:rsidRPr="00221689">
              <w:t>z</w:t>
            </w:r>
            <w:r w:rsidRPr="00221689">
              <w:t>łotych</w:t>
            </w:r>
            <w:r w:rsidR="008B67ED" w:rsidRPr="00221689">
              <w:t>.</w:t>
            </w:r>
          </w:p>
          <w:p w:rsidR="00813E5C" w:rsidRPr="00221689" w:rsidRDefault="00813E5C" w:rsidP="007C1D19"/>
        </w:tc>
        <w:tc>
          <w:tcPr>
            <w:tcW w:w="1276" w:type="dxa"/>
          </w:tcPr>
          <w:p w:rsidR="003D7C81" w:rsidRPr="00221689" w:rsidRDefault="000C3AA3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8F7676" w:rsidP="007C1D19">
            <w:r w:rsidRPr="00221689">
              <w:t>61</w:t>
            </w:r>
          </w:p>
        </w:tc>
        <w:tc>
          <w:tcPr>
            <w:tcW w:w="3755" w:type="dxa"/>
          </w:tcPr>
          <w:p w:rsidR="003D7C81" w:rsidRPr="00221689" w:rsidRDefault="00115D39" w:rsidP="007C1D19">
            <w:r w:rsidRPr="00221689">
              <w:t>Doposażenie służb bezpieczeństwa publicznego w niezbędny sprzęt specj</w:t>
            </w:r>
            <w:r w:rsidRPr="00221689">
              <w:t>a</w:t>
            </w:r>
            <w:r w:rsidRPr="00221689">
              <w:t>listyczny</w:t>
            </w:r>
          </w:p>
        </w:tc>
        <w:tc>
          <w:tcPr>
            <w:tcW w:w="906" w:type="dxa"/>
          </w:tcPr>
          <w:p w:rsidR="003D7C81" w:rsidRPr="00221689" w:rsidRDefault="009A045E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9A045E" w:rsidRPr="00221689" w:rsidRDefault="009A045E" w:rsidP="007C1D19">
            <w:r w:rsidRPr="00221689">
              <w:t>W roku 2014 zakupiono:</w:t>
            </w:r>
          </w:p>
          <w:p w:rsidR="009A045E" w:rsidRPr="00221689" w:rsidRDefault="001348A1" w:rsidP="007C1D19">
            <w:r w:rsidRPr="00221689">
              <w:t>-</w:t>
            </w:r>
            <w:r w:rsidR="009A045E" w:rsidRPr="00221689">
              <w:t>Specjalistyczny sprzęt dla Straży Miejskiej – 1000 zł.</w:t>
            </w:r>
          </w:p>
          <w:p w:rsidR="009A045E" w:rsidRPr="00221689" w:rsidRDefault="001348A1" w:rsidP="007C1D19">
            <w:r w:rsidRPr="00221689">
              <w:t>-</w:t>
            </w:r>
            <w:r w:rsidR="009A045E" w:rsidRPr="00221689">
              <w:t xml:space="preserve">32 pary rękawic dla OSP </w:t>
            </w:r>
            <w:proofErr w:type="spellStart"/>
            <w:r w:rsidR="009A045E" w:rsidRPr="00221689">
              <w:t>Fire</w:t>
            </w:r>
            <w:proofErr w:type="spellEnd"/>
            <w:r w:rsidR="009A045E" w:rsidRPr="00221689">
              <w:t xml:space="preserve"> Max – 4000 zł.</w:t>
            </w:r>
          </w:p>
          <w:p w:rsidR="009A045E" w:rsidRPr="00221689" w:rsidRDefault="001348A1" w:rsidP="007C1D19">
            <w:r w:rsidRPr="00221689">
              <w:t>-</w:t>
            </w:r>
            <w:r w:rsidR="009A045E" w:rsidRPr="00221689">
              <w:t>5 szt. kominiarek oraz węże strażackie dla OSP – 2000 zł.</w:t>
            </w:r>
          </w:p>
          <w:p w:rsidR="008B67ED" w:rsidRPr="00221689" w:rsidRDefault="009A045E" w:rsidP="007C1D19">
            <w:r w:rsidRPr="00221689">
              <w:t>Gmina Czerwieńsk przygotowała projekt</w:t>
            </w:r>
          </w:p>
          <w:p w:rsidR="00105B69" w:rsidRPr="00221689" w:rsidRDefault="009A045E" w:rsidP="007C1D19">
            <w:r w:rsidRPr="00221689">
              <w:lastRenderedPageBreak/>
              <w:t xml:space="preserve"> „Zakup samochodu ratowniczo-gaśniczego </w:t>
            </w:r>
          </w:p>
          <w:p w:rsidR="00892F3F" w:rsidRDefault="009A045E" w:rsidP="007C1D19">
            <w:r w:rsidRPr="00221689">
              <w:t xml:space="preserve">z funkcją ograniczającą strefę skażeń chemicznych dla OSP Czerwieńsk”. Głównym celem projektu jest poprawa </w:t>
            </w:r>
          </w:p>
          <w:p w:rsidR="00105B69" w:rsidRPr="00221689" w:rsidRDefault="009A045E" w:rsidP="007C1D19">
            <w:r w:rsidRPr="00221689">
              <w:t xml:space="preserve">efektywności zapobiegania zdarzeniom powodującym </w:t>
            </w:r>
          </w:p>
          <w:p w:rsidR="008D284E" w:rsidRPr="00221689" w:rsidRDefault="009A045E" w:rsidP="007C1D19">
            <w:r w:rsidRPr="00221689">
              <w:t xml:space="preserve">zagrożenie środowiska naturalnego, życia i mienia </w:t>
            </w:r>
          </w:p>
          <w:p w:rsidR="00892F3F" w:rsidRDefault="009A045E" w:rsidP="007C1D19">
            <w:r w:rsidRPr="00221689">
              <w:t xml:space="preserve">mieszkańców oraz likwidacji ich skutków na obszarze </w:t>
            </w:r>
          </w:p>
          <w:p w:rsidR="00105B69" w:rsidRPr="00221689" w:rsidRDefault="009A045E" w:rsidP="007C1D19">
            <w:r w:rsidRPr="00221689">
              <w:t>Gminy Czerwieńsk,</w:t>
            </w:r>
            <w:r w:rsidR="008D284E" w:rsidRPr="00221689">
              <w:t xml:space="preserve"> </w:t>
            </w:r>
            <w:r w:rsidRPr="00221689">
              <w:t xml:space="preserve">powiatu zielonogórskiego i powiatów </w:t>
            </w:r>
          </w:p>
          <w:p w:rsidR="00892F3F" w:rsidRDefault="009A045E" w:rsidP="007C1D19">
            <w:r w:rsidRPr="00221689">
              <w:t xml:space="preserve">ościennych oraz poprawa możliwości podejmowania sprawnych specjalistycznych działań ratowniczych i </w:t>
            </w:r>
          </w:p>
          <w:p w:rsidR="00892F3F" w:rsidRDefault="009A045E" w:rsidP="007C1D19">
            <w:r w:rsidRPr="00221689">
              <w:t xml:space="preserve">gaśniczych, poprawa reakcji na zagrożenia i skażenia, </w:t>
            </w:r>
          </w:p>
          <w:p w:rsidR="00356C28" w:rsidRDefault="009A045E" w:rsidP="007C1D19">
            <w:r w:rsidRPr="00221689">
              <w:t>doposażenie jednostki OSP</w:t>
            </w:r>
            <w:r w:rsidR="008D284E" w:rsidRPr="00221689">
              <w:t xml:space="preserve"> </w:t>
            </w:r>
            <w:r w:rsidRPr="00221689">
              <w:t xml:space="preserve"> Czerwieńsk, będącej częścią Krajowego Systemu Ratowniczo-Gaśniczego. Projekt złoż</w:t>
            </w:r>
            <w:r w:rsidRPr="00221689">
              <w:t>o</w:t>
            </w:r>
            <w:r w:rsidRPr="00221689">
              <w:t>ny został w 2014 r. w ramach LRPO Priorytet 3 Ochrona i zarządzanie zasobami środowiska przyrodniczego  i oczek</w:t>
            </w:r>
            <w:r w:rsidRPr="00221689">
              <w:t>u</w:t>
            </w:r>
            <w:r w:rsidRPr="00221689">
              <w:t>je na ocenę.</w:t>
            </w:r>
            <w:r w:rsidR="00541641" w:rsidRPr="00221689">
              <w:t xml:space="preserve">- wniosek nie został zakwalifikowany. </w:t>
            </w:r>
          </w:p>
          <w:p w:rsidR="00356C28" w:rsidRDefault="00087860" w:rsidP="007C1D19">
            <w:r w:rsidRPr="00221689">
              <w:t xml:space="preserve">Podejmowania sprawnych specjalistycznych działań </w:t>
            </w:r>
          </w:p>
          <w:p w:rsidR="00356C28" w:rsidRDefault="00087860" w:rsidP="007C1D19">
            <w:r w:rsidRPr="00221689">
              <w:t>ratowniczych i gaśniczych, poprawa reakcji na zagrożenia</w:t>
            </w:r>
          </w:p>
          <w:p w:rsidR="00087860" w:rsidRPr="00221689" w:rsidRDefault="00087860" w:rsidP="007C1D19">
            <w:r w:rsidRPr="00221689">
              <w:t xml:space="preserve"> i skażenia, doposażenie jednostki OSP Czerwieńsk, będącej częścią Krajowego Systemu Ratowniczo-Gaśniczego.</w:t>
            </w:r>
          </w:p>
          <w:p w:rsidR="00087860" w:rsidRPr="00221689" w:rsidRDefault="00087860" w:rsidP="007C1D19">
            <w:r w:rsidRPr="00221689">
              <w:t>W 2015 r. zakupiono dla OSP w gminie :-hełmy strażackie – 4 szt. -latarki – 8 szt.- motopompa wodna – 1 szt.</w:t>
            </w:r>
          </w:p>
          <w:p w:rsidR="00087860" w:rsidRPr="00221689" w:rsidRDefault="00087860" w:rsidP="007C1D19">
            <w:r w:rsidRPr="00221689">
              <w:t>- buty bojowe – 26 par</w:t>
            </w:r>
            <w:r w:rsidR="00356C28">
              <w:t xml:space="preserve"> </w:t>
            </w:r>
            <w:r w:rsidRPr="00221689">
              <w:t xml:space="preserve">- aparaty oddechowe AUR – 2 </w:t>
            </w:r>
            <w:proofErr w:type="spellStart"/>
            <w:r w:rsidRPr="00221689">
              <w:t>kompl</w:t>
            </w:r>
            <w:proofErr w:type="spellEnd"/>
            <w:r w:rsidRPr="00221689">
              <w:t>.- sprężarka – 1 szt.</w:t>
            </w:r>
          </w:p>
          <w:p w:rsidR="00087860" w:rsidRPr="00221689" w:rsidRDefault="00087860" w:rsidP="007C1D19">
            <w:r w:rsidRPr="00221689">
              <w:t xml:space="preserve">- ubrania specjalne – 8 </w:t>
            </w:r>
            <w:proofErr w:type="spellStart"/>
            <w:r w:rsidRPr="00221689">
              <w:t>kompl</w:t>
            </w:r>
            <w:proofErr w:type="spellEnd"/>
            <w:r w:rsidRPr="00221689">
              <w:t>.</w:t>
            </w:r>
          </w:p>
          <w:p w:rsidR="00423F87" w:rsidRPr="00221689" w:rsidRDefault="00087860" w:rsidP="007C1D19">
            <w:r w:rsidRPr="00221689">
              <w:t xml:space="preserve">- zestaw rozpieracza kolumnowego, </w:t>
            </w:r>
          </w:p>
          <w:p w:rsidR="00087860" w:rsidRPr="00221689" w:rsidRDefault="00423F87" w:rsidP="007C1D19">
            <w:r w:rsidRPr="00221689">
              <w:t xml:space="preserve">  </w:t>
            </w:r>
            <w:r w:rsidR="00087860" w:rsidRPr="00221689">
              <w:t xml:space="preserve">teleskopowego LUKAX – 1 </w:t>
            </w:r>
            <w:r w:rsidRPr="00221689">
              <w:t>szt</w:t>
            </w:r>
            <w:r w:rsidR="00087860" w:rsidRPr="00221689">
              <w:t>.</w:t>
            </w:r>
          </w:p>
          <w:p w:rsidR="00087860" w:rsidRPr="00221689" w:rsidRDefault="00087860" w:rsidP="007C1D19">
            <w:r w:rsidRPr="00221689">
              <w:t xml:space="preserve">- skafandry lodowo-ratownicze – 2 </w:t>
            </w:r>
            <w:proofErr w:type="spellStart"/>
            <w:r w:rsidRPr="00221689">
              <w:t>kompl</w:t>
            </w:r>
            <w:proofErr w:type="spellEnd"/>
            <w:r w:rsidRPr="00221689">
              <w:t>.</w:t>
            </w:r>
          </w:p>
          <w:p w:rsidR="00087860" w:rsidRPr="00221689" w:rsidRDefault="00087860" w:rsidP="007C1D19">
            <w:r w:rsidRPr="00221689">
              <w:t xml:space="preserve">- fantom </w:t>
            </w:r>
            <w:proofErr w:type="spellStart"/>
            <w:r w:rsidRPr="00221689">
              <w:t>Prestan</w:t>
            </w:r>
            <w:proofErr w:type="spellEnd"/>
            <w:r w:rsidRPr="00221689">
              <w:t xml:space="preserve"> ze wskaźnikiem – 1 szt. </w:t>
            </w:r>
          </w:p>
          <w:p w:rsidR="003D7C81" w:rsidRPr="00221689" w:rsidRDefault="003D7C81" w:rsidP="007C1D19"/>
        </w:tc>
        <w:tc>
          <w:tcPr>
            <w:tcW w:w="1276" w:type="dxa"/>
          </w:tcPr>
          <w:p w:rsidR="003D7C81" w:rsidRPr="00221689" w:rsidRDefault="009A045E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8F7676" w:rsidP="007C1D19">
            <w:r w:rsidRPr="00221689">
              <w:lastRenderedPageBreak/>
              <w:t>62</w:t>
            </w:r>
          </w:p>
        </w:tc>
        <w:tc>
          <w:tcPr>
            <w:tcW w:w="3755" w:type="dxa"/>
          </w:tcPr>
          <w:p w:rsidR="00115D39" w:rsidRPr="00221689" w:rsidRDefault="00115D39" w:rsidP="007C1D19">
            <w:r w:rsidRPr="00221689">
              <w:t>Doskonalenie mechanizmów analiz</w:t>
            </w:r>
            <w:r w:rsidRPr="00221689">
              <w:t>o</w:t>
            </w:r>
            <w:r w:rsidRPr="00221689">
              <w:t>wania i prognozowania zagrożeń oraz zapewnienie narzędzi do realizacji tych zadań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4120F1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R</w:t>
            </w:r>
          </w:p>
        </w:tc>
        <w:tc>
          <w:tcPr>
            <w:tcW w:w="5528" w:type="dxa"/>
          </w:tcPr>
          <w:p w:rsidR="00184490" w:rsidRPr="00221689" w:rsidRDefault="00720277" w:rsidP="007C1D19">
            <w:r w:rsidRPr="00221689">
              <w:t>W roku 2014 utworzono nową stronę</w:t>
            </w:r>
          </w:p>
          <w:p w:rsidR="004C2CA4" w:rsidRDefault="00720277" w:rsidP="007C1D19">
            <w:r w:rsidRPr="00221689">
              <w:t xml:space="preserve">internetową </w:t>
            </w:r>
            <w:hyperlink r:id="rId9" w:history="1">
              <w:r w:rsidRPr="00221689">
                <w:rPr>
                  <w:rStyle w:val="Hipercze"/>
                  <w:rFonts w:eastAsia="Times New Roman"/>
                  <w:color w:val="auto"/>
                </w:rPr>
                <w:t>www.czerwiensk.pl</w:t>
              </w:r>
            </w:hyperlink>
            <w:r w:rsidRPr="00221689">
              <w:t xml:space="preserve"> na której został umies</w:t>
            </w:r>
            <w:r w:rsidRPr="00221689">
              <w:t>z</w:t>
            </w:r>
            <w:r w:rsidRPr="00221689">
              <w:t>czony pasek informacyjny Info</w:t>
            </w:r>
            <w:r w:rsidR="00A4152F" w:rsidRPr="00221689">
              <w:t>-</w:t>
            </w:r>
            <w:r w:rsidRPr="00221689">
              <w:t xml:space="preserve">24, dzięki, któremu na </w:t>
            </w:r>
          </w:p>
          <w:p w:rsidR="004C2CA4" w:rsidRDefault="00720277" w:rsidP="007C1D19">
            <w:r w:rsidRPr="00221689">
              <w:t>bieżąco</w:t>
            </w:r>
            <w:r w:rsidR="0041564F" w:rsidRPr="00221689">
              <w:t xml:space="preserve"> </w:t>
            </w:r>
            <w:r w:rsidRPr="00221689">
              <w:t xml:space="preserve">mieszkańcy są informowani o zagrożeniach </w:t>
            </w:r>
          </w:p>
          <w:p w:rsidR="00184490" w:rsidRPr="00221689" w:rsidRDefault="00720277" w:rsidP="007C1D19">
            <w:r w:rsidRPr="00221689">
              <w:lastRenderedPageBreak/>
              <w:t xml:space="preserve">hydrologicznych, meteorologicznych, </w:t>
            </w:r>
          </w:p>
          <w:p w:rsidR="007B55FC" w:rsidRPr="00221689" w:rsidRDefault="00720277" w:rsidP="007C1D19">
            <w:r w:rsidRPr="00221689">
              <w:t xml:space="preserve">utrudnieniach na drogach oraz innych niebezpiecznych zjawiskach. Ponadto wysyłane są wiadomości tekstowe SMS o zagrożeniach do sołtysów oraz kierowników </w:t>
            </w:r>
          </w:p>
          <w:p w:rsidR="00720277" w:rsidRPr="00221689" w:rsidRDefault="00720277" w:rsidP="007C1D19">
            <w:r w:rsidRPr="00221689">
              <w:t>poszczególnych jednostek</w:t>
            </w:r>
            <w:r w:rsidR="00472D26" w:rsidRPr="00221689">
              <w:t xml:space="preserve"> </w:t>
            </w:r>
            <w:r w:rsidRPr="00221689">
              <w:t>gminy Czerwieńsk.</w:t>
            </w:r>
          </w:p>
          <w:p w:rsidR="00594FBA" w:rsidRPr="00221689" w:rsidRDefault="00720277" w:rsidP="007C1D19">
            <w:r w:rsidRPr="00221689">
              <w:t xml:space="preserve">Ponadto Wojewoda Lubuski za pośrednictwem </w:t>
            </w:r>
          </w:p>
          <w:p w:rsidR="004C2CA4" w:rsidRDefault="00720277" w:rsidP="007C1D19">
            <w:r w:rsidRPr="00221689">
              <w:t xml:space="preserve">naziemnej telewizji cyfrowej umożliwił mieszkańców </w:t>
            </w:r>
          </w:p>
          <w:p w:rsidR="004C2CA4" w:rsidRDefault="00720277" w:rsidP="007C1D19">
            <w:r w:rsidRPr="00221689">
              <w:t>województwa lubuskiego dostęp do specjalnych informacji i komunikatów   o zagrożeniach oraz</w:t>
            </w:r>
            <w:r w:rsidR="00594FBA" w:rsidRPr="00221689">
              <w:t xml:space="preserve"> </w:t>
            </w:r>
            <w:r w:rsidRPr="00221689">
              <w:t>sytuacjach</w:t>
            </w:r>
          </w:p>
          <w:p w:rsidR="004C2CA4" w:rsidRDefault="00720277" w:rsidP="007C1D19">
            <w:r w:rsidRPr="00221689">
              <w:t xml:space="preserve">kryzysowych. System ten nosi nazwę Regionalnego </w:t>
            </w:r>
          </w:p>
          <w:p w:rsidR="004C2CA4" w:rsidRDefault="00720277" w:rsidP="007C1D19">
            <w:r w:rsidRPr="00221689">
              <w:t>Systemu Ostrzegania (RSO) i zgodnie z jego założeniami informacje te pojawiają się na ekranie telewizora za</w:t>
            </w:r>
          </w:p>
          <w:p w:rsidR="004C2CA4" w:rsidRDefault="00720277" w:rsidP="007C1D19">
            <w:r w:rsidRPr="00221689">
              <w:t>pośrednictwem nadajników telewizyjnych na wszystkich kanałach TVP multipleksu</w:t>
            </w:r>
            <w:r w:rsidR="00594FBA" w:rsidRPr="00221689">
              <w:t xml:space="preserve"> </w:t>
            </w:r>
            <w:r w:rsidRPr="00221689">
              <w:t xml:space="preserve">trzeciego. Warunkiem odbioru jest włączenie w telewizorach lub dekoderach funkcji </w:t>
            </w:r>
          </w:p>
          <w:p w:rsidR="00720277" w:rsidRPr="00221689" w:rsidRDefault="00720277" w:rsidP="007C1D19">
            <w:r w:rsidRPr="00221689">
              <w:t xml:space="preserve">wyświetlania napisów lub posiadanie odbiornika z funkcją </w:t>
            </w:r>
            <w:proofErr w:type="spellStart"/>
            <w:r w:rsidRPr="00221689">
              <w:t>HbbTV</w:t>
            </w:r>
            <w:proofErr w:type="spellEnd"/>
            <w:r w:rsidRPr="00221689">
              <w:t xml:space="preserve"> (telewizja</w:t>
            </w:r>
            <w:r w:rsidR="004C2CA4">
              <w:t xml:space="preserve"> </w:t>
            </w:r>
            <w:r w:rsidRPr="00221689">
              <w:t xml:space="preserve">hybrydowa). </w:t>
            </w:r>
          </w:p>
          <w:p w:rsidR="004452DB" w:rsidRPr="00221689" w:rsidRDefault="00720277" w:rsidP="007C1D19">
            <w:r w:rsidRPr="00221689">
              <w:t>Wojewoda Lubuski wprowadził także aplikację mobilną „Bezpieczne Lubuskie”  i w ramach tej aplikacji każdy</w:t>
            </w:r>
          </w:p>
          <w:p w:rsidR="006A18DC" w:rsidRPr="00221689" w:rsidRDefault="00720277" w:rsidP="007C1D19">
            <w:r w:rsidRPr="00221689">
              <w:t xml:space="preserve"> użytkownik </w:t>
            </w:r>
            <w:proofErr w:type="spellStart"/>
            <w:r w:rsidRPr="00221689">
              <w:t>smartfona</w:t>
            </w:r>
            <w:proofErr w:type="spellEnd"/>
            <w:r w:rsidRPr="00221689">
              <w:t xml:space="preserve"> posiadającego system i</w:t>
            </w:r>
            <w:r w:rsidR="006A18DC" w:rsidRPr="00221689">
              <w:t xml:space="preserve"> </w:t>
            </w:r>
            <w:r w:rsidRPr="00221689">
              <w:t xml:space="preserve">OS, </w:t>
            </w:r>
          </w:p>
          <w:p w:rsidR="004C2CA4" w:rsidRDefault="00720277" w:rsidP="007C1D19">
            <w:r w:rsidRPr="00221689">
              <w:t xml:space="preserve">Android, Windows mobile może pobrać bezpłatnie </w:t>
            </w:r>
          </w:p>
          <w:p w:rsidR="004B6D7F" w:rsidRPr="00221689" w:rsidRDefault="00720277" w:rsidP="007C1D19">
            <w:r w:rsidRPr="00221689">
              <w:t>program za pośrednictwem, którego na bieżąco jesteśmy informowani</w:t>
            </w:r>
            <w:r w:rsidR="00623FD6" w:rsidRPr="00221689">
              <w:t xml:space="preserve"> </w:t>
            </w:r>
            <w:r w:rsidRPr="00221689">
              <w:t xml:space="preserve"> o ostrzeżeniach meteorologicznych, </w:t>
            </w:r>
          </w:p>
          <w:p w:rsidR="003D7C81" w:rsidRPr="00221689" w:rsidRDefault="00720277" w:rsidP="007C1D19">
            <w:r w:rsidRPr="00221689">
              <w:t>hydrologicznych, utrudnieniach na drogach oraz zagrożeniu powodziowym</w:t>
            </w:r>
            <w:r w:rsidR="004120F1" w:rsidRPr="00221689">
              <w:t>.</w:t>
            </w:r>
          </w:p>
          <w:p w:rsidR="004B6D7F" w:rsidRPr="00221689" w:rsidRDefault="004B6D7F" w:rsidP="007C1D19"/>
        </w:tc>
        <w:tc>
          <w:tcPr>
            <w:tcW w:w="1276" w:type="dxa"/>
          </w:tcPr>
          <w:p w:rsidR="003D7C81" w:rsidRPr="00221689" w:rsidRDefault="004120F1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8F7676" w:rsidP="007C1D19">
            <w:r w:rsidRPr="00221689">
              <w:lastRenderedPageBreak/>
              <w:t>63</w:t>
            </w:r>
          </w:p>
        </w:tc>
        <w:tc>
          <w:tcPr>
            <w:tcW w:w="3755" w:type="dxa"/>
          </w:tcPr>
          <w:p w:rsidR="00115D39" w:rsidRPr="00221689" w:rsidRDefault="00115D39" w:rsidP="007C1D19">
            <w:r w:rsidRPr="00221689">
              <w:t>Doskonalenie  zawodowe  funkcjon</w:t>
            </w:r>
            <w:r w:rsidRPr="00221689">
              <w:t>a</w:t>
            </w:r>
            <w:r w:rsidRPr="00221689">
              <w:t>riuszy służb mundurowych  i pracown</w:t>
            </w:r>
            <w:r w:rsidRPr="00221689">
              <w:t>i</w:t>
            </w:r>
            <w:r w:rsidRPr="00221689">
              <w:t>ków służb miejskich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105576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105576" w:rsidRPr="00221689" w:rsidRDefault="00105576" w:rsidP="007C1D19">
            <w:r w:rsidRPr="00221689">
              <w:t>W roku 2014 odbyły się niżej wymienione kursy i szkolenia organizowane przez</w:t>
            </w:r>
            <w:r w:rsidR="00623FD6" w:rsidRPr="00221689">
              <w:t xml:space="preserve"> </w:t>
            </w:r>
            <w:r w:rsidRPr="00221689">
              <w:t>Państwową Straż Pożarną w Zielonej Górze:</w:t>
            </w:r>
            <w:r w:rsidR="00DC62B0">
              <w:t xml:space="preserve"> </w:t>
            </w:r>
            <w:r w:rsidRPr="00221689">
              <w:t>kurs  w zakresie kwalifikowanej pierwszej pomocy – 1 druh OSP,</w:t>
            </w:r>
          </w:p>
          <w:p w:rsidR="00105576" w:rsidRPr="00221689" w:rsidRDefault="00105576" w:rsidP="007C1D19">
            <w:r w:rsidRPr="00221689">
              <w:t>kurs kierowców konserwatorów sprzętu ratowniczego OSP – 6 druhów OSP,</w:t>
            </w:r>
          </w:p>
          <w:p w:rsidR="00105576" w:rsidRPr="00221689" w:rsidRDefault="00105576" w:rsidP="007C1D19">
            <w:r w:rsidRPr="00221689">
              <w:t>szkolenie podstawowe strażaków – 7 druhów.</w:t>
            </w:r>
          </w:p>
          <w:p w:rsidR="003D7C81" w:rsidRPr="00221689" w:rsidRDefault="00063D92" w:rsidP="007C1D19">
            <w:r w:rsidRPr="00221689">
              <w:lastRenderedPageBreak/>
              <w:t>W 2015r. odbyły się następujące kursy :</w:t>
            </w:r>
          </w:p>
          <w:p w:rsidR="00063D92" w:rsidRPr="00221689" w:rsidRDefault="00063D92" w:rsidP="007C1D19">
            <w:r w:rsidRPr="00221689">
              <w:t xml:space="preserve"> kurs kierowców konserwatorów sprzętu ratowniczego OSP </w:t>
            </w:r>
            <w:r w:rsidR="00176205" w:rsidRPr="00221689">
              <w:t>-5 druhów,</w:t>
            </w:r>
          </w:p>
          <w:p w:rsidR="00176205" w:rsidRPr="00221689" w:rsidRDefault="00060F3A" w:rsidP="007C1D19">
            <w:r w:rsidRPr="00221689">
              <w:t>kurs ratownictwa technicznego – 8 druhów,</w:t>
            </w:r>
          </w:p>
          <w:p w:rsidR="00060F3A" w:rsidRPr="00221689" w:rsidRDefault="00060F3A" w:rsidP="007C1D19">
            <w:r w:rsidRPr="00221689">
              <w:t>kierowanie ruchem drogowym- 7 druhów,</w:t>
            </w:r>
          </w:p>
          <w:p w:rsidR="00B42A28" w:rsidRPr="00221689" w:rsidRDefault="00060F3A" w:rsidP="007C1D19">
            <w:r w:rsidRPr="00221689">
              <w:t>kurs dow</w:t>
            </w:r>
            <w:r w:rsidR="00B42A28" w:rsidRPr="00221689">
              <w:t>ódców OSP – 2</w:t>
            </w:r>
            <w:r w:rsidR="00C60ADC" w:rsidRPr="00221689">
              <w:t xml:space="preserve"> druhów.</w:t>
            </w:r>
          </w:p>
          <w:p w:rsidR="00060F3A" w:rsidRPr="00221689" w:rsidRDefault="00060F3A" w:rsidP="007C1D19"/>
        </w:tc>
        <w:tc>
          <w:tcPr>
            <w:tcW w:w="1276" w:type="dxa"/>
          </w:tcPr>
          <w:p w:rsidR="003D7C81" w:rsidRPr="00221689" w:rsidRDefault="00105576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9F0BA2" w:rsidP="007C1D19">
            <w:r w:rsidRPr="00221689">
              <w:lastRenderedPageBreak/>
              <w:t>64</w:t>
            </w:r>
          </w:p>
        </w:tc>
        <w:tc>
          <w:tcPr>
            <w:tcW w:w="3755" w:type="dxa"/>
          </w:tcPr>
          <w:p w:rsidR="003D7C81" w:rsidRPr="00221689" w:rsidRDefault="0094579F" w:rsidP="007C1D19">
            <w:r w:rsidRPr="00221689">
              <w:rPr>
                <w:rFonts w:eastAsia="Arial Unicode MS"/>
                <w:kern w:val="1"/>
              </w:rPr>
              <w:t>Tworzenie warunków do włączania kolejnych OSP do Krajowego Systemu Ratowniczo-Gaśniczego</w:t>
            </w:r>
          </w:p>
        </w:tc>
        <w:tc>
          <w:tcPr>
            <w:tcW w:w="906" w:type="dxa"/>
          </w:tcPr>
          <w:p w:rsidR="003D7C81" w:rsidRPr="00221689" w:rsidRDefault="00CE1EBE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9309DB" w:rsidRDefault="00CE1EBE" w:rsidP="007C1D19">
            <w:r w:rsidRPr="00221689">
              <w:t xml:space="preserve">OSP Czerwieńsk funkcjonuje w Krajowym Systemie </w:t>
            </w:r>
          </w:p>
          <w:p w:rsidR="003D7C81" w:rsidRPr="00221689" w:rsidRDefault="00CE1EBE" w:rsidP="007C1D19">
            <w:r w:rsidRPr="00221689">
              <w:t xml:space="preserve">Ratowniczo-Gaśniczym. Czynione </w:t>
            </w:r>
            <w:r w:rsidR="00CF59CF" w:rsidRPr="00221689">
              <w:t xml:space="preserve"> </w:t>
            </w:r>
            <w:r w:rsidRPr="00221689">
              <w:t>są starania o włączenie  do   KSRG  jednostek OSP  Nietków   i Nietkowice</w:t>
            </w:r>
          </w:p>
          <w:p w:rsidR="009309DB" w:rsidRDefault="000F4922" w:rsidP="007C1D19">
            <w:r w:rsidRPr="00221689">
              <w:t xml:space="preserve">W październiku 2015 r. OSP Nietków </w:t>
            </w:r>
            <w:r w:rsidR="000B790D" w:rsidRPr="00221689">
              <w:t>–</w:t>
            </w:r>
            <w:r w:rsidRPr="00221689">
              <w:t>w</w:t>
            </w:r>
            <w:r w:rsidR="00AC6DC2" w:rsidRPr="00221689">
              <w:t xml:space="preserve">łączona została </w:t>
            </w:r>
          </w:p>
          <w:p w:rsidR="000F4922" w:rsidRPr="00221689" w:rsidRDefault="00AC6DC2" w:rsidP="007C1D19">
            <w:r w:rsidRPr="00221689">
              <w:t>do Krajowego Systemu Ratowniczo-Gaśniczego .</w:t>
            </w:r>
          </w:p>
          <w:p w:rsidR="005A76F3" w:rsidRPr="00221689" w:rsidRDefault="005A76F3" w:rsidP="007C1D19"/>
        </w:tc>
        <w:tc>
          <w:tcPr>
            <w:tcW w:w="1276" w:type="dxa"/>
          </w:tcPr>
          <w:p w:rsidR="003D7C81" w:rsidRPr="00221689" w:rsidRDefault="00CE1EBE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5B02D7" w:rsidRDefault="00032E1A" w:rsidP="007C1D19">
            <w:pPr>
              <w:rPr>
                <w:b/>
              </w:rPr>
            </w:pPr>
            <w:r w:rsidRPr="005B02D7">
              <w:rPr>
                <w:b/>
              </w:rPr>
              <w:t>O</w:t>
            </w:r>
            <w:r w:rsidRPr="005B02D7">
              <w:rPr>
                <w:b/>
              </w:rPr>
              <w:t>b</w:t>
            </w:r>
            <w:r w:rsidRPr="005B02D7">
              <w:rPr>
                <w:b/>
              </w:rPr>
              <w:t>szar</w:t>
            </w:r>
          </w:p>
        </w:tc>
        <w:tc>
          <w:tcPr>
            <w:tcW w:w="3755" w:type="dxa"/>
          </w:tcPr>
          <w:p w:rsidR="003D7C81" w:rsidRPr="005B02D7" w:rsidRDefault="006F68D4" w:rsidP="007C1D19">
            <w:pPr>
              <w:rPr>
                <w:b/>
              </w:rPr>
            </w:pPr>
            <w:r w:rsidRPr="005B02D7">
              <w:rPr>
                <w:b/>
              </w:rPr>
              <w:t>Społeczeństwo oparte na wiedzy</w:t>
            </w:r>
          </w:p>
        </w:tc>
        <w:tc>
          <w:tcPr>
            <w:tcW w:w="906" w:type="dxa"/>
          </w:tcPr>
          <w:p w:rsidR="003D7C81" w:rsidRPr="005B02D7" w:rsidRDefault="006F68D4" w:rsidP="007C1D19">
            <w:pPr>
              <w:rPr>
                <w:b/>
                <w:sz w:val="24"/>
                <w:szCs w:val="24"/>
              </w:rPr>
            </w:pPr>
            <w:r w:rsidRPr="005B02D7">
              <w:rPr>
                <w:b/>
                <w:sz w:val="24"/>
                <w:szCs w:val="24"/>
              </w:rPr>
              <w:t>Cel</w:t>
            </w:r>
          </w:p>
        </w:tc>
        <w:tc>
          <w:tcPr>
            <w:tcW w:w="5528" w:type="dxa"/>
          </w:tcPr>
          <w:p w:rsidR="003D7C81" w:rsidRPr="005B02D7" w:rsidRDefault="006F68D4" w:rsidP="007C1D19">
            <w:pPr>
              <w:rPr>
                <w:b/>
              </w:rPr>
            </w:pPr>
            <w:r w:rsidRPr="005B02D7">
              <w:rPr>
                <w:b/>
              </w:rPr>
              <w:t>Tworzenie warunków sprawnego rozwoju oraz funkcj</w:t>
            </w:r>
            <w:r w:rsidRPr="005B02D7">
              <w:rPr>
                <w:b/>
              </w:rPr>
              <w:t>o</w:t>
            </w:r>
            <w:r w:rsidRPr="005B02D7">
              <w:rPr>
                <w:b/>
              </w:rPr>
              <w:t>nowania społeczeństwa opartego na wiedzy</w:t>
            </w:r>
            <w:r w:rsidR="0024312A" w:rsidRPr="005B02D7">
              <w:rPr>
                <w:b/>
              </w:rPr>
              <w:t>.</w:t>
            </w:r>
          </w:p>
        </w:tc>
        <w:tc>
          <w:tcPr>
            <w:tcW w:w="1276" w:type="dxa"/>
          </w:tcPr>
          <w:p w:rsidR="003D7C81" w:rsidRPr="00221689" w:rsidRDefault="003D7C81" w:rsidP="007C1D19"/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9F0BA2" w:rsidP="007C1D19">
            <w:r w:rsidRPr="00221689">
              <w:t>65</w:t>
            </w:r>
          </w:p>
        </w:tc>
        <w:tc>
          <w:tcPr>
            <w:tcW w:w="3755" w:type="dxa"/>
          </w:tcPr>
          <w:p w:rsidR="00F0599B" w:rsidRPr="00221689" w:rsidRDefault="00F0599B" w:rsidP="007C1D19">
            <w:r w:rsidRPr="00221689">
              <w:rPr>
                <w:rFonts w:eastAsia="TrebuchetMS"/>
              </w:rPr>
              <w:t>Stworzenie dostępu do szerokop</w:t>
            </w:r>
            <w:r w:rsidRPr="00221689">
              <w:rPr>
                <w:rFonts w:eastAsia="TrebuchetMS"/>
              </w:rPr>
              <w:t>a</w:t>
            </w:r>
            <w:r w:rsidRPr="00221689">
              <w:rPr>
                <w:rFonts w:eastAsia="TrebuchetMS"/>
              </w:rPr>
              <w:t>smowego Internetu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480990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Z</w:t>
            </w:r>
          </w:p>
        </w:tc>
        <w:tc>
          <w:tcPr>
            <w:tcW w:w="5528" w:type="dxa"/>
          </w:tcPr>
          <w:p w:rsidR="00A266E6" w:rsidRPr="00221689" w:rsidRDefault="00C60D56" w:rsidP="007C1D19">
            <w:r w:rsidRPr="00221689">
              <w:t>Wybudowana przez Gminę Czerwieńsk</w:t>
            </w:r>
            <w:r w:rsidR="00467303" w:rsidRPr="00221689">
              <w:t xml:space="preserve"> </w:t>
            </w:r>
            <w:r w:rsidRPr="00221689">
              <w:t>infrastruktura</w:t>
            </w:r>
          </w:p>
          <w:p w:rsidR="00A266E6" w:rsidRPr="00221689" w:rsidRDefault="00C60D56" w:rsidP="007C1D19">
            <w:r w:rsidRPr="00221689">
              <w:t xml:space="preserve">dostępowa do </w:t>
            </w:r>
            <w:proofErr w:type="spellStart"/>
            <w:r w:rsidRPr="00221689">
              <w:t>internetu</w:t>
            </w:r>
            <w:proofErr w:type="spellEnd"/>
            <w:r w:rsidRPr="00221689">
              <w:t xml:space="preserve"> szerokopasmowego stwarza </w:t>
            </w:r>
          </w:p>
          <w:p w:rsidR="00467303" w:rsidRPr="00221689" w:rsidRDefault="00C60D56" w:rsidP="007C1D19">
            <w:r w:rsidRPr="00221689">
              <w:t xml:space="preserve">możliwość dostępu do </w:t>
            </w:r>
            <w:proofErr w:type="spellStart"/>
            <w:r w:rsidRPr="00221689">
              <w:t>internetu</w:t>
            </w:r>
            <w:proofErr w:type="spellEnd"/>
            <w:r w:rsidRPr="00221689">
              <w:t xml:space="preserve"> wszystkim mieszkańcom Gminy. </w:t>
            </w:r>
          </w:p>
          <w:p w:rsidR="00A266E6" w:rsidRPr="00221689" w:rsidRDefault="00C60D56" w:rsidP="007C1D19">
            <w:r w:rsidRPr="00221689">
              <w:t>W ramach realizacji inwestycji związanych z rozwojem</w:t>
            </w:r>
            <w:r w:rsidR="00A266E6" w:rsidRPr="00221689">
              <w:t xml:space="preserve"> </w:t>
            </w:r>
          </w:p>
          <w:p w:rsidR="00C33C51" w:rsidRDefault="00C60D56" w:rsidP="007C1D19">
            <w:r w:rsidRPr="00221689">
              <w:t xml:space="preserve">społeczeństwa informatycznego, społeczeństwa opartego na wiedzy 401 gospodarstwom domowym, które z powodu trudnej sytuacji materialnej, stopnia niepełnosprawności  jak i fizycznych barier w dostępie do Internetu został </w:t>
            </w:r>
          </w:p>
          <w:p w:rsidR="00C33C51" w:rsidRDefault="00C60D56" w:rsidP="007C1D19">
            <w:r w:rsidRPr="00221689">
              <w:t>udostępniony sprzęt komputerowy z dostępem do Intern</w:t>
            </w:r>
            <w:r w:rsidRPr="00221689">
              <w:t>e</w:t>
            </w:r>
            <w:r w:rsidRPr="00221689">
              <w:t xml:space="preserve">tu. W projekcie brało udział również 9 jednostek </w:t>
            </w:r>
          </w:p>
          <w:p w:rsidR="003649DB" w:rsidRPr="00221689" w:rsidRDefault="00C60D56" w:rsidP="007C1D19">
            <w:r w:rsidRPr="00221689">
              <w:t xml:space="preserve">podległych Gminie Czerwieńsk. </w:t>
            </w:r>
          </w:p>
          <w:p w:rsidR="00624201" w:rsidRPr="00221689" w:rsidRDefault="00C60D56" w:rsidP="007C1D19">
            <w:r w:rsidRPr="00221689">
              <w:t>Mieszkańcy nie biorący udziału w projektach realizowanych przez Gminę, mających na celu przeciwdziałanie wyklucz</w:t>
            </w:r>
            <w:r w:rsidRPr="00221689">
              <w:t>e</w:t>
            </w:r>
            <w:r w:rsidRPr="00221689">
              <w:t xml:space="preserve">niu cyfrowemu mają możliwość przyłączenia się do </w:t>
            </w:r>
          </w:p>
          <w:p w:rsidR="00624201" w:rsidRPr="00221689" w:rsidRDefault="00C60D56" w:rsidP="007C1D19">
            <w:r w:rsidRPr="00221689">
              <w:t xml:space="preserve">Gminnej Sieci Dostępowej do </w:t>
            </w:r>
            <w:proofErr w:type="spellStart"/>
            <w:r w:rsidRPr="00221689">
              <w:t>internetu</w:t>
            </w:r>
            <w:proofErr w:type="spellEnd"/>
            <w:r w:rsidRPr="00221689">
              <w:t xml:space="preserve"> i korzystania</w:t>
            </w:r>
          </w:p>
          <w:p w:rsidR="00624201" w:rsidRPr="00221689" w:rsidRDefault="00C60D56" w:rsidP="007C1D19">
            <w:r w:rsidRPr="00221689">
              <w:t xml:space="preserve">bezpłatnie z tzw. „socjalnego dostępu do </w:t>
            </w:r>
            <w:proofErr w:type="spellStart"/>
            <w:r w:rsidRPr="00221689">
              <w:t>internetu</w:t>
            </w:r>
            <w:proofErr w:type="spellEnd"/>
            <w:r w:rsidRPr="00221689">
              <w:t xml:space="preserve">”, </w:t>
            </w:r>
          </w:p>
          <w:p w:rsidR="00F048C1" w:rsidRPr="00221689" w:rsidRDefault="00C60D56" w:rsidP="007C1D19">
            <w:r w:rsidRPr="00221689">
              <w:t xml:space="preserve">tj. </w:t>
            </w:r>
            <w:proofErr w:type="spellStart"/>
            <w:r w:rsidRPr="00221689">
              <w:t>internetu</w:t>
            </w:r>
            <w:proofErr w:type="spellEnd"/>
            <w:r w:rsidRPr="00221689">
              <w:t xml:space="preserve"> o ograniczonych parametrach i ograniczonym </w:t>
            </w:r>
            <w:r w:rsidRPr="00221689">
              <w:lastRenderedPageBreak/>
              <w:t>czasie</w:t>
            </w:r>
            <w:r w:rsidR="000C2AE3" w:rsidRPr="00221689">
              <w:t xml:space="preserve"> </w:t>
            </w:r>
            <w:r w:rsidRPr="00221689">
              <w:t xml:space="preserve">korzystania. Aby zarejestrować się jako </w:t>
            </w:r>
          </w:p>
          <w:p w:rsidR="000C2AE3" w:rsidRPr="00221689" w:rsidRDefault="00C60D56" w:rsidP="007C1D19">
            <w:r w:rsidRPr="00221689">
              <w:t xml:space="preserve">użytkownik Gminnej Sieci Dostępowej do </w:t>
            </w:r>
            <w:proofErr w:type="spellStart"/>
            <w:r w:rsidRPr="00221689">
              <w:t>internetu</w:t>
            </w:r>
            <w:proofErr w:type="spellEnd"/>
            <w:r w:rsidRPr="00221689">
              <w:t xml:space="preserve"> należy złożyć do Burmistrza</w:t>
            </w:r>
            <w:r w:rsidR="000C2AE3" w:rsidRPr="00221689">
              <w:t xml:space="preserve"> </w:t>
            </w:r>
            <w:r w:rsidRPr="00221689">
              <w:t xml:space="preserve">Czerwieńska wniosek o przyłączenie do Gminnej Sieci. Istnieje również możliwość korzystania </w:t>
            </w:r>
          </w:p>
          <w:p w:rsidR="00C33C51" w:rsidRDefault="00C60D56" w:rsidP="007C1D19">
            <w:r w:rsidRPr="00221689">
              <w:t xml:space="preserve">z </w:t>
            </w:r>
            <w:proofErr w:type="spellStart"/>
            <w:r w:rsidRPr="00221689">
              <w:t>internetu</w:t>
            </w:r>
            <w:proofErr w:type="spellEnd"/>
            <w:r w:rsidRPr="00221689">
              <w:t xml:space="preserve"> za pośrednictwem hot-spotów. ”Internet dla mieszkańców Gminy Czerwieńsk – przeciwdziałanie </w:t>
            </w:r>
          </w:p>
          <w:p w:rsidR="00C60D56" w:rsidRPr="00221689" w:rsidRDefault="00C60D56" w:rsidP="007C1D19">
            <w:r w:rsidRPr="00221689">
              <w:t>wykluczeniu cyfrowemu”</w:t>
            </w:r>
            <w:r w:rsidR="00777F00" w:rsidRPr="00221689">
              <w:t>.</w:t>
            </w:r>
          </w:p>
          <w:p w:rsidR="00C33C51" w:rsidRDefault="00C60D56" w:rsidP="007C1D19">
            <w:r w:rsidRPr="00221689">
              <w:t xml:space="preserve">W dniu 5 sierpnia 2011 r.  Gmina Czerwieńsk podpisała </w:t>
            </w:r>
          </w:p>
          <w:p w:rsidR="00C60D56" w:rsidRPr="00221689" w:rsidRDefault="00C60D56" w:rsidP="007C1D19">
            <w:r w:rsidRPr="00221689">
              <w:t>z Władzą Wdrażającą Programy Europejskie – „Instytucją Wdrażającą</w:t>
            </w:r>
            <w:r w:rsidR="00F40A99" w:rsidRPr="00221689">
              <w:t>’’</w:t>
            </w:r>
            <w:r w:rsidRPr="00221689">
              <w:t xml:space="preserve"> Instytucją Pośredniczącą II stopnia” umowę </w:t>
            </w:r>
          </w:p>
          <w:p w:rsidR="003649DB" w:rsidRPr="00221689" w:rsidRDefault="00C60D56" w:rsidP="007C1D19">
            <w:r w:rsidRPr="00221689">
              <w:t>o dofinansowanie projektu o nr POIG.08.03.00-08-097/10 pt.: „Internet dla mieszkańców Gminy Czerwieńsk –</w:t>
            </w:r>
          </w:p>
          <w:p w:rsidR="003649DB" w:rsidRPr="00221689" w:rsidRDefault="00C60D56" w:rsidP="007C1D19">
            <w:r w:rsidRPr="00221689">
              <w:t xml:space="preserve">przeciwdziałanie wykluczeniu cyfrowemu” </w:t>
            </w:r>
          </w:p>
          <w:p w:rsidR="00A9302A" w:rsidRDefault="00C60D56" w:rsidP="007C1D19">
            <w:r w:rsidRPr="00221689">
              <w:t>w ramach działania 8.3. „Przeciwdziałanie wykluczeniu cyfrowemu – e -</w:t>
            </w:r>
            <w:r w:rsidR="00A51F6B" w:rsidRPr="00221689">
              <w:t xml:space="preserve"> </w:t>
            </w:r>
            <w:proofErr w:type="spellStart"/>
            <w:r w:rsidR="00A51F6B" w:rsidRPr="00221689">
              <w:t>Inclusion</w:t>
            </w:r>
            <w:proofErr w:type="spellEnd"/>
            <w:r w:rsidR="00A51F6B" w:rsidRPr="00221689">
              <w:t>” Osi priorytetowej .</w:t>
            </w:r>
          </w:p>
          <w:p w:rsidR="001002BA" w:rsidRPr="00221689" w:rsidRDefault="00C60D56" w:rsidP="007C1D19">
            <w:r w:rsidRPr="00221689">
              <w:t xml:space="preserve"> „Społeczeństwo informacyjne – zwiększenie innowacyjn</w:t>
            </w:r>
            <w:r w:rsidRPr="00221689">
              <w:t>o</w:t>
            </w:r>
            <w:r w:rsidRPr="00221689">
              <w:t xml:space="preserve">ści </w:t>
            </w:r>
            <w:r w:rsidR="00A9302A">
              <w:t xml:space="preserve"> </w:t>
            </w:r>
            <w:r w:rsidRPr="00221689">
              <w:t xml:space="preserve">gospodarki” Programu Operacyjnego Innowacyjna </w:t>
            </w:r>
          </w:p>
          <w:p w:rsidR="001002BA" w:rsidRPr="00221689" w:rsidRDefault="00C60D56" w:rsidP="007C1D19">
            <w:r w:rsidRPr="00221689">
              <w:t>Gospodarka 2007 – 2013. Projekt został</w:t>
            </w:r>
            <w:r w:rsidR="00F40A99" w:rsidRPr="00221689">
              <w:t xml:space="preserve"> </w:t>
            </w:r>
            <w:r w:rsidRPr="00221689">
              <w:t xml:space="preserve">zrealizowany, trwał do 31.12.2014 r. </w:t>
            </w:r>
          </w:p>
          <w:p w:rsidR="001002BA" w:rsidRPr="00221689" w:rsidRDefault="00C60D56" w:rsidP="007C1D19">
            <w:r w:rsidRPr="00221689">
              <w:t>Obecnie Gmina Czerwieńsk jest na etapie utrzymania</w:t>
            </w:r>
            <w:r w:rsidR="001002BA" w:rsidRPr="00221689">
              <w:t xml:space="preserve"> </w:t>
            </w:r>
            <w:r w:rsidRPr="00221689">
              <w:t xml:space="preserve"> trwałości projektu.</w:t>
            </w:r>
          </w:p>
          <w:p w:rsidR="00B230FE" w:rsidRPr="00221689" w:rsidRDefault="00C60D56" w:rsidP="007C1D19">
            <w:r w:rsidRPr="00221689">
              <w:t xml:space="preserve"> Całkowita wartość realizacji inwestycji: 4 746 239,36 zł,</w:t>
            </w:r>
          </w:p>
          <w:p w:rsidR="00A9302A" w:rsidRDefault="00C60D56" w:rsidP="007C1D19">
            <w:r w:rsidRPr="00221689">
              <w:t>w tym wydatki</w:t>
            </w:r>
            <w:r w:rsidR="00B230FE" w:rsidRPr="00221689">
              <w:t xml:space="preserve"> </w:t>
            </w:r>
            <w:r w:rsidRPr="00221689">
              <w:t xml:space="preserve"> kwalifikowane – 4 511 861, 48 zł, wydatki niekwalifikowane – 234 377,88 zł, dofinansowanie </w:t>
            </w:r>
          </w:p>
          <w:p w:rsidR="00996D12" w:rsidRPr="00221689" w:rsidRDefault="00C60D56" w:rsidP="007C1D19">
            <w:r w:rsidRPr="00221689">
              <w:t>w</w:t>
            </w:r>
            <w:r w:rsidR="00A51F6B" w:rsidRPr="00221689">
              <w:t xml:space="preserve"> </w:t>
            </w:r>
            <w:r w:rsidRPr="00221689">
              <w:t xml:space="preserve">wysokości 100%. </w:t>
            </w:r>
          </w:p>
          <w:p w:rsidR="00A9302A" w:rsidRDefault="00C60D56" w:rsidP="007C1D19">
            <w:r w:rsidRPr="00221689">
              <w:t>Projekt polegał na budowie radiowej</w:t>
            </w:r>
            <w:r w:rsidR="00533D26" w:rsidRPr="00221689">
              <w:t xml:space="preserve"> </w:t>
            </w:r>
            <w:r w:rsidRPr="00221689">
              <w:t xml:space="preserve">infrastruktury </w:t>
            </w:r>
          </w:p>
          <w:p w:rsidR="005B02D7" w:rsidRDefault="00C60D56" w:rsidP="007C1D19">
            <w:r w:rsidRPr="00221689">
              <w:t>dostępowej do szerokopasmowego Internetu w oparciu</w:t>
            </w:r>
          </w:p>
          <w:p w:rsidR="00C60D56" w:rsidRPr="00221689" w:rsidRDefault="00C60D56" w:rsidP="007C1D19">
            <w:r w:rsidRPr="00221689">
              <w:t>o tzw.</w:t>
            </w:r>
            <w:r w:rsidR="00A9302A">
              <w:t xml:space="preserve"> </w:t>
            </w:r>
            <w:r w:rsidRPr="00221689">
              <w:t>hierarchiczny model projektowania i budowy sieci.</w:t>
            </w:r>
          </w:p>
          <w:p w:rsidR="00C60D56" w:rsidRPr="00221689" w:rsidRDefault="00C60D56" w:rsidP="007C1D19">
            <w:r w:rsidRPr="00221689">
              <w:t>W  ramach realizacji projektu w Gminie:</w:t>
            </w:r>
          </w:p>
          <w:p w:rsidR="006E1309" w:rsidRDefault="00C60D56" w:rsidP="007C1D19">
            <w:r w:rsidRPr="00221689">
              <w:t>-wybudowano 14 szt. konstrukcji wież i masztów anten</w:t>
            </w:r>
            <w:r w:rsidRPr="00221689">
              <w:t>o</w:t>
            </w:r>
            <w:r w:rsidRPr="00221689">
              <w:t>wych wraz z niezbędnym wyposażeniem - Gmina wybud</w:t>
            </w:r>
            <w:r w:rsidRPr="00221689">
              <w:t>o</w:t>
            </w:r>
            <w:r w:rsidRPr="00221689">
              <w:t>wała 3 wieże strunobetonowe (2 wieże o wysokości</w:t>
            </w:r>
          </w:p>
          <w:p w:rsidR="00996D12" w:rsidRPr="00221689" w:rsidRDefault="00C60D56" w:rsidP="007C1D19">
            <w:r w:rsidRPr="00221689">
              <w:t xml:space="preserve"> 41 m </w:t>
            </w:r>
            <w:r w:rsidR="004C756B" w:rsidRPr="00221689">
              <w:t xml:space="preserve"> </w:t>
            </w:r>
            <w:r w:rsidRPr="00221689">
              <w:t>i 1 wież</w:t>
            </w:r>
            <w:r w:rsidR="00A41074" w:rsidRPr="00221689">
              <w:t>a</w:t>
            </w:r>
            <w:r w:rsidRPr="00221689">
              <w:t xml:space="preserve"> o wysokości 32m) zlokalizowane </w:t>
            </w:r>
          </w:p>
          <w:p w:rsidR="00996D12" w:rsidRPr="00221689" w:rsidRDefault="00C60D56" w:rsidP="007C1D19">
            <w:r w:rsidRPr="00221689">
              <w:lastRenderedPageBreak/>
              <w:t xml:space="preserve">w następujących miejscowościach: Sudoł-działka 52/1, Sycowice-działka 32/2, </w:t>
            </w:r>
          </w:p>
          <w:p w:rsidR="00A41074" w:rsidRPr="00221689" w:rsidRDefault="00C60D56" w:rsidP="007C1D19">
            <w:r w:rsidRPr="00221689">
              <w:t>Będów-działka nr 128 i postawiła 11 masztów na obiektach użyteczności publicznej (1 maszt o wysokości 24m, 1 maszt o wysokości 20m,</w:t>
            </w:r>
          </w:p>
          <w:p w:rsidR="00AB6A20" w:rsidRPr="00221689" w:rsidRDefault="00C60D56" w:rsidP="007C1D19">
            <w:r w:rsidRPr="00221689">
              <w:t xml:space="preserve">2 maszty o wysokości 16m, 2 maszty o wysokości 12m, 1 maszt/słup betonowy o </w:t>
            </w:r>
            <w:r w:rsidR="00314230" w:rsidRPr="00221689">
              <w:t xml:space="preserve"> </w:t>
            </w:r>
            <w:r w:rsidRPr="00221689">
              <w:t>wysokości 12m, 4 maszty o wys</w:t>
            </w:r>
            <w:r w:rsidRPr="00221689">
              <w:t>o</w:t>
            </w:r>
            <w:r w:rsidRPr="00221689">
              <w:t xml:space="preserve">kości do 3m). </w:t>
            </w:r>
          </w:p>
          <w:p w:rsidR="006E1309" w:rsidRDefault="00C60D56" w:rsidP="007C1D19">
            <w:r w:rsidRPr="00221689">
              <w:t>Dodatkowo wykorzystywana jest również wieża o</w:t>
            </w:r>
          </w:p>
          <w:p w:rsidR="006E1309" w:rsidRDefault="00C60D56" w:rsidP="007C1D19">
            <w:r w:rsidRPr="00221689">
              <w:t xml:space="preserve"> wysokości 64m wraz z niezbędnymi urządzeniami </w:t>
            </w:r>
          </w:p>
          <w:p w:rsidR="00C60D56" w:rsidRPr="00221689" w:rsidRDefault="00C60D56" w:rsidP="007C1D19">
            <w:r w:rsidRPr="00221689">
              <w:t>w m. Nietkowice będąca własnością Gminy.</w:t>
            </w:r>
          </w:p>
          <w:p w:rsidR="00C60D56" w:rsidRPr="00221689" w:rsidRDefault="00C60D56" w:rsidP="007C1D19">
            <w:r w:rsidRPr="00221689">
              <w:t>-długość przęseł sieci szkieletowej I-go rzędu – 59,3 km</w:t>
            </w:r>
          </w:p>
          <w:p w:rsidR="00C60D56" w:rsidRPr="00221689" w:rsidRDefault="00C60D56" w:rsidP="007C1D19">
            <w:r w:rsidRPr="00221689">
              <w:t xml:space="preserve">-obszar objęty siecią dostępową – 50,57 km2 </w:t>
            </w:r>
          </w:p>
          <w:p w:rsidR="00C60D56" w:rsidRPr="00221689" w:rsidRDefault="00C60D56" w:rsidP="007C1D19">
            <w:r w:rsidRPr="00221689">
              <w:t xml:space="preserve">-obszar objęty siecią szkieletową I </w:t>
            </w:r>
            <w:proofErr w:type="spellStart"/>
            <w:r w:rsidRPr="00221689">
              <w:t>i</w:t>
            </w:r>
            <w:proofErr w:type="spellEnd"/>
            <w:r w:rsidRPr="00221689">
              <w:t xml:space="preserve"> II rzędu oraz dostępową – 154,39 km2 </w:t>
            </w:r>
          </w:p>
          <w:p w:rsidR="006E1309" w:rsidRDefault="00C60D56" w:rsidP="007C1D19">
            <w:r w:rsidRPr="00221689">
              <w:t>164 gospodarstwom domowym, które z</w:t>
            </w:r>
            <w:r w:rsidR="001E0339" w:rsidRPr="00221689">
              <w:t xml:space="preserve"> </w:t>
            </w:r>
            <w:r w:rsidRPr="00221689">
              <w:t xml:space="preserve"> powodu trudnej sytuacji materialnej, stopnia niepełnosprawności  jak </w:t>
            </w:r>
          </w:p>
          <w:p w:rsidR="006E1309" w:rsidRDefault="006E1309" w:rsidP="007C1D19">
            <w:r w:rsidRPr="00221689">
              <w:t>I</w:t>
            </w:r>
            <w:r>
              <w:t xml:space="preserve"> </w:t>
            </w:r>
            <w:r w:rsidR="00C60D56" w:rsidRPr="00221689">
              <w:t xml:space="preserve"> fizycznych barier w dostępie do Internetu został </w:t>
            </w:r>
          </w:p>
          <w:p w:rsidR="006E1309" w:rsidRDefault="00C60D56" w:rsidP="007C1D19">
            <w:r w:rsidRPr="00221689">
              <w:t>udostępniony sprzęt komputerowy z dostępem do</w:t>
            </w:r>
            <w:r w:rsidR="001E0339" w:rsidRPr="00221689">
              <w:t xml:space="preserve"> </w:t>
            </w:r>
          </w:p>
          <w:p w:rsidR="001E0339" w:rsidRPr="00221689" w:rsidRDefault="00C60D56" w:rsidP="007C1D19">
            <w:r w:rsidRPr="00221689">
              <w:t xml:space="preserve"> Internetu. </w:t>
            </w:r>
          </w:p>
          <w:p w:rsidR="00ED1783" w:rsidRDefault="00C60D56" w:rsidP="007C1D19">
            <w:r w:rsidRPr="00221689">
              <w:t xml:space="preserve">Zasady przekazania sprzętu zostały </w:t>
            </w:r>
            <w:r w:rsidR="0005616E" w:rsidRPr="00221689">
              <w:t xml:space="preserve"> </w:t>
            </w:r>
            <w:r w:rsidRPr="00221689">
              <w:t xml:space="preserve">opracowane wspólnie przez Ośrodek Pomocy Społecznej w Czerwieńsku, </w:t>
            </w:r>
          </w:p>
          <w:p w:rsidR="00ED1783" w:rsidRDefault="00C60D56" w:rsidP="007C1D19">
            <w:r w:rsidRPr="00221689">
              <w:t>pedagogów i</w:t>
            </w:r>
            <w:r w:rsidR="0005616E" w:rsidRPr="00221689">
              <w:t xml:space="preserve"> </w:t>
            </w:r>
            <w:r w:rsidRPr="00221689">
              <w:t xml:space="preserve"> dyrektorów szkół. W ramach działań</w:t>
            </w:r>
            <w:r w:rsidR="001E0339" w:rsidRPr="00221689">
              <w:t xml:space="preserve"> </w:t>
            </w:r>
          </w:p>
          <w:p w:rsidR="00ED1783" w:rsidRDefault="00C60D56" w:rsidP="007C1D19">
            <w:r w:rsidRPr="00221689">
              <w:t xml:space="preserve">koordynujących 9 Jednostek Organizacyjnych Gminy: </w:t>
            </w:r>
          </w:p>
          <w:p w:rsidR="00ED1783" w:rsidRDefault="00C60D56" w:rsidP="007C1D19">
            <w:r w:rsidRPr="00221689">
              <w:t xml:space="preserve">Ośrodek Pomocy Społecznej w Czerwieńsku, Zespół </w:t>
            </w:r>
          </w:p>
          <w:p w:rsidR="0005616E" w:rsidRPr="00221689" w:rsidRDefault="00C60D56" w:rsidP="007C1D19">
            <w:r w:rsidRPr="00221689">
              <w:t>Ekonomiczno-Administracyjny Oświaty w Czerwieńsku, Gimnazjum</w:t>
            </w:r>
            <w:r w:rsidR="00ED1783">
              <w:t xml:space="preserve">  </w:t>
            </w:r>
            <w:r w:rsidRPr="00221689">
              <w:t xml:space="preserve">im. Jana Pawła II w Czerwieńsku, Publiczne Przedszkole w Czerwieńsku, </w:t>
            </w:r>
          </w:p>
          <w:p w:rsidR="00791038" w:rsidRPr="00221689" w:rsidRDefault="00C60D56" w:rsidP="007C1D19">
            <w:r w:rsidRPr="00221689">
              <w:t xml:space="preserve">Hala Sportowa </w:t>
            </w:r>
            <w:proofErr w:type="spellStart"/>
            <w:r w:rsidRPr="00221689">
              <w:t>Lubuszanka</w:t>
            </w:r>
            <w:proofErr w:type="spellEnd"/>
            <w:r w:rsidRPr="00221689">
              <w:t xml:space="preserve"> w Czerwieńsku, Publiczna </w:t>
            </w:r>
          </w:p>
          <w:p w:rsidR="00AB6A20" w:rsidRPr="00221689" w:rsidRDefault="00C60D56" w:rsidP="007C1D19">
            <w:r w:rsidRPr="00221689">
              <w:t xml:space="preserve">Szkoła Podstawowa im. Janusza Korczaka w Czerwieńsku, </w:t>
            </w:r>
          </w:p>
          <w:p w:rsidR="00791038" w:rsidRPr="00221689" w:rsidRDefault="00C60D56" w:rsidP="007C1D19">
            <w:r w:rsidRPr="00221689">
              <w:t xml:space="preserve">Publiczna Szkoła Podstawowa im. Stanisława </w:t>
            </w:r>
          </w:p>
          <w:p w:rsidR="00ED1783" w:rsidRDefault="00C60D56" w:rsidP="007C1D19">
            <w:r w:rsidRPr="00221689">
              <w:t>Wróblewskiego w Nietkowie, Publiczna Szkoła Podstaw</w:t>
            </w:r>
            <w:r w:rsidRPr="00221689">
              <w:t>o</w:t>
            </w:r>
            <w:r w:rsidRPr="00221689">
              <w:t>wa z Oddziałem Integracyjnym im. Jana Brzechwy</w:t>
            </w:r>
          </w:p>
          <w:p w:rsidR="009F55A4" w:rsidRPr="00221689" w:rsidRDefault="00ED1783" w:rsidP="007C1D19">
            <w:r w:rsidRPr="00221689">
              <w:lastRenderedPageBreak/>
              <w:t>W</w:t>
            </w:r>
            <w:r>
              <w:t xml:space="preserve"> </w:t>
            </w:r>
            <w:r w:rsidR="00C60D56" w:rsidRPr="00221689">
              <w:t>Nietkowicach, Publiczna Szkoła Podstawowa im. Kornela Makuszyńskiego w Leśniowie Wielkim uzyskało również dostęp do Internetu. W każdej Jednostce podległej Gminie Czerwieńsk powstały po dwa stanowiska komputerowe. Działania</w:t>
            </w:r>
            <w:r w:rsidR="00791038" w:rsidRPr="00221689">
              <w:t xml:space="preserve"> </w:t>
            </w:r>
            <w:r w:rsidR="00C60D56" w:rsidRPr="00221689">
              <w:t xml:space="preserve">koordynujące polegają na umożliwieniu </w:t>
            </w:r>
          </w:p>
          <w:p w:rsidR="00ED1783" w:rsidRDefault="00C60D56" w:rsidP="007C1D19">
            <w:r w:rsidRPr="00221689">
              <w:t>wszystkim mieszkańcom korzystanie z</w:t>
            </w:r>
            <w:r w:rsidR="009F55A4" w:rsidRPr="00221689">
              <w:t xml:space="preserve"> </w:t>
            </w:r>
            <w:r w:rsidRPr="00221689">
              <w:t xml:space="preserve"> darmowego </w:t>
            </w:r>
          </w:p>
          <w:p w:rsidR="00C60D56" w:rsidRPr="00221689" w:rsidRDefault="00C60D56" w:rsidP="007C1D19">
            <w:r w:rsidRPr="00221689">
              <w:t xml:space="preserve">dostępu do Internetu. </w:t>
            </w:r>
          </w:p>
          <w:p w:rsidR="000E5D98" w:rsidRDefault="00C60D56" w:rsidP="007C1D19">
            <w:r w:rsidRPr="00221689">
              <w:t>W ramach swoich obowiązków pracownicy powyższych Jednostek przeprowadzają</w:t>
            </w:r>
            <w:r w:rsidR="009F55A4" w:rsidRPr="00221689">
              <w:t xml:space="preserve"> </w:t>
            </w:r>
            <w:r w:rsidRPr="00221689">
              <w:t xml:space="preserve"> indywidualne bądź grupowe szkolenia z podstaw obsługi komputera i korzystania</w:t>
            </w:r>
          </w:p>
          <w:p w:rsidR="005B5CF1" w:rsidRPr="00221689" w:rsidRDefault="00C60D56" w:rsidP="007C1D19">
            <w:r w:rsidRPr="00221689">
              <w:t xml:space="preserve"> </w:t>
            </w:r>
            <w:r w:rsidR="000E5D98">
              <w:t xml:space="preserve">z </w:t>
            </w:r>
            <w:r w:rsidRPr="00221689">
              <w:t xml:space="preserve"> </w:t>
            </w:r>
            <w:proofErr w:type="spellStart"/>
            <w:r w:rsidRPr="00221689">
              <w:t>internetu</w:t>
            </w:r>
            <w:proofErr w:type="spellEnd"/>
            <w:r w:rsidRPr="00221689">
              <w:t>. Główny Węzeł Dystrybucyjny</w:t>
            </w:r>
          </w:p>
          <w:p w:rsidR="000E5D98" w:rsidRDefault="00C60D56" w:rsidP="007C1D19">
            <w:r w:rsidRPr="00221689">
              <w:t xml:space="preserve"> (serwerownia) oraz Centrum Zarządzania wyposażone</w:t>
            </w:r>
          </w:p>
          <w:p w:rsidR="000E5D98" w:rsidRDefault="00C60D56" w:rsidP="007C1D19">
            <w:r w:rsidRPr="00221689">
              <w:t xml:space="preserve"> w sprzęt aktywny sieci oraz</w:t>
            </w:r>
            <w:r w:rsidR="009F55A4" w:rsidRPr="00221689">
              <w:t xml:space="preserve"> </w:t>
            </w:r>
            <w:r w:rsidRPr="00221689">
              <w:t xml:space="preserve"> serwery usług znajdują się </w:t>
            </w:r>
          </w:p>
          <w:p w:rsidR="00C60D56" w:rsidRPr="00221689" w:rsidRDefault="00C60D56" w:rsidP="007C1D19">
            <w:r w:rsidRPr="00221689">
              <w:t>w budynku</w:t>
            </w:r>
            <w:r w:rsidR="009F55A4" w:rsidRPr="00221689">
              <w:t xml:space="preserve"> </w:t>
            </w:r>
            <w:r w:rsidRPr="00221689">
              <w:t xml:space="preserve"> Ratusza.</w:t>
            </w:r>
          </w:p>
          <w:p w:rsidR="004A2076" w:rsidRDefault="00C60D56" w:rsidP="007C1D19">
            <w:r w:rsidRPr="00221689">
              <w:t xml:space="preserve">Wybudowana sieć stwarza możliwość korzystania </w:t>
            </w:r>
          </w:p>
          <w:p w:rsidR="004A2076" w:rsidRDefault="00C60D56" w:rsidP="007C1D19">
            <w:r w:rsidRPr="00221689">
              <w:t xml:space="preserve">z </w:t>
            </w:r>
            <w:r w:rsidR="004A2076">
              <w:t xml:space="preserve"> </w:t>
            </w:r>
            <w:r w:rsidRPr="00221689">
              <w:t>hot-spotów w punktach dostępowych w promieniu</w:t>
            </w:r>
          </w:p>
          <w:p w:rsidR="004A2076" w:rsidRDefault="00C60D56" w:rsidP="007C1D19">
            <w:r w:rsidRPr="00221689">
              <w:t xml:space="preserve"> do 100 m zlokalizowanych na terenie Gminy Czerwieńsk </w:t>
            </w:r>
          </w:p>
          <w:p w:rsidR="00C60D56" w:rsidRPr="00221689" w:rsidRDefault="00C60D56" w:rsidP="007C1D19">
            <w:r w:rsidRPr="00221689">
              <w:t xml:space="preserve"> w następujących miejscowościach: </w:t>
            </w:r>
          </w:p>
          <w:p w:rsidR="005B5CF1" w:rsidRPr="00221689" w:rsidRDefault="00C60D56" w:rsidP="007C1D19">
            <w:r w:rsidRPr="00221689">
              <w:t xml:space="preserve">1.Sudoł - wieża strunobetonowa - działka </w:t>
            </w:r>
          </w:p>
          <w:p w:rsidR="00C60D56" w:rsidRPr="00221689" w:rsidRDefault="00C60D56" w:rsidP="007C1D19">
            <w:r w:rsidRPr="00221689">
              <w:t xml:space="preserve">nr 52/1 </w:t>
            </w:r>
          </w:p>
          <w:p w:rsidR="00C60D56" w:rsidRPr="00221689" w:rsidRDefault="00C60D56" w:rsidP="007C1D19">
            <w:r w:rsidRPr="00221689">
              <w:t xml:space="preserve">2.Sycowice - wieża strunobetonowa - działka nr 32/2 </w:t>
            </w:r>
          </w:p>
          <w:p w:rsidR="005B5CF1" w:rsidRPr="00221689" w:rsidRDefault="00C60D56" w:rsidP="007C1D19">
            <w:r w:rsidRPr="00221689">
              <w:t xml:space="preserve">3.Będów - wieża strunobetonowa </w:t>
            </w:r>
            <w:r w:rsidR="005B5CF1" w:rsidRPr="00221689">
              <w:t>–</w:t>
            </w:r>
            <w:r w:rsidRPr="00221689">
              <w:t xml:space="preserve"> działka</w:t>
            </w:r>
          </w:p>
          <w:p w:rsidR="00C60D56" w:rsidRPr="00221689" w:rsidRDefault="00C60D56" w:rsidP="007C1D19">
            <w:r w:rsidRPr="00221689">
              <w:t xml:space="preserve"> nr 128 </w:t>
            </w:r>
          </w:p>
          <w:p w:rsidR="00C60D56" w:rsidRPr="00221689" w:rsidRDefault="00C60D56" w:rsidP="007C1D19">
            <w:r w:rsidRPr="00221689">
              <w:t xml:space="preserve">4.Nietkowice - wieża strunobetonowa </w:t>
            </w:r>
            <w:r w:rsidR="005B5CF1" w:rsidRPr="00221689">
              <w:t>–</w:t>
            </w:r>
            <w:r w:rsidRPr="00221689">
              <w:t xml:space="preserve"> działka nr 260</w:t>
            </w:r>
          </w:p>
          <w:p w:rsidR="00C60D56" w:rsidRPr="00221689" w:rsidRDefault="00C60D56" w:rsidP="007C1D19">
            <w:r w:rsidRPr="00221689">
              <w:t>5.Wysokie – Świetlica Wiejska – działka nr 48/1</w:t>
            </w:r>
          </w:p>
          <w:p w:rsidR="00C60D56" w:rsidRPr="00221689" w:rsidRDefault="00C60D56" w:rsidP="007C1D19">
            <w:r w:rsidRPr="00221689">
              <w:t>6.Czerwieńsk – Ratusz, ul. Rynek 25 – działka nr 339</w:t>
            </w:r>
          </w:p>
          <w:p w:rsidR="00751317" w:rsidRDefault="00C60D56" w:rsidP="007C1D19">
            <w:r w:rsidRPr="00221689">
              <w:t xml:space="preserve">7.Czerwieńsk – Gimnazjum im. Jana Pawła II, </w:t>
            </w:r>
          </w:p>
          <w:p w:rsidR="000C2F8F" w:rsidRPr="00221689" w:rsidRDefault="00C60D56" w:rsidP="007C1D19">
            <w:r w:rsidRPr="00221689">
              <w:t>ul. Zielonogórska 43 b – działka nr 735/1.</w:t>
            </w:r>
          </w:p>
          <w:p w:rsidR="00C60D56" w:rsidRPr="00221689" w:rsidRDefault="00C60D56" w:rsidP="007C1D19">
            <w:r w:rsidRPr="00221689">
              <w:t>Czerwieńsk – Publiczna Szkoła Podstawowa im. Janusza Korczaka, ul. Graniczna 5 A, działka nr 537</w:t>
            </w:r>
          </w:p>
          <w:p w:rsidR="00AA7A23" w:rsidRPr="00221689" w:rsidRDefault="00C60D56" w:rsidP="007C1D19">
            <w:r w:rsidRPr="00221689">
              <w:t xml:space="preserve">Leśniów Wielki - Publiczna Szkoła </w:t>
            </w:r>
          </w:p>
          <w:p w:rsidR="00CF055A" w:rsidRPr="00221689" w:rsidRDefault="00C60D56" w:rsidP="007C1D19">
            <w:r w:rsidRPr="00221689">
              <w:t>Podstawowa im. Kornela Makuszyńskiego, Leśniów Wielki 54, działka nr 105/4</w:t>
            </w:r>
            <w:r w:rsidR="00CF055A" w:rsidRPr="00221689">
              <w:t>.</w:t>
            </w:r>
          </w:p>
          <w:p w:rsidR="000C2F8F" w:rsidRPr="00221689" w:rsidRDefault="00C60D56" w:rsidP="007C1D19">
            <w:r w:rsidRPr="00221689">
              <w:lastRenderedPageBreak/>
              <w:t xml:space="preserve">Nietków - Publiczna Szkoła Podstawowa </w:t>
            </w:r>
          </w:p>
          <w:p w:rsidR="00CF055A" w:rsidRPr="00221689" w:rsidRDefault="00C60D56" w:rsidP="007C1D19">
            <w:r w:rsidRPr="00221689">
              <w:t>im. Zofii i Stanisława Wróblewskich, ul. Jana Kasprowicza 76, działka nr 166.</w:t>
            </w:r>
          </w:p>
          <w:p w:rsidR="000C2F8F" w:rsidRPr="00221689" w:rsidRDefault="00C60D56" w:rsidP="007C1D19">
            <w:proofErr w:type="spellStart"/>
            <w:r w:rsidRPr="00221689">
              <w:t>Dobrzęcin</w:t>
            </w:r>
            <w:proofErr w:type="spellEnd"/>
            <w:r w:rsidRPr="00221689">
              <w:t xml:space="preserve"> – Blok mieszkalny nr 8  – działka</w:t>
            </w:r>
            <w:r w:rsidR="004A2076">
              <w:t xml:space="preserve"> </w:t>
            </w:r>
            <w:r w:rsidRPr="00221689">
              <w:t xml:space="preserve"> nr 834/11 </w:t>
            </w:r>
            <w:r w:rsidR="00FD1A76" w:rsidRPr="00221689">
              <w:t>,</w:t>
            </w:r>
          </w:p>
          <w:p w:rsidR="00C60D56" w:rsidRPr="00221689" w:rsidRDefault="00C60D56" w:rsidP="007C1D19">
            <w:r w:rsidRPr="00221689">
              <w:t>Laski – Wiejski Dom Kultury – działka nr 309 Nietków – budynek Ochotniczej Straży Pożarnej – działka nr 299</w:t>
            </w:r>
          </w:p>
          <w:p w:rsidR="00FD1A76" w:rsidRPr="00221689" w:rsidRDefault="00C60D56" w:rsidP="007C1D19">
            <w:r w:rsidRPr="00221689">
              <w:t xml:space="preserve">Płoty – Niepubliczna Szkoła Podstawowa, </w:t>
            </w:r>
          </w:p>
          <w:p w:rsidR="00C60D56" w:rsidRPr="00221689" w:rsidRDefault="00C60D56" w:rsidP="007C1D19">
            <w:r w:rsidRPr="00221689">
              <w:t xml:space="preserve">ul. Szkolna 1, działka nr 146 </w:t>
            </w:r>
            <w:r w:rsidR="00815936">
              <w:t>.</w:t>
            </w:r>
          </w:p>
          <w:p w:rsidR="00C60D56" w:rsidRPr="00221689" w:rsidRDefault="00C60D56" w:rsidP="007C1D19">
            <w:r w:rsidRPr="00221689">
              <w:t>Celem projektu było:</w:t>
            </w:r>
          </w:p>
          <w:p w:rsidR="00C60D56" w:rsidRPr="00221689" w:rsidRDefault="00C60D56" w:rsidP="007C1D19">
            <w:r w:rsidRPr="00221689">
              <w:t>-zwiększenie świadomości osób zagrożonych wykluczeniem cyfrowym z korzyści płynących z korzystania z technologii informacyjnych,</w:t>
            </w:r>
          </w:p>
          <w:p w:rsidR="00815936" w:rsidRDefault="00C60D56" w:rsidP="007C1D19">
            <w:r w:rsidRPr="00221689">
              <w:t xml:space="preserve">-aktywizacja społeczeństwa - osób z grup zagrożonych </w:t>
            </w:r>
          </w:p>
          <w:p w:rsidR="00C60D56" w:rsidRPr="00221689" w:rsidRDefault="00C60D56" w:rsidP="007C1D19">
            <w:r w:rsidRPr="00221689">
              <w:t>wykluczeniem społecznym,</w:t>
            </w:r>
          </w:p>
          <w:p w:rsidR="00C60D56" w:rsidRPr="00221689" w:rsidRDefault="00C60D56" w:rsidP="007C1D19">
            <w:r w:rsidRPr="00221689">
              <w:t>-wzrost atrakcyjności Gminy Czerwieńsk,</w:t>
            </w:r>
          </w:p>
          <w:p w:rsidR="00C60D56" w:rsidRPr="00221689" w:rsidRDefault="00C60D56" w:rsidP="007C1D19">
            <w:r w:rsidRPr="00221689">
              <w:t>-rozwój społeczeństwa informacyjnego.</w:t>
            </w:r>
          </w:p>
          <w:p w:rsidR="00C60D56" w:rsidRPr="00221689" w:rsidRDefault="00C60D56" w:rsidP="007C1D19">
            <w:r w:rsidRPr="00221689">
              <w:t>Szczegółowe cele projektu:</w:t>
            </w:r>
          </w:p>
          <w:p w:rsidR="00815936" w:rsidRDefault="00C60D56" w:rsidP="007C1D19">
            <w:r w:rsidRPr="00221689">
              <w:t>1.Likwidacja barier technicznych i</w:t>
            </w:r>
            <w:r w:rsidR="00815936">
              <w:t xml:space="preserve"> </w:t>
            </w:r>
            <w:r w:rsidRPr="00221689">
              <w:t xml:space="preserve"> upowszechnienie</w:t>
            </w:r>
          </w:p>
          <w:p w:rsidR="00815936" w:rsidRDefault="00C60D56" w:rsidP="007C1D19">
            <w:r w:rsidRPr="00221689">
              <w:t xml:space="preserve"> dostępu do szerokopasmowego Internetu dla osób z grup docelowych poprzez budowę radiowej infrastruktury</w:t>
            </w:r>
          </w:p>
          <w:p w:rsidR="00C60D56" w:rsidRPr="00221689" w:rsidRDefault="00C60D56" w:rsidP="007C1D19">
            <w:r w:rsidRPr="00221689">
              <w:t xml:space="preserve"> dostępowej. </w:t>
            </w:r>
          </w:p>
          <w:p w:rsidR="0056421B" w:rsidRPr="00221689" w:rsidRDefault="00C60D56" w:rsidP="007C1D19">
            <w:r w:rsidRPr="00221689">
              <w:t>2.Upowszechnienie dostępu do szerokopasmowego Inte</w:t>
            </w:r>
            <w:r w:rsidRPr="00221689">
              <w:t>r</w:t>
            </w:r>
            <w:r w:rsidRPr="00221689">
              <w:t xml:space="preserve">netu dla osób z grup </w:t>
            </w:r>
          </w:p>
          <w:p w:rsidR="00C60D56" w:rsidRPr="00221689" w:rsidRDefault="00C60D56" w:rsidP="007C1D19">
            <w:r w:rsidRPr="00221689">
              <w:t>docelowych Projektu poprzez zakup i</w:t>
            </w:r>
            <w:r w:rsidR="00387D94" w:rsidRPr="00221689">
              <w:t xml:space="preserve"> </w:t>
            </w:r>
            <w:r w:rsidRPr="00221689">
              <w:t xml:space="preserve">użyczenie sprzętu komputerowego. </w:t>
            </w:r>
          </w:p>
          <w:p w:rsidR="00C60D56" w:rsidRPr="00221689" w:rsidRDefault="00C60D56" w:rsidP="007C1D19">
            <w:r w:rsidRPr="00221689">
              <w:t>3.Nabycie umiejętności korzystania z technologii inform</w:t>
            </w:r>
            <w:r w:rsidRPr="00221689">
              <w:t>a</w:t>
            </w:r>
            <w:r w:rsidRPr="00221689">
              <w:t xml:space="preserve">cyjnych poprzez udział w szkoleniach z zakresu obsługi komputera oraz korzystania z Internetu. </w:t>
            </w:r>
          </w:p>
          <w:p w:rsidR="008963E2" w:rsidRPr="00221689" w:rsidRDefault="00C60D56" w:rsidP="007C1D19">
            <w:r w:rsidRPr="00221689">
              <w:t xml:space="preserve">Projekt przyczynia się do budowy </w:t>
            </w:r>
          </w:p>
          <w:p w:rsidR="00C60D56" w:rsidRPr="00221689" w:rsidRDefault="00C60D56" w:rsidP="007C1D19">
            <w:r w:rsidRPr="00221689">
              <w:t xml:space="preserve">„społeczeństwa informacyjnego” i realizacji idei „równych szans” wśród społeczności lokalnej Gminy. </w:t>
            </w:r>
          </w:p>
          <w:p w:rsidR="001E33AB" w:rsidRDefault="00C60D56" w:rsidP="007C1D19">
            <w:r w:rsidRPr="00221689">
              <w:t xml:space="preserve">Wybudowana sieć posiada własne źródło zasilania </w:t>
            </w:r>
          </w:p>
          <w:p w:rsidR="00C60D56" w:rsidRPr="00221689" w:rsidRDefault="00C60D56" w:rsidP="007C1D19">
            <w:r w:rsidRPr="00221689">
              <w:t xml:space="preserve">w postaci czterech elektrowni fotowoltaicznych o mocy 2,2 </w:t>
            </w:r>
            <w:r w:rsidRPr="00221689">
              <w:lastRenderedPageBreak/>
              <w:t>KW każda.</w:t>
            </w:r>
          </w:p>
          <w:p w:rsidR="00C60D56" w:rsidRPr="00221689" w:rsidRDefault="00C60D56" w:rsidP="007C1D19">
            <w:r w:rsidRPr="00221689">
              <w:t>Projekt realizowany był w trybie „zaprojektuj i wybuduj”.</w:t>
            </w:r>
          </w:p>
          <w:p w:rsidR="00C60D56" w:rsidRPr="00221689" w:rsidRDefault="001019BA" w:rsidP="007C1D19">
            <w:r w:rsidRPr="00221689">
              <w:t>4</w:t>
            </w:r>
            <w:r w:rsidR="00C60D56" w:rsidRPr="00221689">
              <w:t xml:space="preserve">.”Przeciwdziałanie wykluczeniu cyfrowemu w Gminie Czerwieńsk – </w:t>
            </w:r>
            <w:proofErr w:type="spellStart"/>
            <w:r w:rsidR="00C60D56" w:rsidRPr="00221689">
              <w:t>et@p</w:t>
            </w:r>
            <w:proofErr w:type="spellEnd"/>
            <w:r w:rsidR="00C60D56" w:rsidRPr="00221689">
              <w:t xml:space="preserve"> II”</w:t>
            </w:r>
            <w:r w:rsidR="00681CB5" w:rsidRPr="00221689">
              <w:t>.</w:t>
            </w:r>
          </w:p>
          <w:p w:rsidR="00681CB5" w:rsidRPr="00221689" w:rsidRDefault="00C60D56" w:rsidP="007C1D19">
            <w:r w:rsidRPr="00221689">
              <w:t xml:space="preserve">W czerwcu 2014 r.  Gmina Czerwieńsk podpisała umowę </w:t>
            </w:r>
          </w:p>
          <w:p w:rsidR="0056421B" w:rsidRPr="00221689" w:rsidRDefault="00C60D56" w:rsidP="007C1D19">
            <w:r w:rsidRPr="00221689">
              <w:t>o dofinansowanie projektu o nr POIG.08.03.00-08-359/13 pt.:</w:t>
            </w:r>
            <w:r w:rsidR="001E33AB">
              <w:t xml:space="preserve"> </w:t>
            </w:r>
            <w:r w:rsidRPr="00221689">
              <w:t xml:space="preserve">„Przeciwdziałanie wykluczeniu cyfrowemu </w:t>
            </w:r>
          </w:p>
          <w:p w:rsidR="008963E2" w:rsidRPr="00221689" w:rsidRDefault="00C60D56" w:rsidP="007C1D19">
            <w:r w:rsidRPr="00221689">
              <w:t xml:space="preserve">w Gminie </w:t>
            </w:r>
            <w:proofErr w:type="spellStart"/>
            <w:r w:rsidRPr="00221689">
              <w:t>Czerwieńsk-et@p</w:t>
            </w:r>
            <w:proofErr w:type="spellEnd"/>
            <w:r w:rsidRPr="00221689">
              <w:t xml:space="preserve"> II” w ramach działania 8.3. „Przeciwdziałanie wykluczeniu </w:t>
            </w:r>
          </w:p>
          <w:p w:rsidR="008437D3" w:rsidRPr="00221689" w:rsidRDefault="00C60D56" w:rsidP="007C1D19">
            <w:r w:rsidRPr="00221689">
              <w:t xml:space="preserve">cyfrowemu – e - </w:t>
            </w:r>
            <w:proofErr w:type="spellStart"/>
            <w:r w:rsidRPr="00221689">
              <w:t>Inclusion</w:t>
            </w:r>
            <w:proofErr w:type="spellEnd"/>
            <w:r w:rsidRPr="00221689">
              <w:t xml:space="preserve">” Osi priorytetowej </w:t>
            </w:r>
          </w:p>
          <w:p w:rsidR="001019BA" w:rsidRPr="00221689" w:rsidRDefault="001019BA" w:rsidP="007C1D19">
            <w:r w:rsidRPr="00221689">
              <w:t>5</w:t>
            </w:r>
            <w:r w:rsidR="00C60D56" w:rsidRPr="00221689">
              <w:t>. Społeczeństwo informacyjne – zwiększenie innowacy</w:t>
            </w:r>
            <w:r w:rsidR="00C60D56" w:rsidRPr="00221689">
              <w:t>j</w:t>
            </w:r>
            <w:r w:rsidR="00C60D56" w:rsidRPr="00221689">
              <w:t>ności gospodarki” Programu Operacyjnego Innowacyjna Gospodarka.</w:t>
            </w:r>
          </w:p>
          <w:p w:rsidR="008437D3" w:rsidRPr="00221689" w:rsidRDefault="00C60D56" w:rsidP="007C1D19">
            <w:r w:rsidRPr="00221689">
              <w:t xml:space="preserve"> Projekt został zrealizowany, trwał do 31.12.2015 r.</w:t>
            </w:r>
          </w:p>
          <w:p w:rsidR="001019BA" w:rsidRPr="00221689" w:rsidRDefault="00C60D56" w:rsidP="007C1D19">
            <w:r w:rsidRPr="00221689">
              <w:t>Obecnie Gmina Czerwieńsk jest na etapie utrzymania trw</w:t>
            </w:r>
            <w:r w:rsidRPr="00221689">
              <w:t>a</w:t>
            </w:r>
            <w:r w:rsidRPr="00221689">
              <w:t xml:space="preserve">łości projektu. Całkowita wartość realizacji inwestycji: </w:t>
            </w:r>
          </w:p>
          <w:p w:rsidR="00E41DBB" w:rsidRDefault="00C60D56" w:rsidP="007C1D19">
            <w:r w:rsidRPr="00221689">
              <w:t xml:space="preserve">1 645 571,55 zł, </w:t>
            </w:r>
            <w:proofErr w:type="spellStart"/>
            <w:r w:rsidRPr="00221689">
              <w:t>kwalifikowalna</w:t>
            </w:r>
            <w:proofErr w:type="spellEnd"/>
            <w:r w:rsidRPr="00221689">
              <w:t xml:space="preserve">: 1 643 071,55 zł., </w:t>
            </w:r>
          </w:p>
          <w:p w:rsidR="00E41DBB" w:rsidRDefault="00C60D56" w:rsidP="007C1D19">
            <w:r w:rsidRPr="00221689">
              <w:t>dofinansowanie w wysokości 100%. Głównym celem pr</w:t>
            </w:r>
            <w:r w:rsidRPr="00221689">
              <w:t>o</w:t>
            </w:r>
            <w:r w:rsidRPr="00221689">
              <w:t>jektu było zapewnienie dostępu do Internetu dla mies</w:t>
            </w:r>
            <w:r w:rsidRPr="00221689">
              <w:t>z</w:t>
            </w:r>
            <w:r w:rsidRPr="00221689">
              <w:t xml:space="preserve">kańców Gminy Czerwieńsk zagrożonych wykluczeniem cyfrowym z powodu trudnej sytuacji materialnej lub </w:t>
            </w:r>
          </w:p>
          <w:p w:rsidR="00E41DBB" w:rsidRDefault="00C60D56" w:rsidP="007C1D19">
            <w:r w:rsidRPr="00221689">
              <w:t xml:space="preserve">niepełnosprawności, jak i fizycznych barier w dostępie </w:t>
            </w:r>
          </w:p>
          <w:p w:rsidR="00846CFA" w:rsidRPr="00221689" w:rsidRDefault="00C60D56" w:rsidP="007C1D19">
            <w:r w:rsidRPr="00221689">
              <w:t>do Internetu.</w:t>
            </w:r>
          </w:p>
          <w:p w:rsidR="0065747D" w:rsidRPr="00221689" w:rsidRDefault="00C60D56" w:rsidP="007C1D19">
            <w:r w:rsidRPr="00221689">
              <w:t>W ramach realizacji projektu 237 Beneficjentów Ostatec</w:t>
            </w:r>
            <w:r w:rsidRPr="00221689">
              <w:t>z</w:t>
            </w:r>
            <w:r w:rsidRPr="00221689">
              <w:t>nych/mieszkańców Gminy Czerwieńsk biorących udział w projekcie otrzymało sprzęt komputerowy wraz z druka</w:t>
            </w:r>
            <w:r w:rsidR="00A474C2" w:rsidRPr="00221689">
              <w:t>r</w:t>
            </w:r>
            <w:r w:rsidR="00A474C2" w:rsidRPr="00221689">
              <w:t>ka</w:t>
            </w:r>
            <w:r w:rsidRPr="00221689">
              <w:t xml:space="preserve">mi oraz dostęp do </w:t>
            </w:r>
            <w:proofErr w:type="spellStart"/>
            <w:r w:rsidRPr="00221689">
              <w:t>internetu</w:t>
            </w:r>
            <w:proofErr w:type="spellEnd"/>
            <w:r w:rsidRPr="00221689">
              <w:t xml:space="preserve">. </w:t>
            </w:r>
          </w:p>
          <w:p w:rsidR="009F3E59" w:rsidRDefault="00C60D56" w:rsidP="007C1D19">
            <w:r w:rsidRPr="00221689">
              <w:t>W ramach realizacji przedmiotowych</w:t>
            </w:r>
            <w:r w:rsidR="00A474C2" w:rsidRPr="00221689">
              <w:t xml:space="preserve"> </w:t>
            </w:r>
            <w:r w:rsidRPr="00221689">
              <w:t>projektów przepr</w:t>
            </w:r>
            <w:r w:rsidRPr="00221689">
              <w:t>o</w:t>
            </w:r>
            <w:r w:rsidRPr="00221689">
              <w:t xml:space="preserve">wadzone zostały szkolenia dla Beneficjentów Ostatecznych objętych wsparciem oraz dla pracowników jednostek </w:t>
            </w:r>
          </w:p>
          <w:p w:rsidR="009F3E59" w:rsidRDefault="00C60D56" w:rsidP="007C1D19">
            <w:r w:rsidRPr="00221689">
              <w:t xml:space="preserve">podległych Gminie biorących udział w projekcie pn.: </w:t>
            </w:r>
          </w:p>
          <w:p w:rsidR="006B42BC" w:rsidRDefault="00C60D56" w:rsidP="007C1D19">
            <w:r w:rsidRPr="00221689">
              <w:t xml:space="preserve">„Internet dla mieszkańców Gminy Czerwieńsk – </w:t>
            </w:r>
          </w:p>
          <w:p w:rsidR="00740F71" w:rsidRDefault="00C60D56" w:rsidP="007C1D19">
            <w:r w:rsidRPr="00221689">
              <w:t>przeciwdziałanie wykluczeniu cyfrowemu”. Szkolenia odb</w:t>
            </w:r>
            <w:r w:rsidRPr="00221689">
              <w:t>y</w:t>
            </w:r>
            <w:r w:rsidRPr="00221689">
              <w:lastRenderedPageBreak/>
              <w:t>ły się</w:t>
            </w:r>
            <w:r w:rsidR="006B42BC">
              <w:t xml:space="preserve"> </w:t>
            </w:r>
            <w:r w:rsidRPr="00221689">
              <w:t>w gminnych placówkach oświatowych. Uczestnicy szkoleń otrzymali materiały szkoleniowe oraz certyfikaty potwierdzające ukończenie kursu obsługi komputera i apl</w:t>
            </w:r>
            <w:r w:rsidRPr="00221689">
              <w:t>i</w:t>
            </w:r>
            <w:r w:rsidRPr="00221689">
              <w:t>kacji internetowych. Szkolenia miały na celu zapoznanie</w:t>
            </w:r>
          </w:p>
          <w:p w:rsidR="00740F71" w:rsidRDefault="00C60D56" w:rsidP="007C1D19">
            <w:r w:rsidRPr="00221689">
              <w:t xml:space="preserve"> Beneficjentów Ostatecznych z podstawową obsługą </w:t>
            </w:r>
          </w:p>
          <w:p w:rsidR="003D7C81" w:rsidRPr="00221689" w:rsidRDefault="00C60D56" w:rsidP="007C1D19">
            <w:r w:rsidRPr="00221689">
              <w:t xml:space="preserve">komputera i </w:t>
            </w:r>
            <w:proofErr w:type="spellStart"/>
            <w:r w:rsidRPr="00221689">
              <w:t>internetu</w:t>
            </w:r>
            <w:proofErr w:type="spellEnd"/>
            <w:r w:rsidRPr="00221689">
              <w:t xml:space="preserve">. Przyczyniły się do nabycia nowych umiejętności. </w:t>
            </w:r>
          </w:p>
          <w:p w:rsidR="001260A0" w:rsidRPr="00221689" w:rsidRDefault="001260A0" w:rsidP="007C1D19"/>
        </w:tc>
        <w:tc>
          <w:tcPr>
            <w:tcW w:w="1276" w:type="dxa"/>
          </w:tcPr>
          <w:p w:rsidR="003D7C81" w:rsidRPr="00221689" w:rsidRDefault="00973EF4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9F0BA2" w:rsidP="007C1D19">
            <w:r w:rsidRPr="00221689">
              <w:lastRenderedPageBreak/>
              <w:t>66</w:t>
            </w:r>
          </w:p>
        </w:tc>
        <w:tc>
          <w:tcPr>
            <w:tcW w:w="3755" w:type="dxa"/>
          </w:tcPr>
          <w:p w:rsidR="00F0599B" w:rsidRPr="00221689" w:rsidRDefault="00F0599B" w:rsidP="007C1D19">
            <w:r w:rsidRPr="00221689">
              <w:t xml:space="preserve">Podniesienie poziomu świadomości i umiejętności mieszkańców </w:t>
            </w:r>
            <w:r w:rsidRPr="00221689">
              <w:br/>
              <w:t>w zakresie stosowania technologii i</w:t>
            </w:r>
            <w:r w:rsidRPr="00221689">
              <w:t>n</w:t>
            </w:r>
            <w:r w:rsidRPr="00221689">
              <w:t>formacyjno-komunikacyjnych (ICT)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1C2A2D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F45834" w:rsidRPr="00221689" w:rsidRDefault="009D6961" w:rsidP="007C1D19">
            <w:r w:rsidRPr="00221689">
              <w:t>OPS w Czerwieńsku w ramach realizacji</w:t>
            </w:r>
            <w:r w:rsidR="00F45834" w:rsidRPr="00221689">
              <w:t xml:space="preserve"> </w:t>
            </w:r>
            <w:r w:rsidRPr="00221689">
              <w:t xml:space="preserve"> projektu </w:t>
            </w:r>
          </w:p>
          <w:p w:rsidR="001260A0" w:rsidRPr="00221689" w:rsidRDefault="009D6961" w:rsidP="007C1D19">
            <w:r w:rsidRPr="00221689">
              <w:t>systemowego organizował kursy obsługi programów MS Office służących do tworzenia dokumentów rekrutacyjnych</w:t>
            </w:r>
          </w:p>
          <w:p w:rsidR="003D7C81" w:rsidRPr="00221689" w:rsidRDefault="009D6961" w:rsidP="007C1D19">
            <w:r w:rsidRPr="00221689">
              <w:t xml:space="preserve"> i rozsyłania ich w celu poszukiwania pracy</w:t>
            </w:r>
            <w:r w:rsidR="001260A0" w:rsidRPr="00221689">
              <w:t>.</w:t>
            </w:r>
          </w:p>
        </w:tc>
        <w:tc>
          <w:tcPr>
            <w:tcW w:w="1276" w:type="dxa"/>
          </w:tcPr>
          <w:p w:rsidR="003D7C81" w:rsidRPr="00221689" w:rsidRDefault="001C2A2D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9F0BA2" w:rsidP="007C1D19">
            <w:r w:rsidRPr="00221689">
              <w:t>67</w:t>
            </w:r>
          </w:p>
        </w:tc>
        <w:tc>
          <w:tcPr>
            <w:tcW w:w="3755" w:type="dxa"/>
          </w:tcPr>
          <w:p w:rsidR="00F0599B" w:rsidRPr="00221689" w:rsidRDefault="00F0599B" w:rsidP="007C1D19">
            <w:pPr>
              <w:rPr>
                <w:rFonts w:eastAsia="TrebuchetMS"/>
              </w:rPr>
            </w:pPr>
            <w:r w:rsidRPr="00221689">
              <w:rPr>
                <w:rFonts w:eastAsia="TrebuchetMS"/>
              </w:rPr>
              <w:t>Poprawa dostępu do Internetu w mie</w:t>
            </w:r>
            <w:r w:rsidRPr="00221689">
              <w:rPr>
                <w:rFonts w:eastAsia="TrebuchetMS"/>
              </w:rPr>
              <w:t>j</w:t>
            </w:r>
            <w:r w:rsidRPr="00221689">
              <w:rPr>
                <w:rFonts w:eastAsia="TrebuchetMS"/>
              </w:rPr>
              <w:t>scach publicznych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DF19ED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Z</w:t>
            </w:r>
          </w:p>
        </w:tc>
        <w:tc>
          <w:tcPr>
            <w:tcW w:w="5528" w:type="dxa"/>
          </w:tcPr>
          <w:p w:rsidR="006B42BC" w:rsidRDefault="00DF19ED" w:rsidP="007C1D19">
            <w:r w:rsidRPr="00221689">
              <w:t>Wszystkie placówki oświatowe publiczne</w:t>
            </w:r>
            <w:r w:rsidR="00E23D21" w:rsidRPr="00221689">
              <w:t>,</w:t>
            </w:r>
            <w:r w:rsidRPr="00221689">
              <w:t xml:space="preserve"> </w:t>
            </w:r>
            <w:r w:rsidR="00E34E9F" w:rsidRPr="00221689">
              <w:t>biblioteka,</w:t>
            </w:r>
            <w:r w:rsidR="00E23D21" w:rsidRPr="00221689">
              <w:t xml:space="preserve"> </w:t>
            </w:r>
          </w:p>
          <w:p w:rsidR="003D7C81" w:rsidRPr="00221689" w:rsidRDefault="00DF19ED" w:rsidP="007C1D19">
            <w:r w:rsidRPr="00221689">
              <w:t>udostępniają zainteresowanym korzystanie  z Internetu  przy pomocy przeszkolonych osób</w:t>
            </w:r>
            <w:r w:rsidR="00846CFA" w:rsidRPr="00221689">
              <w:t>.</w:t>
            </w:r>
          </w:p>
          <w:p w:rsidR="00E23D21" w:rsidRPr="00221689" w:rsidRDefault="00E23D21" w:rsidP="007C1D19"/>
        </w:tc>
        <w:tc>
          <w:tcPr>
            <w:tcW w:w="1276" w:type="dxa"/>
          </w:tcPr>
          <w:p w:rsidR="003D7C81" w:rsidRPr="00221689" w:rsidRDefault="00DF19ED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9F0BA2" w:rsidP="007C1D19">
            <w:r w:rsidRPr="00221689">
              <w:t>68</w:t>
            </w:r>
          </w:p>
        </w:tc>
        <w:tc>
          <w:tcPr>
            <w:tcW w:w="3755" w:type="dxa"/>
          </w:tcPr>
          <w:p w:rsidR="003D7C81" w:rsidRPr="00221689" w:rsidRDefault="00CF2019" w:rsidP="007C1D19">
            <w:r w:rsidRPr="00221689">
              <w:t>Informatyzacja urzędów (e-Urząd</w:t>
            </w:r>
          </w:p>
          <w:p w:rsidR="00A04543" w:rsidRPr="00221689" w:rsidRDefault="00A04543" w:rsidP="007C1D19"/>
        </w:tc>
        <w:tc>
          <w:tcPr>
            <w:tcW w:w="906" w:type="dxa"/>
          </w:tcPr>
          <w:p w:rsidR="003D7C81" w:rsidRPr="00221689" w:rsidRDefault="005F6461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Z</w:t>
            </w:r>
          </w:p>
        </w:tc>
        <w:tc>
          <w:tcPr>
            <w:tcW w:w="5528" w:type="dxa"/>
          </w:tcPr>
          <w:p w:rsidR="006712D2" w:rsidRDefault="005F6461" w:rsidP="007C1D19">
            <w:r w:rsidRPr="00221689">
              <w:t>ZEAO w Czerwieńsku wprowadziło komponenty uzupełni</w:t>
            </w:r>
            <w:r w:rsidRPr="00221689">
              <w:t>a</w:t>
            </w:r>
            <w:r w:rsidRPr="00221689">
              <w:t xml:space="preserve">jące e-usługi, są to- moduły płacowo-kadrowe, moduł </w:t>
            </w:r>
          </w:p>
          <w:p w:rsidR="003D7C81" w:rsidRPr="00221689" w:rsidRDefault="005F6461" w:rsidP="007C1D19">
            <w:r w:rsidRPr="00221689">
              <w:t>finansowy, moduł planowania budżetu</w:t>
            </w:r>
            <w:r w:rsidR="00633CA5" w:rsidRPr="00221689">
              <w:t>.</w:t>
            </w:r>
          </w:p>
          <w:p w:rsidR="00E23D21" w:rsidRPr="00221689" w:rsidRDefault="00E23D21" w:rsidP="007C1D19"/>
        </w:tc>
        <w:tc>
          <w:tcPr>
            <w:tcW w:w="1276" w:type="dxa"/>
          </w:tcPr>
          <w:p w:rsidR="003D7C81" w:rsidRPr="00221689" w:rsidRDefault="005F6461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9F0BA2" w:rsidP="007C1D19">
            <w:r w:rsidRPr="00221689">
              <w:t>69</w:t>
            </w:r>
          </w:p>
        </w:tc>
        <w:tc>
          <w:tcPr>
            <w:tcW w:w="3755" w:type="dxa"/>
          </w:tcPr>
          <w:p w:rsidR="003D7C81" w:rsidRPr="00221689" w:rsidRDefault="00CF2019" w:rsidP="007C1D19">
            <w:r w:rsidRPr="00221689">
              <w:t>Unowocześnienie funkcjonowania szkół poprzez wprowadzanie koncepcji e-szkoła</w:t>
            </w:r>
          </w:p>
        </w:tc>
        <w:tc>
          <w:tcPr>
            <w:tcW w:w="906" w:type="dxa"/>
          </w:tcPr>
          <w:p w:rsidR="003D7C81" w:rsidRPr="00221689" w:rsidRDefault="007524DE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E23D21" w:rsidRPr="00221689" w:rsidRDefault="007524DE" w:rsidP="007C1D19">
            <w:r w:rsidRPr="00221689">
              <w:t xml:space="preserve">E- szkoła jest systematycznie realizowana we wszystkich publicznych placówkach oświatowych. </w:t>
            </w:r>
          </w:p>
          <w:p w:rsidR="00E23D21" w:rsidRPr="00221689" w:rsidRDefault="007524DE" w:rsidP="007C1D19">
            <w:r w:rsidRPr="00221689">
              <w:t xml:space="preserve">Na bieżąco zaopatrywane są szkoły w takie moduły jak: moduł środki trwałe i wyposażenie, moduł sekretariat, moduł plan lekcji, moduł świadectwa, moduł </w:t>
            </w:r>
          </w:p>
          <w:p w:rsidR="00C05102" w:rsidRPr="00221689" w:rsidRDefault="007524DE" w:rsidP="007C1D19">
            <w:r w:rsidRPr="00221689">
              <w:t>biblioteczny, moduł psychologiczny,</w:t>
            </w:r>
          </w:p>
          <w:p w:rsidR="006B42BC" w:rsidRDefault="007524DE" w:rsidP="007C1D19">
            <w:r w:rsidRPr="00221689">
              <w:t>e-</w:t>
            </w:r>
            <w:r w:rsidR="00C05102" w:rsidRPr="00221689">
              <w:t>d</w:t>
            </w:r>
            <w:r w:rsidRPr="00221689">
              <w:t>ziennik ( Gimnazjum i P</w:t>
            </w:r>
            <w:r w:rsidR="009502EE">
              <w:t xml:space="preserve">ubliczna </w:t>
            </w:r>
            <w:r w:rsidRPr="00221689">
              <w:t>.Sz</w:t>
            </w:r>
            <w:r w:rsidR="009502EE">
              <w:t xml:space="preserve">koła </w:t>
            </w:r>
            <w:r w:rsidRPr="00221689">
              <w:t>P</w:t>
            </w:r>
            <w:r w:rsidR="009502EE">
              <w:t xml:space="preserve">odstawowa </w:t>
            </w:r>
            <w:r w:rsidRPr="00221689">
              <w:t xml:space="preserve"> Cze</w:t>
            </w:r>
            <w:r w:rsidRPr="00221689">
              <w:t>r</w:t>
            </w:r>
            <w:r w:rsidRPr="00221689">
              <w:t>wieńsk)</w:t>
            </w:r>
            <w:r w:rsidR="009F3EB3" w:rsidRPr="00221689">
              <w:t>.</w:t>
            </w:r>
            <w:r w:rsidR="00ED68E8" w:rsidRPr="00221689">
              <w:t xml:space="preserve"> e-arkusz </w:t>
            </w:r>
          </w:p>
          <w:p w:rsidR="009303FA" w:rsidRDefault="00ED68E8" w:rsidP="007C1D19">
            <w:r w:rsidRPr="00221689">
              <w:t xml:space="preserve">organizacji szkoły, e- zasoby (technologia informacji </w:t>
            </w:r>
          </w:p>
          <w:p w:rsidR="003D7C81" w:rsidRPr="00221689" w:rsidRDefault="00ED68E8" w:rsidP="007C1D19">
            <w:r w:rsidRPr="00221689">
              <w:t>komunikacyjnej), e-książki.</w:t>
            </w:r>
          </w:p>
          <w:p w:rsidR="00C05102" w:rsidRPr="00221689" w:rsidRDefault="00C05102" w:rsidP="007C1D19"/>
        </w:tc>
        <w:tc>
          <w:tcPr>
            <w:tcW w:w="1276" w:type="dxa"/>
          </w:tcPr>
          <w:p w:rsidR="003D7C81" w:rsidRPr="00221689" w:rsidRDefault="007524DE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9F0BA2" w:rsidP="007C1D19">
            <w:r w:rsidRPr="00221689">
              <w:t>70</w:t>
            </w:r>
          </w:p>
        </w:tc>
        <w:tc>
          <w:tcPr>
            <w:tcW w:w="3755" w:type="dxa"/>
          </w:tcPr>
          <w:p w:rsidR="003D7C81" w:rsidRPr="00221689" w:rsidRDefault="00E34006" w:rsidP="007C1D19">
            <w:r w:rsidRPr="00221689">
              <w:t xml:space="preserve">Utrzymanie sieci publicznych placówek </w:t>
            </w:r>
            <w:r w:rsidRPr="00221689">
              <w:lastRenderedPageBreak/>
              <w:t>oświatowych</w:t>
            </w:r>
          </w:p>
        </w:tc>
        <w:tc>
          <w:tcPr>
            <w:tcW w:w="906" w:type="dxa"/>
          </w:tcPr>
          <w:p w:rsidR="003D7C81" w:rsidRPr="00221689" w:rsidRDefault="00AC1A8F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C</w:t>
            </w:r>
          </w:p>
        </w:tc>
        <w:tc>
          <w:tcPr>
            <w:tcW w:w="5528" w:type="dxa"/>
          </w:tcPr>
          <w:p w:rsidR="003D7C81" w:rsidRPr="00221689" w:rsidRDefault="00AC59E5" w:rsidP="007C1D19">
            <w:r w:rsidRPr="00221689">
              <w:t>Placówki publiczne-oświatowe funkcjonują bez zmian</w:t>
            </w:r>
            <w:r w:rsidR="00F12C51" w:rsidRPr="00221689">
              <w:t>.</w:t>
            </w:r>
            <w:r w:rsidRPr="00221689">
              <w:t xml:space="preserve">  </w:t>
            </w:r>
          </w:p>
        </w:tc>
        <w:tc>
          <w:tcPr>
            <w:tcW w:w="1276" w:type="dxa"/>
          </w:tcPr>
          <w:p w:rsidR="003D7C81" w:rsidRPr="00221689" w:rsidRDefault="00ED7C2C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9F0BA2" w:rsidP="007C1D19">
            <w:r w:rsidRPr="00221689">
              <w:lastRenderedPageBreak/>
              <w:t>71</w:t>
            </w:r>
          </w:p>
        </w:tc>
        <w:tc>
          <w:tcPr>
            <w:tcW w:w="3755" w:type="dxa"/>
          </w:tcPr>
          <w:p w:rsidR="003D7C81" w:rsidRPr="00221689" w:rsidRDefault="00F61382" w:rsidP="007C1D19">
            <w:r w:rsidRPr="00221689">
              <w:t>Budowa i modernizacja sal gimnastyc</w:t>
            </w:r>
            <w:r w:rsidRPr="00221689">
              <w:t>z</w:t>
            </w:r>
            <w:r w:rsidRPr="00221689">
              <w:t xml:space="preserve">nych, boisk sportowych </w:t>
            </w:r>
            <w:r w:rsidR="00E34006" w:rsidRPr="00221689">
              <w:t>.</w:t>
            </w:r>
          </w:p>
        </w:tc>
        <w:tc>
          <w:tcPr>
            <w:tcW w:w="906" w:type="dxa"/>
          </w:tcPr>
          <w:p w:rsidR="003D7C81" w:rsidRPr="00221689" w:rsidRDefault="00D06683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9303FA" w:rsidRDefault="00D06683" w:rsidP="007C1D19">
            <w:r w:rsidRPr="00221689">
              <w:t>Wybudowane zostały sale gimnastyczne przy szkołach</w:t>
            </w:r>
          </w:p>
          <w:p w:rsidR="009303FA" w:rsidRDefault="00D06683" w:rsidP="007C1D19">
            <w:r w:rsidRPr="00221689">
              <w:t>podstawowych w Nietkowie</w:t>
            </w:r>
            <w:r w:rsidR="009303FA">
              <w:t xml:space="preserve"> </w:t>
            </w:r>
            <w:r w:rsidRPr="00221689">
              <w:t xml:space="preserve"> i Nietkowicach. Przy salach gimnastycznych powstały boiska z nawierzchnia ze </w:t>
            </w:r>
          </w:p>
          <w:p w:rsidR="00AE35A6" w:rsidRDefault="00D06683" w:rsidP="007C1D19">
            <w:r w:rsidRPr="00221689">
              <w:t xml:space="preserve">sztucznej trawy.  (wymieniono nawierzchnię  asfaltową </w:t>
            </w:r>
          </w:p>
          <w:p w:rsidR="009303FA" w:rsidRDefault="00D06683" w:rsidP="007C1D19">
            <w:r w:rsidRPr="00221689">
              <w:t>na poliuretanową)</w:t>
            </w:r>
            <w:r w:rsidR="00B774D4" w:rsidRPr="00221689">
              <w:t>Budowa Sali gimnastycznej wraz</w:t>
            </w:r>
          </w:p>
          <w:p w:rsidR="00B774D4" w:rsidRPr="00221689" w:rsidRDefault="00B774D4" w:rsidP="007C1D19">
            <w:r w:rsidRPr="00221689">
              <w:t xml:space="preserve"> z łącznikiem  oraz kompleksu ,, Boisk Orlik’</w:t>
            </w:r>
            <w:r w:rsidR="00161B81" w:rsidRPr="00221689">
              <w:t xml:space="preserve"> </w:t>
            </w:r>
            <w:r w:rsidRPr="00221689">
              <w:t>’w S</w:t>
            </w:r>
            <w:r w:rsidR="003C27DE">
              <w:t xml:space="preserve">zkole </w:t>
            </w:r>
            <w:r w:rsidRPr="00221689">
              <w:t>.P</w:t>
            </w:r>
            <w:r w:rsidR="003C27DE">
              <w:t xml:space="preserve">odstawowej </w:t>
            </w:r>
            <w:r w:rsidRPr="00221689">
              <w:t>w Nietkowicach – 2012 r.</w:t>
            </w:r>
          </w:p>
          <w:p w:rsidR="00B774D4" w:rsidRPr="00221689" w:rsidRDefault="00B774D4" w:rsidP="007C1D19">
            <w:r w:rsidRPr="00221689">
              <w:t>Budowa boiska sportowego przy S</w:t>
            </w:r>
            <w:r w:rsidR="003C27DE">
              <w:t xml:space="preserve">zkole </w:t>
            </w:r>
            <w:r w:rsidRPr="00221689">
              <w:t>.P</w:t>
            </w:r>
            <w:r w:rsidR="003C27DE">
              <w:t xml:space="preserve">odstawowej </w:t>
            </w:r>
            <w:r w:rsidR="00633CA5" w:rsidRPr="00221689">
              <w:t xml:space="preserve"> </w:t>
            </w:r>
            <w:r w:rsidRPr="00221689">
              <w:t>w Cze</w:t>
            </w:r>
            <w:r w:rsidRPr="00221689">
              <w:t>r</w:t>
            </w:r>
            <w:r w:rsidRPr="00221689">
              <w:t>wieńsku 2011 r.</w:t>
            </w:r>
            <w:r w:rsidR="00B4393B" w:rsidRPr="00221689">
              <w:t xml:space="preserve"> (wymieniono nawierzchnię  asfaltową na poliuret</w:t>
            </w:r>
            <w:r w:rsidR="00B4393B" w:rsidRPr="00221689">
              <w:t>a</w:t>
            </w:r>
            <w:r w:rsidR="00B4393B" w:rsidRPr="00221689">
              <w:t>nową)</w:t>
            </w:r>
            <w:r w:rsidR="005D0ECE" w:rsidRPr="00221689">
              <w:t>.</w:t>
            </w:r>
          </w:p>
          <w:p w:rsidR="00633CA5" w:rsidRPr="00221689" w:rsidRDefault="00B774D4" w:rsidP="007C1D19">
            <w:r w:rsidRPr="00221689">
              <w:t>Remont s</w:t>
            </w:r>
            <w:r w:rsidR="00B4393B" w:rsidRPr="00221689">
              <w:t>a</w:t>
            </w:r>
            <w:r w:rsidRPr="00221689">
              <w:t>li Gimnastycznej przy S</w:t>
            </w:r>
            <w:r w:rsidR="003C27DE">
              <w:t xml:space="preserve">zkole </w:t>
            </w:r>
            <w:r w:rsidRPr="00221689">
              <w:t>P</w:t>
            </w:r>
            <w:r w:rsidR="003C27DE">
              <w:t>odstawowej</w:t>
            </w:r>
            <w:r w:rsidR="0013488D">
              <w:t xml:space="preserve"> </w:t>
            </w:r>
            <w:r w:rsidRPr="00221689">
              <w:t xml:space="preserve"> w Czerwieńsku</w:t>
            </w:r>
            <w:r w:rsidR="00BF1684" w:rsidRPr="00221689">
              <w:t xml:space="preserve">. </w:t>
            </w:r>
          </w:p>
          <w:p w:rsidR="00565147" w:rsidRDefault="00AA5130" w:rsidP="007C1D19">
            <w:r w:rsidRPr="00221689">
              <w:t>W 2015 r.</w:t>
            </w:r>
            <w:r w:rsidR="005B5E1F" w:rsidRPr="00221689">
              <w:t xml:space="preserve"> </w:t>
            </w:r>
            <w:r w:rsidRPr="00221689">
              <w:t>o</w:t>
            </w:r>
            <w:r w:rsidR="00BF1684" w:rsidRPr="00221689">
              <w:t xml:space="preserve">pracowane zostały projekty budowlane </w:t>
            </w:r>
          </w:p>
          <w:p w:rsidR="003D7C81" w:rsidRPr="00221689" w:rsidRDefault="00BF1684" w:rsidP="007C1D19">
            <w:r w:rsidRPr="00221689">
              <w:t>i uzyskano decyzje pozwolenia na budowę sal gimnastyc</w:t>
            </w:r>
            <w:r w:rsidRPr="00221689">
              <w:t>z</w:t>
            </w:r>
            <w:r w:rsidRPr="00221689">
              <w:t>nych przy Szkole Podstawowej w Czerwieńsku i Leśniowie Wielkim</w:t>
            </w:r>
            <w:r w:rsidR="00633CA5" w:rsidRPr="00221689">
              <w:t>.</w:t>
            </w:r>
          </w:p>
          <w:p w:rsidR="00B774D4" w:rsidRPr="00221689" w:rsidRDefault="00B774D4" w:rsidP="007C1D19"/>
        </w:tc>
        <w:tc>
          <w:tcPr>
            <w:tcW w:w="1276" w:type="dxa"/>
          </w:tcPr>
          <w:p w:rsidR="003D7C81" w:rsidRPr="00221689" w:rsidRDefault="00E34006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9F0BA2" w:rsidP="007C1D19">
            <w:r w:rsidRPr="00221689">
              <w:t>72</w:t>
            </w:r>
          </w:p>
        </w:tc>
        <w:tc>
          <w:tcPr>
            <w:tcW w:w="3755" w:type="dxa"/>
          </w:tcPr>
          <w:p w:rsidR="003D7C81" w:rsidRPr="00221689" w:rsidRDefault="00F61382" w:rsidP="007C1D19">
            <w:r w:rsidRPr="00221689">
              <w:t>Rozbudowa i modernizacja placów zabaw przy szkołach i przedszkolach</w:t>
            </w:r>
          </w:p>
        </w:tc>
        <w:tc>
          <w:tcPr>
            <w:tcW w:w="906" w:type="dxa"/>
          </w:tcPr>
          <w:p w:rsidR="003D7C81" w:rsidRPr="00221689" w:rsidRDefault="00B677C2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5C2350" w:rsidRDefault="00DD6200" w:rsidP="007C1D19">
            <w:r w:rsidRPr="00221689">
              <w:t>Budowa placu zabaw S</w:t>
            </w:r>
            <w:r w:rsidR="005C2350">
              <w:t xml:space="preserve">zkoła </w:t>
            </w:r>
            <w:r w:rsidRPr="00221689">
              <w:t>P</w:t>
            </w:r>
            <w:r w:rsidR="005C2350">
              <w:t>odstawowa</w:t>
            </w:r>
            <w:r w:rsidRPr="00221689">
              <w:t xml:space="preserve"> Nietkowice </w:t>
            </w:r>
          </w:p>
          <w:p w:rsidR="00DD6200" w:rsidRPr="00221689" w:rsidRDefault="00DD6200" w:rsidP="007C1D19">
            <w:r w:rsidRPr="00221689">
              <w:t>2013 r</w:t>
            </w:r>
            <w:r w:rsidR="005C2350">
              <w:t>.</w:t>
            </w:r>
          </w:p>
          <w:p w:rsidR="00DD6200" w:rsidRPr="00221689" w:rsidRDefault="00DD6200" w:rsidP="007C1D19">
            <w:r w:rsidRPr="00221689">
              <w:t>Budowa placu  zabaw S</w:t>
            </w:r>
            <w:r w:rsidR="005C2350">
              <w:t xml:space="preserve">zkoła </w:t>
            </w:r>
            <w:r w:rsidRPr="00221689">
              <w:t>P</w:t>
            </w:r>
            <w:r w:rsidR="005C2350">
              <w:t>odstawowa</w:t>
            </w:r>
            <w:r w:rsidR="00403DD5">
              <w:t xml:space="preserve"> w</w:t>
            </w:r>
            <w:r w:rsidRPr="00221689">
              <w:t xml:space="preserve"> Nietk</w:t>
            </w:r>
            <w:r w:rsidR="00403DD5">
              <w:t>owie</w:t>
            </w:r>
            <w:r w:rsidRPr="00221689">
              <w:t xml:space="preserve"> – 2013/14</w:t>
            </w:r>
            <w:r w:rsidR="00403DD5">
              <w:t>.</w:t>
            </w:r>
          </w:p>
          <w:p w:rsidR="000848CD" w:rsidRPr="00221689" w:rsidRDefault="00DD6200" w:rsidP="007C1D19">
            <w:r w:rsidRPr="00221689">
              <w:t>Budowa placu zabaw S</w:t>
            </w:r>
            <w:r w:rsidR="00403DD5">
              <w:t xml:space="preserve">zkoła </w:t>
            </w:r>
            <w:r w:rsidRPr="00221689">
              <w:t>P</w:t>
            </w:r>
            <w:r w:rsidR="00403DD5">
              <w:t xml:space="preserve">odstawowa </w:t>
            </w:r>
            <w:r w:rsidRPr="00221689">
              <w:t xml:space="preserve"> Leśniów W</w:t>
            </w:r>
            <w:r w:rsidR="00403DD5">
              <w:t>ielki</w:t>
            </w:r>
            <w:r w:rsidRPr="00221689">
              <w:t xml:space="preserve"> 2013 r</w:t>
            </w:r>
            <w:r w:rsidR="000848CD" w:rsidRPr="00221689">
              <w:t>.</w:t>
            </w:r>
          </w:p>
          <w:p w:rsidR="00DD6200" w:rsidRPr="00221689" w:rsidRDefault="00DD6200" w:rsidP="007C1D19">
            <w:r w:rsidRPr="00221689">
              <w:t>Budowa placu zabaw Przedszkole ul. Kwiatowa – 2010</w:t>
            </w:r>
          </w:p>
          <w:p w:rsidR="003D7C81" w:rsidRPr="00221689" w:rsidRDefault="00DD6200" w:rsidP="007C1D19">
            <w:r w:rsidRPr="00221689">
              <w:t>Rozbudowa placu zabaw Przedszkole ul. Graniczna 2010 r.</w:t>
            </w:r>
          </w:p>
          <w:p w:rsidR="00AE35A6" w:rsidRDefault="00131806" w:rsidP="007C1D19">
            <w:r w:rsidRPr="00221689">
              <w:t>Rozbudowa placów zabaw: przy Przedszkolu w Czerwie</w:t>
            </w:r>
            <w:r w:rsidRPr="00221689">
              <w:t>ń</w:t>
            </w:r>
            <w:r w:rsidRPr="00221689">
              <w:t xml:space="preserve">sku, Niepublicznym Przedszkolu w Płotach, Laskach, </w:t>
            </w:r>
          </w:p>
          <w:p w:rsidR="00496FA5" w:rsidRPr="00221689" w:rsidRDefault="00131806" w:rsidP="007C1D19">
            <w:r w:rsidRPr="00221689">
              <w:t>Nietkowie. Rozbudowa placu zabaw przy P</w:t>
            </w:r>
            <w:r w:rsidR="00F21CD3">
              <w:t xml:space="preserve">ublicznej Szkole Podstawowej </w:t>
            </w:r>
            <w:r w:rsidRPr="00221689">
              <w:t>w Nietkowie, Nietkowicach, Leśniowie W</w:t>
            </w:r>
            <w:r w:rsidR="00F21CD3">
              <w:t>ie</w:t>
            </w:r>
            <w:r w:rsidR="00F21CD3">
              <w:t>l</w:t>
            </w:r>
            <w:r w:rsidR="00F21CD3">
              <w:t>kim</w:t>
            </w:r>
            <w:r w:rsidRPr="00221689">
              <w:t>.</w:t>
            </w:r>
            <w:r w:rsidR="0035405E" w:rsidRPr="00221689">
              <w:t xml:space="preserve"> W ramach </w:t>
            </w:r>
            <w:r w:rsidR="00F21CD3">
              <w:t xml:space="preserve"> </w:t>
            </w:r>
            <w:r w:rsidR="0035405E" w:rsidRPr="00221689">
              <w:t xml:space="preserve">Europejskiego Funduszu Rolnego na rzecz Rozwoju Obszarów Wiejskich zrealizowano projekt pn. „Rozbudowa placu zabaw </w:t>
            </w:r>
            <w:r w:rsidR="00D64941" w:rsidRPr="00221689">
              <w:t>W</w:t>
            </w:r>
            <w:r w:rsidR="00D64941">
              <w:t xml:space="preserve"> </w:t>
            </w:r>
            <w:r w:rsidR="0035405E" w:rsidRPr="00221689">
              <w:t>Nietkowie” (teren przy szkole</w:t>
            </w:r>
            <w:r w:rsidR="00C76247" w:rsidRPr="00221689">
              <w:t xml:space="preserve"> </w:t>
            </w:r>
            <w:r w:rsidR="00C76247" w:rsidRPr="00221689">
              <w:lastRenderedPageBreak/>
              <w:t>podstaw</w:t>
            </w:r>
            <w:r w:rsidR="00C76247" w:rsidRPr="00221689">
              <w:t>o</w:t>
            </w:r>
            <w:r w:rsidR="00C76247" w:rsidRPr="00221689">
              <w:t xml:space="preserve">wej). </w:t>
            </w:r>
          </w:p>
          <w:p w:rsidR="00C76247" w:rsidRPr="00221689" w:rsidRDefault="00C76247" w:rsidP="007C1D19">
            <w:pPr>
              <w:rPr>
                <w:i/>
              </w:rPr>
            </w:pPr>
            <w:r w:rsidRPr="00221689">
              <w:t xml:space="preserve">W ramach operacji zakupiono dwa urządzenia zabawowe: </w:t>
            </w:r>
            <w:proofErr w:type="spellStart"/>
            <w:r w:rsidRPr="00221689">
              <w:t>linarium</w:t>
            </w:r>
            <w:proofErr w:type="spellEnd"/>
            <w:r w:rsidRPr="00221689">
              <w:t xml:space="preserve"> (piramidę linową) oraz lokomotywę z wagonem.</w:t>
            </w:r>
          </w:p>
          <w:p w:rsidR="00131806" w:rsidRPr="00221689" w:rsidRDefault="00131806" w:rsidP="007C1D19"/>
        </w:tc>
        <w:tc>
          <w:tcPr>
            <w:tcW w:w="1276" w:type="dxa"/>
          </w:tcPr>
          <w:p w:rsidR="003D7C81" w:rsidRPr="00221689" w:rsidRDefault="00B677C2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7C0876" w:rsidP="007C1D19">
            <w:r w:rsidRPr="00221689">
              <w:lastRenderedPageBreak/>
              <w:t>73</w:t>
            </w:r>
          </w:p>
        </w:tc>
        <w:tc>
          <w:tcPr>
            <w:tcW w:w="3755" w:type="dxa"/>
          </w:tcPr>
          <w:p w:rsidR="003D7C81" w:rsidRPr="00221689" w:rsidRDefault="00F61382" w:rsidP="007C1D19">
            <w:r w:rsidRPr="00221689">
              <w:t>Remont i modernizacja budynków szkół i przedszkoli</w:t>
            </w:r>
          </w:p>
        </w:tc>
        <w:tc>
          <w:tcPr>
            <w:tcW w:w="906" w:type="dxa"/>
          </w:tcPr>
          <w:p w:rsidR="003D7C81" w:rsidRPr="00221689" w:rsidRDefault="008B2C51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693A30" w:rsidRPr="00221689" w:rsidRDefault="00693A30" w:rsidP="007C1D19">
            <w:r w:rsidRPr="00221689">
              <w:t xml:space="preserve">Remont i modernizacja budynku S.P. Czerwieńsk 2013/2014 </w:t>
            </w:r>
            <w:proofErr w:type="spellStart"/>
            <w:r w:rsidRPr="00221689">
              <w:t>r</w:t>
            </w:r>
            <w:proofErr w:type="spellEnd"/>
          </w:p>
          <w:p w:rsidR="00693A30" w:rsidRPr="00221689" w:rsidRDefault="00693A30" w:rsidP="007C1D19">
            <w:r w:rsidRPr="00221689">
              <w:t>Remont i modernizacja budynku Przedszkola ul. Kwiatowa 2013/2014</w:t>
            </w:r>
            <w:r w:rsidR="00FC429C" w:rsidRPr="00221689">
              <w:t>.</w:t>
            </w:r>
          </w:p>
          <w:p w:rsidR="00693A30" w:rsidRPr="00221689" w:rsidRDefault="00693A30" w:rsidP="007C1D19">
            <w:r w:rsidRPr="00221689">
              <w:t>Remont budynku Przedszkola ul. Graniczna 2012/13/14</w:t>
            </w:r>
          </w:p>
          <w:p w:rsidR="007857DD" w:rsidRPr="00221689" w:rsidRDefault="00693A30" w:rsidP="007C1D19">
            <w:r w:rsidRPr="00221689">
              <w:t>Remont budynku S</w:t>
            </w:r>
            <w:r w:rsidR="004660BA">
              <w:t>zkoły Podstawowej</w:t>
            </w:r>
            <w:r w:rsidRPr="00221689">
              <w:t xml:space="preserve"> w Leśniowie W</w:t>
            </w:r>
            <w:r w:rsidR="004660BA">
              <w:t>ie</w:t>
            </w:r>
            <w:r w:rsidR="004660BA">
              <w:t>l</w:t>
            </w:r>
            <w:r w:rsidR="004660BA">
              <w:t>kim</w:t>
            </w:r>
            <w:r w:rsidR="00025E43">
              <w:t xml:space="preserve"> </w:t>
            </w:r>
            <w:r w:rsidRPr="00221689">
              <w:t xml:space="preserve"> 2011/12/13/14</w:t>
            </w:r>
            <w:r w:rsidR="00C61048" w:rsidRPr="00221689">
              <w:t>.</w:t>
            </w:r>
            <w:r w:rsidR="0029734C" w:rsidRPr="00221689">
              <w:t xml:space="preserve"> </w:t>
            </w:r>
          </w:p>
          <w:p w:rsidR="00693A30" w:rsidRPr="00221689" w:rsidRDefault="0029734C" w:rsidP="007C1D19">
            <w:r w:rsidRPr="00221689">
              <w:t xml:space="preserve">Remont budynku  Szkoły </w:t>
            </w:r>
            <w:r w:rsidR="00025E43">
              <w:t xml:space="preserve">Podstawowej </w:t>
            </w:r>
            <w:r w:rsidRPr="00221689">
              <w:t>w Leśniowie W</w:t>
            </w:r>
            <w:r w:rsidR="00025E43">
              <w:t>ie</w:t>
            </w:r>
            <w:r w:rsidR="00025E43">
              <w:t>l</w:t>
            </w:r>
            <w:r w:rsidR="00025E43">
              <w:t>kim</w:t>
            </w:r>
            <w:r w:rsidRPr="00221689">
              <w:t>, Remon</w:t>
            </w:r>
            <w:r w:rsidR="00B50319" w:rsidRPr="00221689">
              <w:t>t</w:t>
            </w:r>
            <w:r w:rsidRPr="00221689">
              <w:t>y b</w:t>
            </w:r>
            <w:r w:rsidRPr="00221689">
              <w:t>u</w:t>
            </w:r>
            <w:r w:rsidRPr="00221689">
              <w:t>dynku Przedszkola w Czerwieńsku</w:t>
            </w:r>
            <w:r w:rsidR="00025E43">
              <w:t>.</w:t>
            </w:r>
          </w:p>
          <w:p w:rsidR="003D7C81" w:rsidRPr="00221689" w:rsidRDefault="003D7C81" w:rsidP="007C1D19"/>
        </w:tc>
        <w:tc>
          <w:tcPr>
            <w:tcW w:w="1276" w:type="dxa"/>
          </w:tcPr>
          <w:p w:rsidR="003D7C81" w:rsidRPr="00221689" w:rsidRDefault="008B2C51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7C0876" w:rsidP="007C1D19">
            <w:r w:rsidRPr="00221689">
              <w:t>74</w:t>
            </w:r>
          </w:p>
        </w:tc>
        <w:tc>
          <w:tcPr>
            <w:tcW w:w="3755" w:type="dxa"/>
          </w:tcPr>
          <w:p w:rsidR="00243899" w:rsidRPr="00221689" w:rsidRDefault="00243899" w:rsidP="007C1D19">
            <w:r w:rsidRPr="00221689">
              <w:t>Dostosowanie placówek edukacyjnych do potrzeb dzieci i młodzieży niepełn</w:t>
            </w:r>
            <w:r w:rsidRPr="00221689">
              <w:t>o</w:t>
            </w:r>
            <w:r w:rsidRPr="00221689">
              <w:t>sprawnej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8915E7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AF5226" w:rsidRPr="00221689" w:rsidRDefault="008915E7" w:rsidP="007C1D19">
            <w:r w:rsidRPr="00221689">
              <w:t xml:space="preserve">Nowe  sale sportowe przy  szkołach podstawowych  w </w:t>
            </w:r>
          </w:p>
          <w:p w:rsidR="003D7C81" w:rsidRPr="00221689" w:rsidRDefault="008915E7" w:rsidP="007C1D19">
            <w:r w:rsidRPr="00221689">
              <w:t>Nietkowie i Nietkowicach  dostosowane zostały do potrzeb dzieci i młodzieży niepełnosprawnej</w:t>
            </w:r>
            <w:r w:rsidR="009C1A6C" w:rsidRPr="00221689">
              <w:t>.</w:t>
            </w:r>
          </w:p>
          <w:p w:rsidR="00AF5226" w:rsidRPr="00221689" w:rsidRDefault="0014565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 celu realizacji zadania „dostosowanie placówek eduk</w:t>
            </w:r>
            <w:r w:rsidRPr="00221689">
              <w:rPr>
                <w:rFonts w:cs="Arial"/>
              </w:rPr>
              <w:t>a</w:t>
            </w:r>
            <w:r w:rsidRPr="00221689">
              <w:rPr>
                <w:rFonts w:cs="Arial"/>
              </w:rPr>
              <w:t xml:space="preserve">cyjnych do potrzeb dzieci i młodzieży niepełnosprawnej” </w:t>
            </w:r>
          </w:p>
          <w:p w:rsidR="009C6953" w:rsidRDefault="0014565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 2012 r. w Gminie Czerwieńsk prowadzono prace</w:t>
            </w:r>
          </w:p>
          <w:p w:rsidR="009C6953" w:rsidRDefault="0014565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 Publicznej Szkole Podstawowej w Czerwieńsku,</w:t>
            </w:r>
          </w:p>
          <w:p w:rsidR="007857DD" w:rsidRPr="00221689" w:rsidRDefault="0014565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Publicznej Szkole Podstawowej w Leśniowie Wielkim oraz w Przedszkolu w Czerwieńsku. Łącznie na realizację tego </w:t>
            </w:r>
          </w:p>
          <w:p w:rsidR="00D37ACC" w:rsidRPr="00221689" w:rsidRDefault="00145652" w:rsidP="007C1D19">
            <w:r w:rsidRPr="00221689">
              <w:rPr>
                <w:rFonts w:cs="Arial"/>
              </w:rPr>
              <w:t>zadania wydano 136</w:t>
            </w:r>
            <w:r w:rsidR="009C1A6C" w:rsidRPr="00221689">
              <w:rPr>
                <w:rFonts w:cs="Arial"/>
              </w:rPr>
              <w:t>.</w:t>
            </w:r>
            <w:r w:rsidRPr="00221689">
              <w:rPr>
                <w:rFonts w:cs="Arial"/>
              </w:rPr>
              <w:t>137,00 zł</w:t>
            </w:r>
            <w:r w:rsidR="00150ECE" w:rsidRPr="00221689">
              <w:rPr>
                <w:rFonts w:cs="Arial"/>
              </w:rPr>
              <w:t>.</w:t>
            </w:r>
            <w:r w:rsidR="00150ECE" w:rsidRPr="00221689">
              <w:t xml:space="preserve"> W 2015 r. prowadzono</w:t>
            </w:r>
          </w:p>
          <w:p w:rsidR="00AF5226" w:rsidRPr="00221689" w:rsidRDefault="00150ECE" w:rsidP="007C1D19">
            <w:r w:rsidRPr="00221689">
              <w:t xml:space="preserve">prace nad dostosowaniem placówek edukacyjnych do </w:t>
            </w:r>
          </w:p>
          <w:p w:rsidR="00635E64" w:rsidRPr="00221689" w:rsidRDefault="00150ECE" w:rsidP="007C1D19">
            <w:r w:rsidRPr="00221689">
              <w:t xml:space="preserve">potrzeb dzieci i młodzieży niepełnosprawnej w takich </w:t>
            </w:r>
          </w:p>
          <w:p w:rsidR="00AF5226" w:rsidRPr="00221689" w:rsidRDefault="00150ECE" w:rsidP="007C1D19">
            <w:r w:rsidRPr="00221689">
              <w:t xml:space="preserve">placówkach jak Przedszkole w Czerwieńsku, Gimnazjum </w:t>
            </w:r>
          </w:p>
          <w:p w:rsidR="00F251D8" w:rsidRPr="00221689" w:rsidRDefault="00150ECE" w:rsidP="007C1D19">
            <w:r w:rsidRPr="00221689">
              <w:t xml:space="preserve">w Czerwieńsku, </w:t>
            </w:r>
          </w:p>
          <w:p w:rsidR="00145652" w:rsidRDefault="00150ECE" w:rsidP="009C6953">
            <w:r w:rsidRPr="00221689">
              <w:t>P</w:t>
            </w:r>
            <w:r w:rsidR="00025E43">
              <w:t xml:space="preserve">ubliczna </w:t>
            </w:r>
            <w:r w:rsidRPr="00221689">
              <w:t>Sz</w:t>
            </w:r>
            <w:r w:rsidR="006568AC">
              <w:t xml:space="preserve">koła </w:t>
            </w:r>
            <w:r w:rsidR="00AF334E" w:rsidRPr="00221689">
              <w:t xml:space="preserve"> </w:t>
            </w:r>
            <w:r w:rsidRPr="00221689">
              <w:t>P</w:t>
            </w:r>
            <w:r w:rsidR="006568AC">
              <w:t xml:space="preserve">odstawowa </w:t>
            </w:r>
            <w:r w:rsidRPr="00221689">
              <w:t xml:space="preserve"> w Czerwieńsku, Nietkowie, L</w:t>
            </w:r>
            <w:r w:rsidRPr="00221689">
              <w:t>e</w:t>
            </w:r>
            <w:r w:rsidRPr="00221689">
              <w:t>śniowie W</w:t>
            </w:r>
            <w:r w:rsidR="006568AC">
              <w:t xml:space="preserve">ielkim </w:t>
            </w:r>
            <w:r w:rsidRPr="00221689">
              <w:t xml:space="preserve"> i </w:t>
            </w:r>
            <w:r w:rsidR="009C6953">
              <w:t xml:space="preserve"> </w:t>
            </w:r>
            <w:r w:rsidRPr="00221689">
              <w:t>Nietkowicach na kwotę</w:t>
            </w:r>
            <w:r w:rsidR="00842B7C" w:rsidRPr="00221689">
              <w:t xml:space="preserve"> </w:t>
            </w:r>
            <w:r w:rsidR="00E027EC" w:rsidRPr="00221689">
              <w:t>104.4090 zł.</w:t>
            </w:r>
          </w:p>
          <w:p w:rsidR="00622640" w:rsidRPr="00221689" w:rsidRDefault="00622640" w:rsidP="009C6953"/>
        </w:tc>
        <w:tc>
          <w:tcPr>
            <w:tcW w:w="1276" w:type="dxa"/>
          </w:tcPr>
          <w:p w:rsidR="003D7C81" w:rsidRPr="00221689" w:rsidRDefault="008915E7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7C0876" w:rsidP="007C1D19">
            <w:r w:rsidRPr="00221689">
              <w:t>75</w:t>
            </w:r>
          </w:p>
        </w:tc>
        <w:tc>
          <w:tcPr>
            <w:tcW w:w="3755" w:type="dxa"/>
          </w:tcPr>
          <w:p w:rsidR="00243899" w:rsidRPr="00221689" w:rsidRDefault="00243899" w:rsidP="007C1D19">
            <w:pPr>
              <w:rPr>
                <w:rFonts w:eastAsia="TrebuchetMS"/>
              </w:rPr>
            </w:pPr>
            <w:r w:rsidRPr="00221689">
              <w:rPr>
                <w:rFonts w:eastAsia="TrebuchetMS"/>
              </w:rPr>
              <w:t>Wsparcie programów zajęć wyró</w:t>
            </w:r>
            <w:r w:rsidRPr="00221689">
              <w:rPr>
                <w:rFonts w:eastAsia="TrebuchetMS"/>
              </w:rPr>
              <w:t>w</w:t>
            </w:r>
            <w:r w:rsidRPr="00221689">
              <w:rPr>
                <w:rFonts w:eastAsia="TrebuchetMS"/>
              </w:rPr>
              <w:t>nawczych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FE6923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R</w:t>
            </w:r>
          </w:p>
        </w:tc>
        <w:tc>
          <w:tcPr>
            <w:tcW w:w="5528" w:type="dxa"/>
          </w:tcPr>
          <w:p w:rsidR="00FE6923" w:rsidRPr="00221689" w:rsidRDefault="00FE6923" w:rsidP="007C1D19">
            <w:r w:rsidRPr="00221689">
              <w:t>Zajęcia wyrównawcze prowadzone są:</w:t>
            </w:r>
          </w:p>
          <w:p w:rsidR="00FE6923" w:rsidRPr="00221689" w:rsidRDefault="00FE6923" w:rsidP="007C1D19">
            <w:r w:rsidRPr="00221689">
              <w:t xml:space="preserve"> - w ramach  art. 42 K.N – systematycznie</w:t>
            </w:r>
          </w:p>
          <w:p w:rsidR="006B733F" w:rsidRPr="00221689" w:rsidRDefault="00FE6923" w:rsidP="007C1D19">
            <w:pPr>
              <w:rPr>
                <w:i/>
              </w:rPr>
            </w:pPr>
            <w:r w:rsidRPr="00221689">
              <w:lastRenderedPageBreak/>
              <w:t xml:space="preserve">- Projekt ,, </w:t>
            </w:r>
            <w:r w:rsidRPr="00221689">
              <w:rPr>
                <w:i/>
              </w:rPr>
              <w:t xml:space="preserve">Szybciej dalej i w górę –wysoka jakość oświaty </w:t>
            </w:r>
          </w:p>
          <w:p w:rsidR="00FE6923" w:rsidRPr="00221689" w:rsidRDefault="00FE6923" w:rsidP="007C1D19">
            <w:pPr>
              <w:rPr>
                <w:i/>
              </w:rPr>
            </w:pPr>
            <w:r w:rsidRPr="00221689">
              <w:rPr>
                <w:i/>
              </w:rPr>
              <w:t>w Gminie Czerwieńsk’’ w 2011/2012</w:t>
            </w:r>
          </w:p>
          <w:p w:rsidR="00FE6923" w:rsidRPr="00221689" w:rsidRDefault="00FE6923" w:rsidP="007C1D19">
            <w:pPr>
              <w:rPr>
                <w:i/>
              </w:rPr>
            </w:pPr>
            <w:r w:rsidRPr="00221689">
              <w:t xml:space="preserve"> -Projekt dla klas I-III ,, </w:t>
            </w:r>
            <w:r w:rsidRPr="00221689">
              <w:rPr>
                <w:i/>
              </w:rPr>
              <w:t>Idziemy po Sukces’’ 2012/2013</w:t>
            </w:r>
          </w:p>
          <w:p w:rsidR="009C6953" w:rsidRDefault="00FE6923" w:rsidP="007C1D19">
            <w:pPr>
              <w:rPr>
                <w:i/>
              </w:rPr>
            </w:pPr>
            <w:r w:rsidRPr="00221689">
              <w:t xml:space="preserve">Projekt - </w:t>
            </w:r>
            <w:r w:rsidRPr="00221689">
              <w:rPr>
                <w:i/>
              </w:rPr>
              <w:t xml:space="preserve">,, Gimnazjum w Czerwieńsku – firma z pełną </w:t>
            </w:r>
          </w:p>
          <w:p w:rsidR="00FE6923" w:rsidRPr="00221689" w:rsidRDefault="00FE6923" w:rsidP="007C1D19">
            <w:pPr>
              <w:rPr>
                <w:i/>
              </w:rPr>
            </w:pPr>
            <w:r w:rsidRPr="00221689">
              <w:rPr>
                <w:i/>
              </w:rPr>
              <w:t>odpowiedzialnością 2014/15</w:t>
            </w:r>
            <w:r w:rsidR="009C6953">
              <w:rPr>
                <w:i/>
              </w:rPr>
              <w:t>.</w:t>
            </w:r>
          </w:p>
          <w:p w:rsidR="003D7C81" w:rsidRPr="00221689" w:rsidRDefault="00FE6923" w:rsidP="007C1D19">
            <w:r w:rsidRPr="00221689">
              <w:rPr>
                <w:i/>
              </w:rPr>
              <w:t>Zajęcia logopedyczne od 2013 r</w:t>
            </w:r>
            <w:r w:rsidR="00E94144" w:rsidRPr="00221689">
              <w:rPr>
                <w:i/>
              </w:rPr>
              <w:t>.</w:t>
            </w:r>
            <w:r w:rsidR="00463D95" w:rsidRPr="00221689">
              <w:rPr>
                <w:i/>
              </w:rPr>
              <w:t xml:space="preserve"> Projekt ,, </w:t>
            </w:r>
            <w:r w:rsidR="00463D95" w:rsidRPr="00221689">
              <w:t>Ocalić od zap</w:t>
            </w:r>
            <w:r w:rsidR="00463D95" w:rsidRPr="00221689">
              <w:t>o</w:t>
            </w:r>
            <w:r w:rsidR="00463D95" w:rsidRPr="00221689">
              <w:t xml:space="preserve">mnienia’’, ,, Sobą być – dobrze żyć’’, Paszport do ekologii’’, ,, </w:t>
            </w:r>
            <w:proofErr w:type="spellStart"/>
            <w:r w:rsidR="00463D95" w:rsidRPr="00221689">
              <w:t>Profiscena</w:t>
            </w:r>
            <w:proofErr w:type="spellEnd"/>
            <w:r w:rsidR="00463D95" w:rsidRPr="00221689">
              <w:t>’’. Zajęcia wyrównawcze w ramach art. 42.</w:t>
            </w:r>
          </w:p>
        </w:tc>
        <w:tc>
          <w:tcPr>
            <w:tcW w:w="1276" w:type="dxa"/>
          </w:tcPr>
          <w:p w:rsidR="003D7C81" w:rsidRPr="00221689" w:rsidRDefault="00FE6923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7C0876" w:rsidP="007C1D19">
            <w:r w:rsidRPr="00221689">
              <w:lastRenderedPageBreak/>
              <w:t>76</w:t>
            </w:r>
          </w:p>
        </w:tc>
        <w:tc>
          <w:tcPr>
            <w:tcW w:w="3755" w:type="dxa"/>
          </w:tcPr>
          <w:p w:rsidR="003D7C81" w:rsidRPr="00221689" w:rsidRDefault="00243899" w:rsidP="007C1D19">
            <w:r w:rsidRPr="00221689">
              <w:rPr>
                <w:rFonts w:eastAsia="TTE1E35CA8t00"/>
              </w:rPr>
              <w:t>Doskonalenie systemu zajęć pozale</w:t>
            </w:r>
            <w:r w:rsidRPr="00221689">
              <w:rPr>
                <w:rFonts w:eastAsia="TTE1E35CA8t00"/>
              </w:rPr>
              <w:t>k</w:t>
            </w:r>
            <w:r w:rsidRPr="00221689">
              <w:rPr>
                <w:rFonts w:eastAsia="TTE1E35CA8t00"/>
              </w:rPr>
              <w:t>cyjnych i pozaszkolnych</w:t>
            </w:r>
          </w:p>
        </w:tc>
        <w:tc>
          <w:tcPr>
            <w:tcW w:w="906" w:type="dxa"/>
          </w:tcPr>
          <w:p w:rsidR="003D7C81" w:rsidRPr="00221689" w:rsidRDefault="004B6234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4B6234" w:rsidRPr="00221689" w:rsidRDefault="004B6234" w:rsidP="007C1D19">
            <w:r w:rsidRPr="00221689">
              <w:t>J.</w:t>
            </w:r>
            <w:r w:rsidR="00F251D8" w:rsidRPr="00221689">
              <w:t xml:space="preserve"> </w:t>
            </w:r>
            <w:r w:rsidRPr="00221689">
              <w:t>w</w:t>
            </w:r>
          </w:p>
          <w:p w:rsidR="003D7C81" w:rsidRPr="00221689" w:rsidRDefault="004B6234" w:rsidP="007C1D19">
            <w:r w:rsidRPr="00221689">
              <w:t>Pozyskiwane  są środki  z różnych źródeł na prowadzenie zajęć pozalekcyjnych</w:t>
            </w:r>
            <w:r w:rsidR="00F251D8" w:rsidRPr="00221689">
              <w:t>.</w:t>
            </w:r>
          </w:p>
          <w:p w:rsidR="006B733F" w:rsidRPr="00221689" w:rsidRDefault="00E9662F" w:rsidP="007C1D19">
            <w:r w:rsidRPr="00221689">
              <w:t>Zajęcia pozalekcyjne prowadzone są w ramach art. 42. Zajęcia pozaszkolne prowadzone są na zasadach</w:t>
            </w:r>
          </w:p>
          <w:p w:rsidR="00E9662F" w:rsidRPr="00221689" w:rsidRDefault="00E9662F" w:rsidP="007C1D19">
            <w:r w:rsidRPr="00221689">
              <w:t xml:space="preserve"> komercyjnych</w:t>
            </w:r>
            <w:r w:rsidR="00DE0B90" w:rsidRPr="00221689">
              <w:t>.</w:t>
            </w:r>
          </w:p>
        </w:tc>
        <w:tc>
          <w:tcPr>
            <w:tcW w:w="1276" w:type="dxa"/>
          </w:tcPr>
          <w:p w:rsidR="003D7C81" w:rsidRPr="00221689" w:rsidRDefault="007F11CF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7C0876" w:rsidP="007C1D19">
            <w:r w:rsidRPr="00221689">
              <w:t>77</w:t>
            </w:r>
          </w:p>
        </w:tc>
        <w:tc>
          <w:tcPr>
            <w:tcW w:w="3755" w:type="dxa"/>
          </w:tcPr>
          <w:p w:rsidR="00EE4F42" w:rsidRPr="00221689" w:rsidRDefault="00EE4F42" w:rsidP="007C1D19">
            <w:r w:rsidRPr="00221689">
              <w:t>Poprawa oferty nauki języków obcych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8854FD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671761" w:rsidRDefault="008854FD" w:rsidP="007C1D19">
            <w:r w:rsidRPr="00221689">
              <w:t>Prowadzone sa2 języki obce  ( j. angielski i j. niemiecki)</w:t>
            </w:r>
          </w:p>
          <w:p w:rsidR="00671761" w:rsidRDefault="008854FD" w:rsidP="007C1D19">
            <w:r w:rsidRPr="00221689">
              <w:t>we wszystkich publicznych placówkach oświatowych</w:t>
            </w:r>
            <w:r w:rsidR="00D108A9" w:rsidRPr="00221689">
              <w:t>.</w:t>
            </w:r>
            <w:r w:rsidR="00EE07A8" w:rsidRPr="00221689">
              <w:t xml:space="preserve"> </w:t>
            </w:r>
          </w:p>
          <w:p w:rsidR="003D7C81" w:rsidRPr="00221689" w:rsidRDefault="00EE07A8" w:rsidP="00AA3EC9">
            <w:r w:rsidRPr="00221689">
              <w:t>Prowadzona jest dodatkowo nauka j. niemieckiego dla chętnych uczniów w P</w:t>
            </w:r>
            <w:r w:rsidR="00AA3EC9">
              <w:t xml:space="preserve">ublicznej Szkole Podstawowej </w:t>
            </w:r>
            <w:r w:rsidRPr="00221689">
              <w:t>w Czerwieńsku i Gi</w:t>
            </w:r>
            <w:r w:rsidRPr="00221689">
              <w:t>m</w:t>
            </w:r>
            <w:r w:rsidRPr="00221689">
              <w:t>nazjum</w:t>
            </w:r>
            <w:r w:rsidR="00AA3EC9">
              <w:t xml:space="preserve"> </w:t>
            </w:r>
            <w:r w:rsidR="00B52254" w:rsidRPr="00221689">
              <w:t xml:space="preserve"> </w:t>
            </w:r>
            <w:r w:rsidRPr="00221689">
              <w:t>w  Czerwieńsku na zasadach ustalonych przez MEN dla mniejszości narodowych.</w:t>
            </w:r>
          </w:p>
        </w:tc>
        <w:tc>
          <w:tcPr>
            <w:tcW w:w="1276" w:type="dxa"/>
          </w:tcPr>
          <w:p w:rsidR="003D7C81" w:rsidRPr="00221689" w:rsidRDefault="008854FD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7C0876" w:rsidP="007C1D19">
            <w:r w:rsidRPr="00221689">
              <w:t>78</w:t>
            </w:r>
          </w:p>
        </w:tc>
        <w:tc>
          <w:tcPr>
            <w:tcW w:w="3755" w:type="dxa"/>
          </w:tcPr>
          <w:p w:rsidR="00EE4F42" w:rsidRPr="00221689" w:rsidRDefault="00EE4F42" w:rsidP="007C1D19">
            <w:r w:rsidRPr="00221689">
              <w:t>Wymiana młodzieży i współpraca mi</w:t>
            </w:r>
            <w:r w:rsidRPr="00221689">
              <w:t>ę</w:t>
            </w:r>
            <w:r w:rsidRPr="00221689">
              <w:t>dzynarodowa szkół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7A27F2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3D7C81" w:rsidRPr="00221689" w:rsidRDefault="007A27F2" w:rsidP="0067351D">
            <w:r w:rsidRPr="00221689">
              <w:t xml:space="preserve">Publiczne placówki oświatowe mają nawiązaną współprace ze szkołami w Niemczech są to: Gimnazjum Czerwieńsk –Tauber; Nietkowice – </w:t>
            </w:r>
            <w:proofErr w:type="spellStart"/>
            <w:r w:rsidRPr="00221689">
              <w:t>Leoiten</w:t>
            </w:r>
            <w:proofErr w:type="spellEnd"/>
            <w:r w:rsidRPr="00221689">
              <w:t>; P</w:t>
            </w:r>
            <w:r w:rsidR="006E3AB4">
              <w:t>ubliczna Szkoła Podstaw</w:t>
            </w:r>
            <w:r w:rsidR="006E3AB4">
              <w:t>o</w:t>
            </w:r>
            <w:r w:rsidR="006E3AB4">
              <w:t xml:space="preserve">wa </w:t>
            </w:r>
            <w:r w:rsidRPr="00221689">
              <w:t xml:space="preserve"> Czerwieńsk – </w:t>
            </w:r>
            <w:proofErr w:type="spellStart"/>
            <w:r w:rsidRPr="00221689">
              <w:t>Drebkau</w:t>
            </w:r>
            <w:proofErr w:type="spellEnd"/>
            <w:r w:rsidRPr="00221689">
              <w:t>;  P</w:t>
            </w:r>
            <w:r w:rsidR="006E3AB4">
              <w:t>ubliczna Szkoła Podstaw</w:t>
            </w:r>
            <w:r w:rsidR="006E3AB4">
              <w:t>o</w:t>
            </w:r>
            <w:r w:rsidR="006E3AB4">
              <w:t>wa</w:t>
            </w:r>
            <w:r w:rsidRPr="00221689">
              <w:t xml:space="preserve"> Nietków – </w:t>
            </w:r>
            <w:proofErr w:type="spellStart"/>
            <w:r w:rsidRPr="00221689">
              <w:t>Klietz</w:t>
            </w:r>
            <w:proofErr w:type="spellEnd"/>
            <w:r w:rsidRPr="00221689">
              <w:t xml:space="preserve">  </w:t>
            </w:r>
            <w:r w:rsidR="00F42A55" w:rsidRPr="00221689">
              <w:t xml:space="preserve"> Wymiana młodzieży</w:t>
            </w:r>
            <w:r w:rsidR="006E3AB4">
              <w:t xml:space="preserve"> </w:t>
            </w:r>
            <w:r w:rsidR="00F42A55" w:rsidRPr="00221689">
              <w:t xml:space="preserve"> </w:t>
            </w:r>
            <w:r w:rsidR="00D34D7D" w:rsidRPr="00221689">
              <w:t xml:space="preserve">i współpraca </w:t>
            </w:r>
            <w:r w:rsidR="00F42A55" w:rsidRPr="00221689">
              <w:t>w 2015 r</w:t>
            </w:r>
            <w:r w:rsidR="002B60D0" w:rsidRPr="00221689">
              <w:t xml:space="preserve">. </w:t>
            </w:r>
            <w:r w:rsidR="00F42A55" w:rsidRPr="00221689">
              <w:t>przebiegła</w:t>
            </w:r>
            <w:r w:rsidR="002B60D0" w:rsidRPr="00221689">
              <w:t xml:space="preserve"> </w:t>
            </w:r>
            <w:r w:rsidR="00F42A55" w:rsidRPr="00221689">
              <w:t xml:space="preserve"> jak wyżej.</w:t>
            </w:r>
          </w:p>
        </w:tc>
        <w:tc>
          <w:tcPr>
            <w:tcW w:w="1276" w:type="dxa"/>
          </w:tcPr>
          <w:p w:rsidR="003D7C81" w:rsidRPr="00221689" w:rsidRDefault="007A27F2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FB5EF6" w:rsidP="007C1D19">
            <w:r w:rsidRPr="00221689">
              <w:t>79</w:t>
            </w:r>
          </w:p>
        </w:tc>
        <w:tc>
          <w:tcPr>
            <w:tcW w:w="3755" w:type="dxa"/>
          </w:tcPr>
          <w:p w:rsidR="00EE4F42" w:rsidRPr="00221689" w:rsidRDefault="00EE4F42" w:rsidP="007C1D19">
            <w:r w:rsidRPr="00221689">
              <w:t xml:space="preserve">Zwiększenie możliwości </w:t>
            </w:r>
            <w:r w:rsidRPr="00221689">
              <w:rPr>
                <w:rFonts w:eastAsia="TTE1E35CA8t00"/>
              </w:rPr>
              <w:t>systematyc</w:t>
            </w:r>
            <w:r w:rsidRPr="00221689">
              <w:rPr>
                <w:rFonts w:eastAsia="TTE1E35CA8t00"/>
              </w:rPr>
              <w:t>z</w:t>
            </w:r>
            <w:r w:rsidRPr="00221689">
              <w:rPr>
                <w:rFonts w:eastAsia="TTE1E35CA8t00"/>
              </w:rPr>
              <w:t>nego podnoszenia kwalifikacji zaw</w:t>
            </w:r>
            <w:r w:rsidRPr="00221689">
              <w:rPr>
                <w:rFonts w:eastAsia="TTE1E35CA8t00"/>
              </w:rPr>
              <w:t>o</w:t>
            </w:r>
            <w:r w:rsidRPr="00221689">
              <w:rPr>
                <w:rFonts w:eastAsia="TTE1E35CA8t00"/>
              </w:rPr>
              <w:t>dowych nauczycieli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C63618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054C0B" w:rsidRPr="00221689" w:rsidRDefault="00C63618" w:rsidP="007C1D19">
            <w:r w:rsidRPr="00221689">
              <w:t>Nauczyciele wszystkich publicznych placówek oświatowych mają systematycznie zagwarantowany fundusz na dosk</w:t>
            </w:r>
            <w:r w:rsidRPr="00221689">
              <w:t>o</w:t>
            </w:r>
            <w:r w:rsidRPr="00221689">
              <w:t>nalenie zawodowe. ( Każdego roku zarządzeniem</w:t>
            </w:r>
          </w:p>
          <w:p w:rsidR="00054C0B" w:rsidRPr="00221689" w:rsidRDefault="00C63618" w:rsidP="007C1D19">
            <w:r w:rsidRPr="00221689">
              <w:t xml:space="preserve">Burmistrza są wydzielane środki na doskonalenie </w:t>
            </w:r>
          </w:p>
          <w:p w:rsidR="00671761" w:rsidRDefault="00C63618" w:rsidP="007C1D19">
            <w:r w:rsidRPr="00221689">
              <w:t>zawodowe nauczycieli)</w:t>
            </w:r>
            <w:r w:rsidR="00B307B7" w:rsidRPr="00221689">
              <w:t>. Dyrektorzy i Nauczyciele</w:t>
            </w:r>
          </w:p>
          <w:p w:rsidR="00622640" w:rsidRDefault="00B307B7" w:rsidP="007C1D19">
            <w:r w:rsidRPr="00221689">
              <w:t xml:space="preserve">Publicznych placówek oświatowych uczestniczyli </w:t>
            </w:r>
          </w:p>
          <w:p w:rsidR="00C8460F" w:rsidRDefault="00B307B7" w:rsidP="007C1D19">
            <w:r w:rsidRPr="00221689">
              <w:t xml:space="preserve">w ogólnopolskich konferencjach i seminariach, </w:t>
            </w:r>
          </w:p>
          <w:p w:rsidR="003D7C81" w:rsidRDefault="00B307B7" w:rsidP="00C8460F">
            <w:r w:rsidRPr="00221689">
              <w:lastRenderedPageBreak/>
              <w:t>w warsztatach, szkoleniach</w:t>
            </w:r>
            <w:r w:rsidR="00C8460F">
              <w:t xml:space="preserve"> </w:t>
            </w:r>
            <w:r w:rsidRPr="00221689">
              <w:t>przedmiotowych, wspólnych szkoleniach Rad</w:t>
            </w:r>
            <w:r w:rsidR="00C8460F">
              <w:t xml:space="preserve"> </w:t>
            </w:r>
            <w:r w:rsidRPr="00221689">
              <w:t xml:space="preserve"> Pedagogicznych.</w:t>
            </w:r>
          </w:p>
          <w:p w:rsidR="00C8460F" w:rsidRPr="00221689" w:rsidRDefault="00C8460F" w:rsidP="00C8460F"/>
        </w:tc>
        <w:tc>
          <w:tcPr>
            <w:tcW w:w="1276" w:type="dxa"/>
          </w:tcPr>
          <w:p w:rsidR="003D7C81" w:rsidRPr="00221689" w:rsidRDefault="00C63618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FB5EF6" w:rsidP="007C1D19">
            <w:r w:rsidRPr="00221689">
              <w:lastRenderedPageBreak/>
              <w:t>80</w:t>
            </w:r>
          </w:p>
        </w:tc>
        <w:tc>
          <w:tcPr>
            <w:tcW w:w="3755" w:type="dxa"/>
          </w:tcPr>
          <w:p w:rsidR="003D7C81" w:rsidRPr="00221689" w:rsidRDefault="00273DA6" w:rsidP="007C1D19">
            <w:r w:rsidRPr="00221689">
              <w:t>Podejmowanie działań zmierzających do wyposażenia szkół w nowoczesne pomoce dydaktyczne tj. np. multim</w:t>
            </w:r>
            <w:r w:rsidRPr="00221689">
              <w:t>e</w:t>
            </w:r>
            <w:r w:rsidRPr="00221689">
              <w:t>dialne programy edukacyjne, nowocz</w:t>
            </w:r>
            <w:r w:rsidRPr="00221689">
              <w:t>e</w:t>
            </w:r>
            <w:r w:rsidRPr="00221689">
              <w:t>sne i atrakcyjne podręczniki szkolne</w:t>
            </w:r>
          </w:p>
        </w:tc>
        <w:tc>
          <w:tcPr>
            <w:tcW w:w="906" w:type="dxa"/>
          </w:tcPr>
          <w:p w:rsidR="003D7C81" w:rsidRPr="00221689" w:rsidRDefault="008E2622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054C0B" w:rsidRPr="00221689" w:rsidRDefault="008E2622" w:rsidP="007C1D19">
            <w:r w:rsidRPr="00221689">
              <w:t>Publiczne placówki oświatowe są systematycznie</w:t>
            </w:r>
          </w:p>
          <w:p w:rsidR="00EA06F9" w:rsidRPr="00221689" w:rsidRDefault="008E2622" w:rsidP="007C1D19">
            <w:r w:rsidRPr="00221689">
              <w:t xml:space="preserve"> wyposażane w sprzęt i pomoce dydaktyczne. Główne </w:t>
            </w:r>
          </w:p>
          <w:p w:rsidR="00EA06F9" w:rsidRPr="00221689" w:rsidRDefault="009723E9" w:rsidP="007C1D19">
            <w:r w:rsidRPr="00221689">
              <w:t>ź</w:t>
            </w:r>
            <w:r w:rsidR="008E2622" w:rsidRPr="00221689">
              <w:t>ródła finansowania to budżet gminy, EFS, sponsorzy.</w:t>
            </w:r>
          </w:p>
          <w:p w:rsidR="00EA06F9" w:rsidRPr="00221689" w:rsidRDefault="003077D4" w:rsidP="007C1D19">
            <w:r w:rsidRPr="00221689">
              <w:t xml:space="preserve">Z </w:t>
            </w:r>
            <w:r w:rsidR="00EA06F9" w:rsidRPr="00221689">
              <w:t>b</w:t>
            </w:r>
            <w:r w:rsidRPr="00221689">
              <w:t xml:space="preserve">udżetu </w:t>
            </w:r>
            <w:r w:rsidR="00EA06F9" w:rsidRPr="00221689">
              <w:t>g</w:t>
            </w:r>
            <w:r w:rsidRPr="00221689">
              <w:t xml:space="preserve">miny w 2015 r. zakupiono dla placówek </w:t>
            </w:r>
          </w:p>
          <w:p w:rsidR="00773F88" w:rsidRPr="00221689" w:rsidRDefault="003077D4" w:rsidP="007C1D19">
            <w:r w:rsidRPr="00221689">
              <w:t>oświatowych taki sprzęt jak: komputery wraz z oprzyrz</w:t>
            </w:r>
            <w:r w:rsidRPr="00221689">
              <w:t>ą</w:t>
            </w:r>
            <w:r w:rsidRPr="00221689">
              <w:t>dowaniem, laptopy tablice multimedialne, e- książki,</w:t>
            </w:r>
          </w:p>
          <w:p w:rsidR="00DE0B90" w:rsidRPr="00221689" w:rsidRDefault="003077D4" w:rsidP="007C1D19">
            <w:r w:rsidRPr="00221689">
              <w:t xml:space="preserve"> e-zasoby (TIK), e-dziennik, e- arkusz organizacji szkoły,</w:t>
            </w:r>
          </w:p>
          <w:p w:rsidR="003D7C81" w:rsidRPr="00221689" w:rsidRDefault="003077D4" w:rsidP="007C1D19">
            <w:r w:rsidRPr="00221689">
              <w:t>e- pomoce dydaktyczne do różnych</w:t>
            </w:r>
            <w:r w:rsidR="00773F88" w:rsidRPr="00221689">
              <w:t xml:space="preserve"> </w:t>
            </w:r>
            <w:r w:rsidRPr="00221689">
              <w:t>przedmiotów na kwotę  69, 500 zł..</w:t>
            </w:r>
          </w:p>
        </w:tc>
        <w:tc>
          <w:tcPr>
            <w:tcW w:w="1276" w:type="dxa"/>
          </w:tcPr>
          <w:p w:rsidR="003D7C81" w:rsidRPr="00221689" w:rsidRDefault="008E2622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FB5EF6" w:rsidP="007C1D19">
            <w:r w:rsidRPr="00221689">
              <w:t>81</w:t>
            </w:r>
          </w:p>
        </w:tc>
        <w:tc>
          <w:tcPr>
            <w:tcW w:w="3755" w:type="dxa"/>
          </w:tcPr>
          <w:p w:rsidR="00273DA6" w:rsidRPr="00221689" w:rsidRDefault="00273DA6" w:rsidP="007C1D19">
            <w:r w:rsidRPr="00221689">
              <w:t>Stworzenie systemu szkoleń i kursów dla mieszkańców gminy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EF79FB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4F5846" w:rsidRPr="00221689" w:rsidRDefault="00A465FB" w:rsidP="007C1D19">
            <w:r w:rsidRPr="00221689">
              <w:t xml:space="preserve">W ramach działań podejmowanych na rzecz włączenia społecznego Gmina Czerwieńsk kierowała osoby m.in. </w:t>
            </w:r>
          </w:p>
          <w:p w:rsidR="00C8460F" w:rsidRDefault="00A465FB" w:rsidP="007C1D19">
            <w:r w:rsidRPr="00221689">
              <w:t xml:space="preserve">długotrwałe bezrobotne, uzależnione i niepełnosprawne do Centrum Integracji Społecznej w Zielonej Górze </w:t>
            </w:r>
          </w:p>
          <w:p w:rsidR="00C8460F" w:rsidRDefault="00A465FB" w:rsidP="007C1D19">
            <w:r w:rsidRPr="00221689">
              <w:t>w</w:t>
            </w:r>
            <w:r w:rsidR="00C8460F">
              <w:t xml:space="preserve"> </w:t>
            </w:r>
            <w:r w:rsidRPr="00221689">
              <w:t>ramach porozumienia zawartego z Miastem Zielona</w:t>
            </w:r>
          </w:p>
          <w:p w:rsidR="005862BF" w:rsidRPr="00221689" w:rsidRDefault="00A465FB" w:rsidP="007C1D19">
            <w:r w:rsidRPr="00221689">
              <w:t xml:space="preserve"> Góra. </w:t>
            </w:r>
          </w:p>
          <w:p w:rsidR="008A5A87" w:rsidRDefault="00A465FB" w:rsidP="007C1D19">
            <w:r w:rsidRPr="00221689">
              <w:t xml:space="preserve">Uczestnicy mogli zdobyć nowe kwalifikacje zawodowe </w:t>
            </w:r>
          </w:p>
          <w:p w:rsidR="008A5A87" w:rsidRDefault="00A465FB" w:rsidP="007C1D19">
            <w:r w:rsidRPr="00221689">
              <w:t xml:space="preserve">w różnych specjalnościach zawodowych, brali udział </w:t>
            </w:r>
          </w:p>
          <w:p w:rsidR="00945AAC" w:rsidRPr="00221689" w:rsidRDefault="00A465FB" w:rsidP="007C1D19">
            <w:r w:rsidRPr="00221689">
              <w:t xml:space="preserve">również z szkoleniach. W ramach oferty CIS obejmował uczestników wsparciem psychologa, doradcy zawodowego, </w:t>
            </w:r>
          </w:p>
          <w:p w:rsidR="00A465FB" w:rsidRPr="00221689" w:rsidRDefault="00A465FB" w:rsidP="007C1D19">
            <w:r w:rsidRPr="00221689">
              <w:t>psychoterapeuty, pracownika socjalnego.</w:t>
            </w:r>
          </w:p>
          <w:p w:rsidR="008A5A87" w:rsidRDefault="00A465FB" w:rsidP="007C1D19">
            <w:r w:rsidRPr="00221689">
              <w:t xml:space="preserve">Osoby niepełnosprawne z terenu Gminy Czerwieńsk </w:t>
            </w:r>
          </w:p>
          <w:p w:rsidR="005862BF" w:rsidRPr="00221689" w:rsidRDefault="00A465FB" w:rsidP="007C1D19">
            <w:r w:rsidRPr="00221689">
              <w:t>kierowane były do Powiatowego Ośrodka Wsparcia „Par</w:t>
            </w:r>
            <w:r w:rsidRPr="00221689">
              <w:t>a</w:t>
            </w:r>
            <w:r w:rsidRPr="00221689">
              <w:t xml:space="preserve">sol” w Zielonej Górze, który uczestnikom zapewniał pomoc </w:t>
            </w:r>
          </w:p>
          <w:p w:rsidR="00A627B4" w:rsidRPr="00221689" w:rsidRDefault="00A465FB" w:rsidP="007C1D19">
            <w:r w:rsidRPr="00221689">
              <w:t>psychologiczną, pedagogiczną, rehabilitację ruchową,</w:t>
            </w:r>
          </w:p>
          <w:p w:rsidR="00945AAC" w:rsidRPr="00221689" w:rsidRDefault="00A465FB" w:rsidP="007C1D19">
            <w:r w:rsidRPr="00221689">
              <w:t xml:space="preserve">pomoc pielęgniarską i socjalną. </w:t>
            </w:r>
          </w:p>
          <w:p w:rsidR="008A5A87" w:rsidRDefault="00A465FB" w:rsidP="007C1D19">
            <w:r w:rsidRPr="00221689">
              <w:t xml:space="preserve">W ramach zajęć w Parasolu odbywały się zajęcia </w:t>
            </w:r>
          </w:p>
          <w:p w:rsidR="008A5A87" w:rsidRDefault="00784649" w:rsidP="007C1D19">
            <w:r>
              <w:t xml:space="preserve">w </w:t>
            </w:r>
            <w:r w:rsidR="00A465FB" w:rsidRPr="00221689">
              <w:t xml:space="preserve">sekcjach: artystycznej, twórczej, robótek ręcznych, </w:t>
            </w:r>
          </w:p>
          <w:p w:rsidR="007B4706" w:rsidRDefault="00A465FB" w:rsidP="007C1D19">
            <w:r w:rsidRPr="00221689">
              <w:t xml:space="preserve">komputerowej, kulinarnej. Ponadto osoby </w:t>
            </w:r>
          </w:p>
          <w:p w:rsidR="00A465FB" w:rsidRPr="00221689" w:rsidRDefault="00A465FB" w:rsidP="007C1D19">
            <w:r w:rsidRPr="00221689">
              <w:t xml:space="preserve">niepełnosprawne </w:t>
            </w:r>
            <w:r w:rsidR="008A5A87">
              <w:t xml:space="preserve"> </w:t>
            </w:r>
            <w:r w:rsidRPr="00221689">
              <w:t>brały udział w imprezach okoliczności</w:t>
            </w:r>
            <w:r w:rsidRPr="00221689">
              <w:t>o</w:t>
            </w:r>
            <w:r w:rsidRPr="00221689">
              <w:t xml:space="preserve">wych i rekreacyjnych, wyjazdach integracyjnych oraz życiu </w:t>
            </w:r>
            <w:r w:rsidRPr="00221689">
              <w:lastRenderedPageBreak/>
              <w:t>kulturalnym miasta.</w:t>
            </w:r>
          </w:p>
          <w:p w:rsidR="007B4706" w:rsidRDefault="00A465FB" w:rsidP="007C1D19">
            <w:r w:rsidRPr="00221689">
              <w:t xml:space="preserve">W roku 2014 Ośrodek Pomocy Społecznej realizował </w:t>
            </w:r>
          </w:p>
          <w:p w:rsidR="007B4706" w:rsidRDefault="00A465FB" w:rsidP="007C1D19">
            <w:r w:rsidRPr="00221689">
              <w:t xml:space="preserve">projekt systemowy pod nazwą „Przyszłość zaczyna się </w:t>
            </w:r>
          </w:p>
          <w:p w:rsidR="007B4706" w:rsidRDefault="00A465FB" w:rsidP="007C1D19">
            <w:r w:rsidRPr="00221689">
              <w:t xml:space="preserve">dzisiaj, nie jutro”. Celem projektu było wzmocnienie </w:t>
            </w:r>
          </w:p>
          <w:p w:rsidR="007B4706" w:rsidRDefault="00A465FB" w:rsidP="007C1D19">
            <w:r w:rsidRPr="00221689">
              <w:t xml:space="preserve">kompetencji społecznych, podniesienie samooceny oraz motywacji do dalszego rozwoju osób biorących udział w projekcie z terenu miejscowości </w:t>
            </w:r>
            <w:proofErr w:type="spellStart"/>
            <w:r w:rsidRPr="00221689">
              <w:t>Dobrzęcin</w:t>
            </w:r>
            <w:proofErr w:type="spellEnd"/>
            <w:r w:rsidRPr="00221689">
              <w:t xml:space="preserve"> poprzez </w:t>
            </w:r>
          </w:p>
          <w:p w:rsidR="00A465FB" w:rsidRPr="00221689" w:rsidRDefault="00A465FB" w:rsidP="007C1D19">
            <w:r w:rsidRPr="00221689">
              <w:t>realizację Programu Aktywności Lokalnej.</w:t>
            </w:r>
          </w:p>
          <w:p w:rsidR="007B4706" w:rsidRDefault="00A465FB" w:rsidP="007C1D19">
            <w:r w:rsidRPr="00221689">
              <w:t>Założeniami projektu było pobudzenie lokalnej społeczn</w:t>
            </w:r>
            <w:r w:rsidRPr="00221689">
              <w:t>o</w:t>
            </w:r>
            <w:r w:rsidRPr="00221689">
              <w:t>ści do wspólnego działania na rzecz swojej małej ojczyzny. W ramach działań podejmowanych w projekcie mieszkańcy Dobrzęcina zostali przeszkoleni i uzyskali nowe kwalifikacje zawodowe w zakresie zagospodarowania terenów</w:t>
            </w:r>
          </w:p>
          <w:p w:rsidR="007B4706" w:rsidRDefault="00A465FB" w:rsidP="007C1D19">
            <w:r w:rsidRPr="00221689">
              <w:t xml:space="preserve"> zielonych (7 osób), ogólnobudowlanym w zawodzie malarz (7 osób) oraz wózków widłowych (1 osoba). W ramach wspólnego działania wymalowali klatki schodowe i </w:t>
            </w:r>
          </w:p>
          <w:p w:rsidR="007B4706" w:rsidRDefault="00A465FB" w:rsidP="007C1D19">
            <w:r w:rsidRPr="00221689">
              <w:t xml:space="preserve">odnowili drzwi wejściowe w blokach, a także </w:t>
            </w:r>
          </w:p>
          <w:p w:rsidR="007B4706" w:rsidRDefault="00A465FB" w:rsidP="007C1D19">
            <w:r w:rsidRPr="00221689">
              <w:t>zagospodarowali teren zielony przy blokach. Ponadto</w:t>
            </w:r>
          </w:p>
          <w:p w:rsidR="006C6A42" w:rsidRDefault="00A465FB" w:rsidP="007C1D19">
            <w:r w:rsidRPr="00221689">
              <w:t xml:space="preserve"> zorganizowano cykl zajęć, w tym porady indywidualne świadczone przez psychologa, warsztaty z psychologiem, których tematem przewodnim były relacje społeczne i rodzinne, problemy opiekuńczo-wychowawcze i rodzinne, przemoc w rodzinie, uzależnienie od alkoholu i innych środków, poradnictwo doradcy zawodowego i warsztaty</w:t>
            </w:r>
          </w:p>
          <w:p w:rsidR="006C6A42" w:rsidRDefault="00A465FB" w:rsidP="007C1D19">
            <w:r w:rsidRPr="00221689">
              <w:t xml:space="preserve">z zakresu poszukiwania pracy, warsztaty </w:t>
            </w:r>
            <w:proofErr w:type="spellStart"/>
            <w:r w:rsidRPr="00221689">
              <w:t>Decoupage</w:t>
            </w:r>
            <w:proofErr w:type="spellEnd"/>
            <w:r w:rsidRPr="00221689">
              <w:t xml:space="preserve"> oraz zajęcia plenerowe i okolicznościowe, np. z okazji powitania szkoły, czy Wigilii, na którą mieszkańcy samodzielnie </w:t>
            </w:r>
          </w:p>
          <w:p w:rsidR="00A465FB" w:rsidRPr="00221689" w:rsidRDefault="00A465FB" w:rsidP="007C1D19">
            <w:r w:rsidRPr="00221689">
              <w:t xml:space="preserve">przygotowali potrawy. </w:t>
            </w:r>
          </w:p>
          <w:p w:rsidR="00A465FB" w:rsidRPr="00221689" w:rsidRDefault="00A465FB" w:rsidP="007C1D19">
            <w:r w:rsidRPr="00221689">
              <w:t>Ponadto zorganizowano wyjazd w celu przeprowadzenia metamorfozy, których zadaniem była przemiana zewnętr</w:t>
            </w:r>
            <w:r w:rsidRPr="00221689">
              <w:t>z</w:t>
            </w:r>
            <w:r w:rsidRPr="00221689">
              <w:t xml:space="preserve">na mająca na celu podniesienie samooceny, zwiększenia zaufania we własne siły i motywacji do działania dzięki zmianie wizerunku zewnętrznego. </w:t>
            </w:r>
          </w:p>
          <w:p w:rsidR="00A465FB" w:rsidRPr="00221689" w:rsidRDefault="00A465FB" w:rsidP="007C1D19">
            <w:r w:rsidRPr="00221689">
              <w:lastRenderedPageBreak/>
              <w:t>Ośrodek Pomocy Społecznej w Czerwieńsku zawarł również porozumienie z Ochotniczym Hufcem Pracy w Zielonej Górze, w ramach którego dla osób zagrożonych wyklucz</w:t>
            </w:r>
            <w:r w:rsidRPr="00221689">
              <w:t>e</w:t>
            </w:r>
            <w:r w:rsidRPr="00221689">
              <w:t>niem społecznym organizowane były warsztaty z doradc</w:t>
            </w:r>
            <w:r w:rsidRPr="00221689">
              <w:t>a</w:t>
            </w:r>
            <w:r w:rsidRPr="00221689">
              <w:t>mi zawodowymi z zakresu poszukiwania pracy.</w:t>
            </w:r>
          </w:p>
          <w:p w:rsidR="003D7C81" w:rsidRPr="00221689" w:rsidRDefault="003D7C81" w:rsidP="007C1D19"/>
        </w:tc>
        <w:tc>
          <w:tcPr>
            <w:tcW w:w="1276" w:type="dxa"/>
          </w:tcPr>
          <w:p w:rsidR="003D7C81" w:rsidRPr="00221689" w:rsidRDefault="00EF79FB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FB5EF6" w:rsidP="007C1D19">
            <w:r w:rsidRPr="00221689">
              <w:lastRenderedPageBreak/>
              <w:t>82</w:t>
            </w:r>
          </w:p>
        </w:tc>
        <w:tc>
          <w:tcPr>
            <w:tcW w:w="3755" w:type="dxa"/>
          </w:tcPr>
          <w:p w:rsidR="003D7C81" w:rsidRPr="00221689" w:rsidRDefault="00A849C3" w:rsidP="007C1D19">
            <w:r w:rsidRPr="00221689">
              <w:t>Utworzenie „Uniwersytetu Trzeciego Wieku”</w:t>
            </w:r>
          </w:p>
        </w:tc>
        <w:tc>
          <w:tcPr>
            <w:tcW w:w="906" w:type="dxa"/>
          </w:tcPr>
          <w:p w:rsidR="003D7C81" w:rsidRPr="00221689" w:rsidRDefault="00003B82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N</w:t>
            </w:r>
          </w:p>
        </w:tc>
        <w:tc>
          <w:tcPr>
            <w:tcW w:w="5528" w:type="dxa"/>
          </w:tcPr>
          <w:p w:rsidR="005677FE" w:rsidRDefault="003063F0" w:rsidP="007C1D19">
            <w:r w:rsidRPr="00221689">
              <w:t>Oczekujemy</w:t>
            </w:r>
            <w:r w:rsidR="000050B1" w:rsidRPr="00221689">
              <w:t xml:space="preserve"> oferty </w:t>
            </w:r>
            <w:r w:rsidR="00C20050" w:rsidRPr="00221689">
              <w:t>na</w:t>
            </w:r>
            <w:r w:rsidR="000050B1" w:rsidRPr="00221689">
              <w:t>-</w:t>
            </w:r>
            <w:r w:rsidRPr="00221689">
              <w:t xml:space="preserve">realizację przez organizacje </w:t>
            </w:r>
          </w:p>
          <w:p w:rsidR="003063F0" w:rsidRDefault="009C3697" w:rsidP="007C1D19">
            <w:r w:rsidRPr="00221689">
              <w:t>p</w:t>
            </w:r>
            <w:r w:rsidR="003063F0" w:rsidRPr="00221689">
              <w:t>ozarządowe</w:t>
            </w:r>
            <w:r w:rsidR="001B3017" w:rsidRPr="00221689">
              <w:t>.</w:t>
            </w:r>
          </w:p>
          <w:p w:rsidR="00DB1546" w:rsidRPr="00221689" w:rsidRDefault="00DB1546" w:rsidP="007C1D19"/>
        </w:tc>
        <w:tc>
          <w:tcPr>
            <w:tcW w:w="1276" w:type="dxa"/>
          </w:tcPr>
          <w:p w:rsidR="003D7C81" w:rsidRPr="00221689" w:rsidRDefault="00003B82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EA4A36" w:rsidRDefault="00A849C3" w:rsidP="007C1D19">
            <w:pPr>
              <w:rPr>
                <w:b/>
              </w:rPr>
            </w:pPr>
            <w:r w:rsidRPr="00EA4A36">
              <w:rPr>
                <w:b/>
              </w:rPr>
              <w:t>O</w:t>
            </w:r>
            <w:r w:rsidRPr="00EA4A36">
              <w:rPr>
                <w:b/>
              </w:rPr>
              <w:t>b</w:t>
            </w:r>
            <w:r w:rsidRPr="00EA4A36">
              <w:rPr>
                <w:b/>
              </w:rPr>
              <w:t>szar</w:t>
            </w:r>
          </w:p>
        </w:tc>
        <w:tc>
          <w:tcPr>
            <w:tcW w:w="3755" w:type="dxa"/>
          </w:tcPr>
          <w:p w:rsidR="003D7C81" w:rsidRPr="00EA4A36" w:rsidRDefault="00EA7D22" w:rsidP="007C1D19">
            <w:pPr>
              <w:rPr>
                <w:b/>
              </w:rPr>
            </w:pPr>
            <w:r w:rsidRPr="00EA4A36">
              <w:rPr>
                <w:b/>
              </w:rPr>
              <w:t>Kultura, sport i turystyka</w:t>
            </w:r>
          </w:p>
        </w:tc>
        <w:tc>
          <w:tcPr>
            <w:tcW w:w="906" w:type="dxa"/>
          </w:tcPr>
          <w:p w:rsidR="003D7C81" w:rsidRPr="00EA4A36" w:rsidRDefault="00EA7D22" w:rsidP="007C1D19">
            <w:pPr>
              <w:rPr>
                <w:b/>
              </w:rPr>
            </w:pPr>
            <w:r w:rsidRPr="00EA4A36">
              <w:rPr>
                <w:b/>
              </w:rPr>
              <w:t>Cel</w:t>
            </w:r>
          </w:p>
        </w:tc>
        <w:tc>
          <w:tcPr>
            <w:tcW w:w="5528" w:type="dxa"/>
          </w:tcPr>
          <w:p w:rsidR="003D7C81" w:rsidRPr="00EA4A36" w:rsidRDefault="00EA7D22" w:rsidP="007C1D19">
            <w:pPr>
              <w:rPr>
                <w:b/>
              </w:rPr>
            </w:pPr>
            <w:r w:rsidRPr="00EA4A36">
              <w:rPr>
                <w:b/>
              </w:rPr>
              <w:t>Stworzenie komplementarnej oferty turystycznej oraz ochrona walorów kulturowych gminy</w:t>
            </w:r>
            <w:r w:rsidR="00A46CCB" w:rsidRPr="00EA4A36">
              <w:rPr>
                <w:b/>
              </w:rPr>
              <w:t>.</w:t>
            </w:r>
          </w:p>
          <w:p w:rsidR="00DB1546" w:rsidRPr="00EA4A36" w:rsidRDefault="00DB1546" w:rsidP="007C1D19">
            <w:pPr>
              <w:rPr>
                <w:b/>
              </w:rPr>
            </w:pPr>
          </w:p>
        </w:tc>
        <w:tc>
          <w:tcPr>
            <w:tcW w:w="1276" w:type="dxa"/>
          </w:tcPr>
          <w:p w:rsidR="003D7C81" w:rsidRPr="00221689" w:rsidRDefault="003D7C81" w:rsidP="007C1D19"/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475B6F" w:rsidP="007C1D19">
            <w:r w:rsidRPr="00221689">
              <w:t>83</w:t>
            </w:r>
          </w:p>
        </w:tc>
        <w:tc>
          <w:tcPr>
            <w:tcW w:w="3755" w:type="dxa"/>
          </w:tcPr>
          <w:p w:rsidR="00D91622" w:rsidRPr="00221689" w:rsidRDefault="00D91622" w:rsidP="007C1D19">
            <w:r w:rsidRPr="00221689">
              <w:t>Powstanie kompleksów turystyczno-kulturalnych oraz rekreacyjnych w p</w:t>
            </w:r>
            <w:r w:rsidRPr="00221689">
              <w:t>o</w:t>
            </w:r>
            <w:r w:rsidRPr="00221689">
              <w:t>bliżu miejsc i obiektów atrakcyjnych turystycznie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296BD8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141442" w:rsidRPr="00221689" w:rsidRDefault="0014144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 dniu 16 października 2012 r</w:t>
            </w:r>
            <w:r w:rsidR="00F6324D" w:rsidRPr="00221689">
              <w:rPr>
                <w:rFonts w:cs="Arial"/>
              </w:rPr>
              <w:t>.</w:t>
            </w:r>
            <w:r w:rsidR="00394E2A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Gmina</w:t>
            </w:r>
            <w:r w:rsidR="005677FE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Czerwieńsk podpis</w:t>
            </w:r>
            <w:r w:rsidRPr="00221689">
              <w:rPr>
                <w:rFonts w:cs="Arial"/>
              </w:rPr>
              <w:t>a</w:t>
            </w:r>
            <w:r w:rsidRPr="00221689">
              <w:rPr>
                <w:rFonts w:cs="Arial"/>
              </w:rPr>
              <w:t xml:space="preserve">ła umowę z wykonawcą, który w ramach realizacji projektu </w:t>
            </w:r>
          </w:p>
          <w:p w:rsidR="00141442" w:rsidRPr="00221689" w:rsidRDefault="0014144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pn.„Szlakiem Rothenburgów w Gminie</w:t>
            </w:r>
            <w:r w:rsidR="005677FE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 Czerwieńsk –etap I</w:t>
            </w:r>
            <w:r w:rsidR="00394E2A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”odpowiedzialny był</w:t>
            </w:r>
            <w:r w:rsidR="000F5164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za kompleksowe opracowanie dok</w:t>
            </w:r>
            <w:r w:rsidRPr="00221689">
              <w:rPr>
                <w:rFonts w:cs="Arial"/>
              </w:rPr>
              <w:t>u</w:t>
            </w:r>
            <w:r w:rsidRPr="00221689">
              <w:rPr>
                <w:rFonts w:cs="Arial"/>
              </w:rPr>
              <w:t>mentacji projektowej, kosztorysów inwestorskich oraz specyfikacji technicznej wykonania i odbioru robót</w:t>
            </w:r>
            <w:r w:rsidR="00F6324D" w:rsidRPr="00221689">
              <w:rPr>
                <w:rFonts w:cs="Arial"/>
              </w:rPr>
              <w:t>.</w:t>
            </w:r>
          </w:p>
          <w:p w:rsidR="003C7CF2" w:rsidRPr="00221689" w:rsidRDefault="003C7CF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 2013 r.</w:t>
            </w:r>
            <w:r w:rsidR="00E5397F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Gmina Czerwieńsk kontynuowała </w:t>
            </w:r>
          </w:p>
          <w:p w:rsidR="00245D15" w:rsidRPr="00221689" w:rsidRDefault="003C7CF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realizuję projekt pn. „Szlakiem Rothenburgów w Gminie Czerwieńsk </w:t>
            </w:r>
          </w:p>
          <w:p w:rsidR="003C54A0" w:rsidRPr="00221689" w:rsidRDefault="003C7CF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–etap I” w ramach Programu Operacyjnego Współpracy </w:t>
            </w:r>
            <w:proofErr w:type="spellStart"/>
            <w:r w:rsidRPr="00221689">
              <w:rPr>
                <w:rFonts w:cs="Arial"/>
              </w:rPr>
              <w:t>Transgranicznej</w:t>
            </w:r>
            <w:proofErr w:type="spellEnd"/>
            <w:r w:rsidR="000F5164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Polska –Saksonia 2007-2013, </w:t>
            </w:r>
          </w:p>
          <w:p w:rsidR="00D4262E" w:rsidRDefault="003C7CF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 dniu 9 lipca 2013 roku, na terenie zabytkowego Parku Krajobrazowego w Nietkowie, zorganizowano konferencję podsumowującą projekt pn. „Szlakiem Rothenburgów w Gminie</w:t>
            </w:r>
            <w:r w:rsidR="00D4262E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 Czerwieńsk –etap I”. Na konferencji omówiono najważniejsze efekty projektu. Przedstawiono projekt </w:t>
            </w:r>
          </w:p>
          <w:p w:rsidR="00D4262E" w:rsidRDefault="003C7CF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rewitalizacji i odrestaurowania Parku krajobrazowego </w:t>
            </w:r>
          </w:p>
          <w:p w:rsidR="003C7CF2" w:rsidRPr="00221689" w:rsidRDefault="003C7CF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</w:t>
            </w:r>
            <w:r w:rsidR="000F5164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Niet</w:t>
            </w:r>
            <w:r w:rsidR="00E5397F" w:rsidRPr="00221689">
              <w:rPr>
                <w:rFonts w:cs="Arial"/>
              </w:rPr>
              <w:t>k</w:t>
            </w:r>
            <w:r w:rsidRPr="00221689">
              <w:rPr>
                <w:rFonts w:cs="Arial"/>
              </w:rPr>
              <w:t xml:space="preserve">owie, Parku dworskiego w Laskach oraz Arboretum leśnego w Nietkowie. </w:t>
            </w:r>
          </w:p>
          <w:p w:rsidR="00D4262E" w:rsidRDefault="00AE7077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 2012 r.</w:t>
            </w:r>
            <w:r w:rsidR="006E55B0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Stowarzyszenie Turystyczno Motorowodne </w:t>
            </w:r>
          </w:p>
          <w:p w:rsidR="00A12B0B" w:rsidRPr="00221689" w:rsidRDefault="00AE7077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Odra Czerwieńsk stworzyło przystań Motorowodną Odra </w:t>
            </w:r>
          </w:p>
          <w:p w:rsidR="00A12B0B" w:rsidRPr="00221689" w:rsidRDefault="00AE7077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lastRenderedPageBreak/>
              <w:t>Czerwieńsk</w:t>
            </w:r>
            <w:r w:rsidR="000F5164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umożliwiająca cumowanie i wodowani</w:t>
            </w:r>
            <w:r w:rsidR="00242B1C" w:rsidRPr="00221689">
              <w:rPr>
                <w:rFonts w:cs="Arial"/>
              </w:rPr>
              <w:t xml:space="preserve"> </w:t>
            </w:r>
          </w:p>
          <w:p w:rsidR="00AE7077" w:rsidRPr="00221689" w:rsidRDefault="00AE7077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e małych jednostek pływających.</w:t>
            </w:r>
          </w:p>
          <w:p w:rsidR="00DB1546" w:rsidRDefault="00AE7077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Przystań motorowodna „Czerwieńsk” powstała w ramach projektu złożonego przez Lubuski Okręgowy Związek </w:t>
            </w:r>
          </w:p>
          <w:p w:rsidR="00D4262E" w:rsidRDefault="00AE7077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Motorowodny</w:t>
            </w:r>
            <w:r w:rsidR="00E24C33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 i Narciarstwa Wodnego z działania 413 -Wdrażanie Lokalnych Strategii Rozwoju „Małe projekty"</w:t>
            </w:r>
          </w:p>
          <w:p w:rsidR="00AE7077" w:rsidRPr="00221689" w:rsidRDefault="00AE7077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 w naborze VII.</w:t>
            </w:r>
          </w:p>
          <w:p w:rsidR="00EF691A" w:rsidRDefault="00AE7077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W 2012 </w:t>
            </w:r>
            <w:proofErr w:type="spellStart"/>
            <w:r w:rsidRPr="00221689">
              <w:rPr>
                <w:rFonts w:cs="Arial"/>
              </w:rPr>
              <w:t>r.w</w:t>
            </w:r>
            <w:proofErr w:type="spellEnd"/>
            <w:r w:rsidRPr="00221689">
              <w:rPr>
                <w:rFonts w:cs="Arial"/>
              </w:rPr>
              <w:t xml:space="preserve"> ramach projektu współfinansowanego ze </w:t>
            </w:r>
          </w:p>
          <w:p w:rsidR="00EF691A" w:rsidRDefault="00AE7077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środków Europejskiego Funduszu Rozwoju Regionalnego </w:t>
            </w:r>
          </w:p>
          <w:p w:rsidR="00AE7077" w:rsidRPr="00221689" w:rsidRDefault="00AE7077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w ramach Programu Operacyjnego Współpracy </w:t>
            </w:r>
            <w:proofErr w:type="spellStart"/>
            <w:r w:rsidRPr="00221689">
              <w:rPr>
                <w:rFonts w:cs="Arial"/>
              </w:rPr>
              <w:t>Transgr</w:t>
            </w:r>
            <w:r w:rsidRPr="00221689">
              <w:rPr>
                <w:rFonts w:cs="Arial"/>
              </w:rPr>
              <w:t>a</w:t>
            </w:r>
            <w:r w:rsidRPr="00221689">
              <w:rPr>
                <w:rFonts w:cs="Arial"/>
              </w:rPr>
              <w:t>nicznej</w:t>
            </w:r>
            <w:proofErr w:type="spellEnd"/>
            <w:r w:rsidRPr="00221689">
              <w:rPr>
                <w:rFonts w:cs="Arial"/>
              </w:rPr>
              <w:t xml:space="preserve"> Polska (Województwo Lubuskie) </w:t>
            </w:r>
          </w:p>
          <w:p w:rsidR="00242B1C" w:rsidRPr="00221689" w:rsidRDefault="00AE7077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–Brandenburgia 2007-2013, Fundusz Małych Projektów</w:t>
            </w:r>
          </w:p>
          <w:p w:rsidR="00AE7077" w:rsidRPr="00221689" w:rsidRDefault="00AE7077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 i Projekty Sieciowe Euroregionu </w:t>
            </w:r>
          </w:p>
          <w:p w:rsidR="00AE7077" w:rsidRPr="00221689" w:rsidRDefault="00AE7077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„</w:t>
            </w:r>
            <w:proofErr w:type="spellStart"/>
            <w:r w:rsidRPr="00221689">
              <w:rPr>
                <w:rFonts w:cs="Arial"/>
              </w:rPr>
              <w:t>Sprewa-Nysa-Bóbr</w:t>
            </w:r>
            <w:proofErr w:type="spellEnd"/>
            <w:r w:rsidRPr="00221689">
              <w:rPr>
                <w:rFonts w:cs="Arial"/>
              </w:rPr>
              <w:t xml:space="preserve">” oraz budżetu państwa </w:t>
            </w:r>
          </w:p>
          <w:p w:rsidR="00AE7077" w:rsidRPr="00221689" w:rsidRDefault="00AE7077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–„Przystań dla wodniaków –polsko</w:t>
            </w:r>
            <w:r w:rsidR="0031526B" w:rsidRPr="00221689">
              <w:rPr>
                <w:rFonts w:cs="Arial"/>
              </w:rPr>
              <w:t>-</w:t>
            </w:r>
            <w:r w:rsidRPr="00221689">
              <w:rPr>
                <w:rFonts w:cs="Arial"/>
              </w:rPr>
              <w:t xml:space="preserve"> niemiecka współpraca na rzecz rozwoju turystyki wodnej na Odrze” przygotow</w:t>
            </w:r>
            <w:r w:rsidRPr="00221689">
              <w:rPr>
                <w:rFonts w:cs="Arial"/>
              </w:rPr>
              <w:t>a</w:t>
            </w:r>
            <w:r w:rsidRPr="00221689">
              <w:rPr>
                <w:rFonts w:cs="Arial"/>
              </w:rPr>
              <w:t xml:space="preserve">no opracowanie zatytułowane </w:t>
            </w:r>
          </w:p>
          <w:p w:rsidR="00D036D0" w:rsidRDefault="00AE7077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„Koncepcji przystani rzecznych na Odrze zlokalizowanych wzdłuż biegu Odry na odcinku od Bytomia Odrzańskiego </w:t>
            </w:r>
          </w:p>
          <w:p w:rsidR="00AE7077" w:rsidRPr="00221689" w:rsidRDefault="00AE7077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do Kostrzyna”.</w:t>
            </w:r>
          </w:p>
          <w:p w:rsidR="00D036D0" w:rsidRDefault="00AE7077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Projekt zakłada współpracę na rzecz rozwoju </w:t>
            </w:r>
            <w:proofErr w:type="spellStart"/>
            <w:r w:rsidRPr="00221689">
              <w:rPr>
                <w:rFonts w:cs="Arial"/>
              </w:rPr>
              <w:t>transgranic</w:t>
            </w:r>
            <w:r w:rsidRPr="00221689">
              <w:rPr>
                <w:rFonts w:cs="Arial"/>
              </w:rPr>
              <w:t>z</w:t>
            </w:r>
            <w:r w:rsidRPr="00221689">
              <w:rPr>
                <w:rFonts w:cs="Arial"/>
              </w:rPr>
              <w:t>nej</w:t>
            </w:r>
            <w:proofErr w:type="spellEnd"/>
            <w:r w:rsidRPr="00221689">
              <w:rPr>
                <w:rFonts w:cs="Arial"/>
              </w:rPr>
              <w:t xml:space="preserve"> turystyki wodnej na Odrze, poprzez stworzenie </w:t>
            </w:r>
          </w:p>
          <w:p w:rsidR="00D036D0" w:rsidRDefault="00AE7077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wspólnej koncepcji rozbudowy infrastruktury turystyki rzecznej na obszarze wsparcia. Koncepcja ta dotyczy </w:t>
            </w:r>
          </w:p>
          <w:p w:rsidR="00D036D0" w:rsidRDefault="00AE7077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rozbudowy sieci przystani rzecznych na obszarze wodnym środkowej i dolnej Odry –od Gminy Bytom Odrzański </w:t>
            </w:r>
          </w:p>
          <w:p w:rsidR="00AE7077" w:rsidRPr="00221689" w:rsidRDefault="00AE7077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do Gminy Kostrzyn.</w:t>
            </w:r>
          </w:p>
          <w:p w:rsidR="003D7C81" w:rsidRPr="00221689" w:rsidRDefault="003D7C81" w:rsidP="007C1D19"/>
        </w:tc>
        <w:tc>
          <w:tcPr>
            <w:tcW w:w="1276" w:type="dxa"/>
          </w:tcPr>
          <w:p w:rsidR="003D7C81" w:rsidRPr="00221689" w:rsidRDefault="00296BD8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C8029A">
        <w:tc>
          <w:tcPr>
            <w:tcW w:w="834" w:type="dxa"/>
          </w:tcPr>
          <w:p w:rsidR="003D7C81" w:rsidRPr="00221689" w:rsidRDefault="00475B6F" w:rsidP="007C1D19">
            <w:r w:rsidRPr="00221689">
              <w:lastRenderedPageBreak/>
              <w:t>84</w:t>
            </w:r>
          </w:p>
        </w:tc>
        <w:tc>
          <w:tcPr>
            <w:tcW w:w="3755" w:type="dxa"/>
          </w:tcPr>
          <w:p w:rsidR="00D91622" w:rsidRPr="00221689" w:rsidRDefault="00D91622" w:rsidP="007C1D19">
            <w:r w:rsidRPr="00221689">
              <w:t>Rozbudowa i oznakowanie szlaków oraz atrakcji kulturowych i turystyc</w:t>
            </w:r>
            <w:r w:rsidRPr="00221689">
              <w:t>z</w:t>
            </w:r>
            <w:r w:rsidRPr="00221689">
              <w:t>nych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335946" w:rsidP="007C1D19">
            <w:pPr>
              <w:rPr>
                <w:sz w:val="24"/>
                <w:szCs w:val="24"/>
              </w:rPr>
            </w:pPr>
            <w:r w:rsidRPr="00221689">
              <w:rPr>
                <w:sz w:val="24"/>
                <w:szCs w:val="24"/>
              </w:rPr>
              <w:t>R</w:t>
            </w:r>
          </w:p>
        </w:tc>
        <w:tc>
          <w:tcPr>
            <w:tcW w:w="5528" w:type="dxa"/>
          </w:tcPr>
          <w:p w:rsidR="00C93BEC" w:rsidRPr="00221689" w:rsidRDefault="00D16DFD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 2013 roku Gmina Czerwieńsk zawarła umowę partne</w:t>
            </w:r>
            <w:r w:rsidRPr="00221689">
              <w:rPr>
                <w:rFonts w:cs="Arial"/>
              </w:rPr>
              <w:t>r</w:t>
            </w:r>
            <w:r w:rsidRPr="00221689">
              <w:rPr>
                <w:rFonts w:cs="Arial"/>
              </w:rPr>
              <w:t>ską dotycząca realizacji projektu pn.</w:t>
            </w:r>
            <w:r w:rsidR="000A2F0A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,,Lubuskie aktywne i </w:t>
            </w:r>
          </w:p>
          <w:p w:rsidR="00C93BEC" w:rsidRPr="00221689" w:rsidRDefault="00D16DFD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turystyczne”, w tym m.in. realizacji zadania inwestycyjnego –budowa</w:t>
            </w:r>
            <w:r w:rsidR="004F0CBC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małych przystani rzecznych na Odrze i Warcie realizowanego</w:t>
            </w:r>
            <w:r w:rsidR="00E94AA4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 w ramach Lubuskiego Regionalnego </w:t>
            </w:r>
          </w:p>
          <w:p w:rsidR="00DB1546" w:rsidRDefault="00D16DFD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lastRenderedPageBreak/>
              <w:t xml:space="preserve">Programu Operacyjnego na lata 2007-2013. Liderem </w:t>
            </w:r>
          </w:p>
          <w:p w:rsidR="00F16492" w:rsidRPr="00221689" w:rsidRDefault="00D16DFD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porozumienia jest </w:t>
            </w:r>
            <w:r w:rsidR="004F0CBC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Województwo Lubuskie, a partnerami są: Miasto Zielona Góra, Gmina Siedlisko, Gmina Nowa Sól, Gmina Otyń, Gmina Sulechów, Gmina Zielona Góra, Gmina Czerwieńsk, Gmina Krosno Odrzańskie, Gmina Cybinka, Gmina Górzyca, Gmina Kostrzyn nad Odrą, Państwowa </w:t>
            </w:r>
          </w:p>
          <w:p w:rsidR="00D16DFD" w:rsidRPr="00221689" w:rsidRDefault="00D16DFD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Wyższa Szkoła Zawodowa w Sulechowie oraz Muzeum Etnograficznym w Zielonej Górze z siedzibą w Ochli.</w:t>
            </w:r>
          </w:p>
          <w:p w:rsidR="0045769E" w:rsidRDefault="00D16DFD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Głównym celem projektu jest budowa i</w:t>
            </w:r>
            <w:r w:rsidR="00E94AA4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 rozwój marki</w:t>
            </w:r>
          </w:p>
          <w:p w:rsidR="0045769E" w:rsidRDefault="00D16DFD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 turystycznej w województwie lubuskim, dzięki której</w:t>
            </w:r>
          </w:p>
          <w:p w:rsidR="0045769E" w:rsidRDefault="00D16DFD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 województwo będzie rozpoznawalne turystycznie zarówno w kraju, jak i za granicą. Ponadto projekt ma na celu</w:t>
            </w:r>
          </w:p>
          <w:p w:rsidR="006F6B21" w:rsidRPr="00221689" w:rsidRDefault="00D16DFD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 budowę świadomości regionalnej, integrację środowisk</w:t>
            </w:r>
            <w:r w:rsidR="00260C50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lokalnych, wykreowanie oraz promocję spójnych produ</w:t>
            </w:r>
            <w:r w:rsidRPr="00221689">
              <w:rPr>
                <w:rFonts w:cs="Arial"/>
              </w:rPr>
              <w:t>k</w:t>
            </w:r>
            <w:r w:rsidRPr="00221689">
              <w:rPr>
                <w:rFonts w:cs="Arial"/>
              </w:rPr>
              <w:t>tów turystycznych, w tym aktywizację żeglugi rzecznej czy kontynuację i kultywowanie</w:t>
            </w:r>
            <w:r w:rsidR="00E94AA4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 tradycji winiarskich woj</w:t>
            </w:r>
            <w:r w:rsidRPr="00221689">
              <w:rPr>
                <w:rFonts w:cs="Arial"/>
              </w:rPr>
              <w:t>e</w:t>
            </w:r>
            <w:r w:rsidRPr="00221689">
              <w:rPr>
                <w:rFonts w:cs="Arial"/>
              </w:rPr>
              <w:t>wództwa lubuskiego. Projekt zakłada m.in. budowę małych przystani wodnych na rzekach Odrze i Warcie wraz z ich drogowym oznakowaniem turystycznym w miejscow</w:t>
            </w:r>
            <w:r w:rsidRPr="00221689">
              <w:rPr>
                <w:rFonts w:cs="Arial"/>
              </w:rPr>
              <w:t>o</w:t>
            </w:r>
            <w:r w:rsidRPr="00221689">
              <w:rPr>
                <w:rFonts w:cs="Arial"/>
              </w:rPr>
              <w:t xml:space="preserve">ściach: Kostrzyn nad Odrą, Siedlisko, Stara </w:t>
            </w:r>
            <w:r w:rsidR="007032E8" w:rsidRPr="00221689">
              <w:rPr>
                <w:rFonts w:cs="Arial"/>
              </w:rPr>
              <w:t>Wieś (Gmina Nowa Sól),</w:t>
            </w:r>
          </w:p>
          <w:p w:rsidR="006F6B21" w:rsidRPr="00221689" w:rsidRDefault="007032E8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 Bobrowniki (Gmina Otyń), Pomorsko (Gmina Sulechów), Krępa (Gmina Zielona Góra), </w:t>
            </w:r>
          </w:p>
          <w:p w:rsidR="007032E8" w:rsidRPr="00221689" w:rsidRDefault="007032E8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Nietków (Gmina Czerwieńsk), </w:t>
            </w:r>
            <w:proofErr w:type="spellStart"/>
            <w:r w:rsidRPr="00221689">
              <w:rPr>
                <w:rFonts w:cs="Arial"/>
              </w:rPr>
              <w:t>Gostchorze</w:t>
            </w:r>
            <w:proofErr w:type="spellEnd"/>
            <w:r w:rsidRPr="00221689">
              <w:rPr>
                <w:rFonts w:cs="Arial"/>
              </w:rPr>
              <w:t xml:space="preserve"> (Gmina Krosno Odrzańskie), Urad (Gmina Cybinka), Górzyca, na terenie województwa lubuskiego</w:t>
            </w:r>
            <w:r w:rsidR="006F6B21" w:rsidRPr="00221689">
              <w:rPr>
                <w:rFonts w:cs="Arial"/>
              </w:rPr>
              <w:t>.</w:t>
            </w:r>
          </w:p>
          <w:p w:rsidR="00770B6C" w:rsidRPr="00221689" w:rsidRDefault="00B74A80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W dniu 26 września 2013 </w:t>
            </w:r>
            <w:proofErr w:type="spellStart"/>
            <w:r w:rsidRPr="00221689">
              <w:rPr>
                <w:rFonts w:cs="Arial"/>
              </w:rPr>
              <w:t>r.w</w:t>
            </w:r>
            <w:proofErr w:type="spellEnd"/>
            <w:r w:rsidRPr="00221689">
              <w:rPr>
                <w:rFonts w:cs="Arial"/>
              </w:rPr>
              <w:t xml:space="preserve"> siedzibie</w:t>
            </w:r>
            <w:r w:rsidR="00770B6C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 Nadleśnictwa</w:t>
            </w:r>
          </w:p>
          <w:p w:rsidR="0045769E" w:rsidRDefault="00B74A80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Zielona Góra odbyło się spotkanie poświęcone koncepcji wyznaczenia tras rowerowych wokół Zielonej Góry w znacznej części przebiegających przez tereny leśne oraz ukazujących atrakcje turystyczne regionu. </w:t>
            </w:r>
          </w:p>
          <w:p w:rsidR="00DA06C7" w:rsidRDefault="00B74A80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 spotkaniu wzięli udział przedstawiciele lokalnych sam</w:t>
            </w:r>
            <w:r w:rsidRPr="00221689">
              <w:rPr>
                <w:rFonts w:cs="Arial"/>
              </w:rPr>
              <w:t>o</w:t>
            </w:r>
            <w:r w:rsidRPr="00221689">
              <w:rPr>
                <w:rFonts w:cs="Arial"/>
              </w:rPr>
              <w:t>rządów i</w:t>
            </w:r>
            <w:r w:rsidR="0045769E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 organizacji, w tym osoby reprezentujące Miasto</w:t>
            </w:r>
          </w:p>
          <w:p w:rsidR="006F6B21" w:rsidRPr="00221689" w:rsidRDefault="00B74A80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lastRenderedPageBreak/>
              <w:t xml:space="preserve"> i Gminę Czerwieńsk. </w:t>
            </w:r>
          </w:p>
          <w:p w:rsidR="00CA332D" w:rsidRPr="00221689" w:rsidRDefault="00B74A80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Z inicjatywy</w:t>
            </w:r>
            <w:r w:rsidR="00900B86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Nadleśnictwa Zielona Góra została stworzona koncepcja udostępnienia dojazdów pożarowych i innych utwardzonych dróg leśnych dla turystyki rowerowej, w taki sposób aby tworzyły spójną całość z istniejącymi ciągami komunikacyjnymi, a także wpisujących się w koncepcje zagospodarowania turystycznego na terenach poszczegó</w:t>
            </w:r>
            <w:r w:rsidRPr="00221689">
              <w:rPr>
                <w:rFonts w:cs="Arial"/>
              </w:rPr>
              <w:t>l</w:t>
            </w:r>
            <w:r w:rsidRPr="00221689">
              <w:rPr>
                <w:rFonts w:cs="Arial"/>
              </w:rPr>
              <w:t xml:space="preserve">nych gmin. </w:t>
            </w:r>
          </w:p>
          <w:p w:rsidR="0045769E" w:rsidRDefault="00B74A80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Przedstawiono propozycję przebiegu trasy –stanowiącej pętlę wokół Zielonej Góry oraz możliwości jej rozwoju,</w:t>
            </w:r>
          </w:p>
          <w:p w:rsidR="00844D9E" w:rsidRPr="00221689" w:rsidRDefault="00B74A80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a także sposób udostępnienia trasy dla użytkowników przez aplikacje GPS na urządzenia mobilne z wykorzyst</w:t>
            </w:r>
            <w:r w:rsidRPr="00221689">
              <w:rPr>
                <w:rFonts w:cs="Arial"/>
              </w:rPr>
              <w:t>a</w:t>
            </w:r>
            <w:r w:rsidRPr="00221689">
              <w:rPr>
                <w:rFonts w:cs="Arial"/>
              </w:rPr>
              <w:t xml:space="preserve">niem Leśnej Mapy Numerycznej. </w:t>
            </w:r>
          </w:p>
          <w:p w:rsidR="00DA06C7" w:rsidRDefault="00B74A80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Zaprezentowano istniejące na terenie Nadleśnictwa </w:t>
            </w:r>
          </w:p>
          <w:p w:rsidR="00DA06C7" w:rsidRDefault="00B74A80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dojazdy pożarowe i drogi utwardzone, a także bieżące</w:t>
            </w:r>
          </w:p>
          <w:p w:rsidR="00B74A80" w:rsidRPr="00221689" w:rsidRDefault="00B74A80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 i planowane inwestycje drogowe oraz nakłady na infr</w:t>
            </w:r>
            <w:r w:rsidRPr="00221689">
              <w:rPr>
                <w:rFonts w:cs="Arial"/>
              </w:rPr>
              <w:t>a</w:t>
            </w:r>
            <w:r w:rsidRPr="00221689">
              <w:rPr>
                <w:rFonts w:cs="Arial"/>
              </w:rPr>
              <w:t>strukturę</w:t>
            </w:r>
            <w:r w:rsidR="00DA06C7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 turystyczną. </w:t>
            </w:r>
          </w:p>
          <w:p w:rsidR="00B74A80" w:rsidRPr="00221689" w:rsidRDefault="00B74A80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Projekt zakłada powstanie 57 km „pętli” wokół Zielonej Góry, z tego 35,5 km po drogach leśnych, które przebiegają przez tereny należące do Gmin: Czerwieńsk, Zielona </w:t>
            </w:r>
          </w:p>
          <w:p w:rsidR="00B74A80" w:rsidRPr="00221689" w:rsidRDefault="00B74A80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Góra, Świdnica i miasta Zielona Góra. </w:t>
            </w:r>
          </w:p>
          <w:p w:rsidR="00DA06C7" w:rsidRDefault="00B74A80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Proponowany przebieg pętli głównej został pozytywnie zaopiniowany przez uczestników spotkania. W wyniku </w:t>
            </w:r>
          </w:p>
          <w:p w:rsidR="00B74A80" w:rsidRPr="00221689" w:rsidRDefault="00B74A80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spotkania ustalono, że w poszczególnych gminach zostaną rozpoznane możliwości prowadzenia trasy rowerowej, określone potrzebne inwestycje i ewentualne uzgodnienia z </w:t>
            </w:r>
            <w:proofErr w:type="spellStart"/>
            <w:r w:rsidRPr="00221689">
              <w:rPr>
                <w:rFonts w:cs="Arial"/>
              </w:rPr>
              <w:t>GDDKiA</w:t>
            </w:r>
            <w:proofErr w:type="spellEnd"/>
            <w:r w:rsidRPr="00221689">
              <w:rPr>
                <w:rFonts w:cs="Arial"/>
              </w:rPr>
              <w:t xml:space="preserve"> w zakresie zaprojektowania bezpiecznych przejść</w:t>
            </w:r>
          </w:p>
          <w:p w:rsidR="00D16DFD" w:rsidRPr="00221689" w:rsidRDefault="00B74A80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przez drogi krajowe, a także oszacowane zostaną koszty tych inwestycji</w:t>
            </w:r>
            <w:r w:rsidR="008E4D6D" w:rsidRPr="00221689">
              <w:rPr>
                <w:rFonts w:cs="Arial"/>
              </w:rPr>
              <w:t>.</w:t>
            </w:r>
          </w:p>
          <w:p w:rsidR="00DA06C7" w:rsidRDefault="00E306A8" w:rsidP="007C1D19">
            <w:r w:rsidRPr="00221689">
              <w:t xml:space="preserve">Przystań na rzece Odrze w Nietkowie realizowana jest </w:t>
            </w:r>
          </w:p>
          <w:p w:rsidR="00C90DFC" w:rsidRPr="00221689" w:rsidRDefault="00E306A8" w:rsidP="007C1D19">
            <w:r w:rsidRPr="00221689">
              <w:t xml:space="preserve">w ramach projektu inwestycyjnego „Odra dla turystów 2020 – lubuskie przystanie” (budowa 10-ciu przystani rzecznych nad Odrą). Planowany termin </w:t>
            </w:r>
          </w:p>
          <w:p w:rsidR="00C90DFC" w:rsidRPr="00221689" w:rsidRDefault="00E306A8" w:rsidP="007C1D19">
            <w:r w:rsidRPr="00221689">
              <w:lastRenderedPageBreak/>
              <w:t xml:space="preserve">zakończenia budowy –  2016 r. </w:t>
            </w:r>
          </w:p>
          <w:p w:rsidR="002641A5" w:rsidRPr="00221689" w:rsidRDefault="00E306A8" w:rsidP="007C1D19">
            <w:r w:rsidRPr="00221689">
              <w:t xml:space="preserve">Budowa przystani rzecznej w Nietkowie </w:t>
            </w:r>
          </w:p>
          <w:p w:rsidR="0035581E" w:rsidRPr="00221689" w:rsidRDefault="00E306A8" w:rsidP="007C1D19">
            <w:pPr>
              <w:rPr>
                <w:rFonts w:cs="Arial"/>
              </w:rPr>
            </w:pPr>
            <w:r w:rsidRPr="00221689">
              <w:t>wpisuje się w projekt „Szlakiem Rothenburgów</w:t>
            </w:r>
            <w:r w:rsidR="00CA6B34" w:rsidRPr="00221689">
              <w:t>.</w:t>
            </w:r>
          </w:p>
          <w:p w:rsidR="003D7C81" w:rsidRPr="00221689" w:rsidRDefault="003D7C81" w:rsidP="007C1D19"/>
        </w:tc>
        <w:tc>
          <w:tcPr>
            <w:tcW w:w="1276" w:type="dxa"/>
          </w:tcPr>
          <w:p w:rsidR="003D7C81" w:rsidRPr="00BC4E2F" w:rsidRDefault="00B82948" w:rsidP="007C1D19">
            <w:pPr>
              <w:rPr>
                <w:sz w:val="24"/>
                <w:szCs w:val="24"/>
              </w:rPr>
            </w:pPr>
            <w:r w:rsidRPr="00BC4E2F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475B6F" w:rsidP="007C1D19">
            <w:r w:rsidRPr="00221689">
              <w:lastRenderedPageBreak/>
              <w:t>85</w:t>
            </w:r>
          </w:p>
        </w:tc>
        <w:tc>
          <w:tcPr>
            <w:tcW w:w="3755" w:type="dxa"/>
          </w:tcPr>
          <w:p w:rsidR="00D91622" w:rsidRPr="00221689" w:rsidRDefault="00D91622" w:rsidP="007C1D19">
            <w:r w:rsidRPr="00221689">
              <w:t>Tworzenie otwartych mini terenów rekreacyjno-sportowych m.in. wraz z placami zabaw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5A2BA1" w:rsidP="007C1D19">
            <w:r w:rsidRPr="00221689">
              <w:t>R</w:t>
            </w:r>
          </w:p>
        </w:tc>
        <w:tc>
          <w:tcPr>
            <w:tcW w:w="5528" w:type="dxa"/>
          </w:tcPr>
          <w:p w:rsidR="003D7C81" w:rsidRPr="00221689" w:rsidRDefault="005A2BA1" w:rsidP="007C1D19">
            <w:r w:rsidRPr="00221689">
              <w:t>Przygotowanie terenu rekreacyjno-sportowego w Laskach</w:t>
            </w:r>
            <w:r w:rsidR="00CF131B" w:rsidRPr="00221689">
              <w:t>.</w:t>
            </w:r>
          </w:p>
          <w:p w:rsidR="00CF131B" w:rsidRPr="00221689" w:rsidRDefault="00CF131B" w:rsidP="007C1D19">
            <w:r w:rsidRPr="00221689">
              <w:t xml:space="preserve">W każdej miejscowości na terenie gminy </w:t>
            </w:r>
            <w:r w:rsidR="00642E01" w:rsidRPr="00221689">
              <w:t>znajdują się</w:t>
            </w:r>
            <w:r w:rsidRPr="00221689">
              <w:t xml:space="preserve"> place zabaw dl</w:t>
            </w:r>
            <w:r w:rsidR="00AE6E8F" w:rsidRPr="00221689">
              <w:t>a dzieci</w:t>
            </w:r>
            <w:r w:rsidR="00660722" w:rsidRPr="00221689">
              <w:t xml:space="preserve">. Część z nich </w:t>
            </w:r>
            <w:r w:rsidR="00AE6E8F" w:rsidRPr="00221689">
              <w:t xml:space="preserve"> został</w:t>
            </w:r>
            <w:r w:rsidR="00660722" w:rsidRPr="00221689">
              <w:t>a</w:t>
            </w:r>
            <w:r w:rsidR="00AE6E8F" w:rsidRPr="00221689">
              <w:t xml:space="preserve"> wybudowan</w:t>
            </w:r>
            <w:r w:rsidR="00660722" w:rsidRPr="00221689">
              <w:t>a</w:t>
            </w:r>
            <w:r w:rsidR="00AE6E8F" w:rsidRPr="00221689">
              <w:t xml:space="preserve"> w </w:t>
            </w:r>
            <w:r w:rsidR="009F352B" w:rsidRPr="00221689">
              <w:t>r</w:t>
            </w:r>
            <w:r w:rsidR="00AE6E8F" w:rsidRPr="00221689">
              <w:t>a</w:t>
            </w:r>
            <w:r w:rsidR="00AE6E8F" w:rsidRPr="00221689">
              <w:t>mach środków</w:t>
            </w:r>
            <w:r w:rsidR="00033B05" w:rsidRPr="00221689">
              <w:t xml:space="preserve"> </w:t>
            </w:r>
            <w:r w:rsidR="00AE6E8F" w:rsidRPr="00221689">
              <w:t xml:space="preserve"> </w:t>
            </w:r>
            <w:r w:rsidR="00642E01" w:rsidRPr="00221689">
              <w:t>sołeckich .</w:t>
            </w:r>
          </w:p>
          <w:p w:rsidR="0017574A" w:rsidRPr="00221689" w:rsidRDefault="0017574A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W Nietkowie przeprowadzono modernizację placu zabaw wraz z zagospodarowaniem terenu. </w:t>
            </w:r>
          </w:p>
          <w:p w:rsidR="002641A5" w:rsidRPr="00221689" w:rsidRDefault="0017574A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Przedmiotem operacji</w:t>
            </w:r>
            <w:r w:rsidR="005322E8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była modernizacja wiejskiego placu zabaw o wymiarach</w:t>
            </w:r>
            <w:r w:rsidR="009F352B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 159,89 m2</w:t>
            </w:r>
            <w:r w:rsidR="005322E8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zlokalizowanego na działce nr 166 w Nietkowie. </w:t>
            </w:r>
          </w:p>
          <w:p w:rsidR="00AE4639" w:rsidRPr="00221689" w:rsidRDefault="0017574A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Plac został wyposażony w zjeżdżaln</w:t>
            </w:r>
            <w:r w:rsidR="005322E8" w:rsidRPr="00221689">
              <w:rPr>
                <w:rFonts w:cs="Arial"/>
              </w:rPr>
              <w:t>i</w:t>
            </w:r>
            <w:r w:rsidRPr="00221689">
              <w:rPr>
                <w:rFonts w:cs="Arial"/>
              </w:rPr>
              <w:t>ę, wieżę z dachem czterospadowym, wieżę bez dachu, schody, pomost wisz</w:t>
            </w:r>
            <w:r w:rsidRPr="00221689">
              <w:rPr>
                <w:rFonts w:cs="Arial"/>
              </w:rPr>
              <w:t>ą</w:t>
            </w:r>
            <w:r w:rsidRPr="00221689">
              <w:rPr>
                <w:rFonts w:cs="Arial"/>
              </w:rPr>
              <w:t>cy ze sklejki, pomost z belką, przeplotnię drewnianą, komin</w:t>
            </w:r>
          </w:p>
          <w:p w:rsidR="00347AD9" w:rsidRPr="00221689" w:rsidRDefault="0017574A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kwadratowy, pomost średni oraz zjazd</w:t>
            </w:r>
            <w:r w:rsidR="00347AD9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strażacki.</w:t>
            </w:r>
          </w:p>
          <w:p w:rsidR="0017574A" w:rsidRPr="00221689" w:rsidRDefault="0017574A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 Zmodernizowano również podłoże placu (całkowity koszt operacji 31 577,54 zł</w:t>
            </w:r>
            <w:r w:rsidR="00347AD9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 koszty kwalifikowane-25 672,80 zł, poziom dofinansowania 17 970,96 zł)</w:t>
            </w:r>
            <w:r w:rsidR="00347AD9" w:rsidRPr="00221689">
              <w:rPr>
                <w:rFonts w:cs="Arial"/>
              </w:rPr>
              <w:t xml:space="preserve"> </w:t>
            </w:r>
          </w:p>
          <w:p w:rsidR="0017574A" w:rsidRPr="00221689" w:rsidRDefault="0017574A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Zrealizowano zadania inwestycyjne z funduszu sołeckiego:</w:t>
            </w:r>
          </w:p>
          <w:p w:rsidR="0017574A" w:rsidRPr="00221689" w:rsidRDefault="0017574A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Zagórze –Montaż oświetlenia (8 000,00 zł).</w:t>
            </w:r>
          </w:p>
          <w:p w:rsidR="0017574A" w:rsidRPr="00221689" w:rsidRDefault="0017574A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Wysokie</w:t>
            </w:r>
            <w:r w:rsidR="006D76CC" w:rsidRPr="00221689">
              <w:rPr>
                <w:rFonts w:cs="Arial"/>
              </w:rPr>
              <w:t>-</w:t>
            </w:r>
            <w:r w:rsidRPr="00221689">
              <w:rPr>
                <w:rFonts w:cs="Arial"/>
              </w:rPr>
              <w:t xml:space="preserve"> Zagospodarowanie terenu rekreacyjnego (zak</w:t>
            </w:r>
            <w:r w:rsidRPr="00221689">
              <w:rPr>
                <w:rFonts w:cs="Arial"/>
              </w:rPr>
              <w:t>u</w:t>
            </w:r>
            <w:r w:rsidRPr="00221689">
              <w:rPr>
                <w:rFonts w:cs="Arial"/>
              </w:rPr>
              <w:t>piono materiały</w:t>
            </w:r>
            <w:r w:rsidR="006D76CC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na</w:t>
            </w:r>
            <w:r w:rsidR="006D76CC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budowę wiaty/altany,</w:t>
            </w:r>
            <w:r w:rsidR="006D76CC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teren przy boisku –6 765,00 zł).</w:t>
            </w:r>
          </w:p>
          <w:p w:rsidR="0017574A" w:rsidRPr="00221689" w:rsidRDefault="0017574A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Sycowice –Ułożenie placu z kostki brukowej montaż</w:t>
            </w:r>
            <w:r w:rsidR="002416E3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ławek oraz ułożenie chodnika (7</w:t>
            </w:r>
            <w:r w:rsidR="002416E3" w:rsidRPr="00221689">
              <w:rPr>
                <w:rFonts w:cs="Arial"/>
              </w:rPr>
              <w:t>.</w:t>
            </w:r>
            <w:r w:rsidRPr="00221689">
              <w:rPr>
                <w:rFonts w:cs="Arial"/>
              </w:rPr>
              <w:t>936,60 zł).</w:t>
            </w:r>
          </w:p>
          <w:p w:rsidR="0017574A" w:rsidRPr="00221689" w:rsidRDefault="0017574A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Płoty –Wyposażenie placu zabaw (10</w:t>
            </w:r>
            <w:r w:rsidR="002416E3" w:rsidRPr="00221689">
              <w:rPr>
                <w:rFonts w:cs="Arial"/>
              </w:rPr>
              <w:t>.</w:t>
            </w:r>
            <w:r w:rsidRPr="00221689">
              <w:rPr>
                <w:rFonts w:cs="Arial"/>
              </w:rPr>
              <w:t>000 zł).</w:t>
            </w:r>
          </w:p>
          <w:p w:rsidR="0079792D" w:rsidRDefault="0017574A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Nietków –Zagospodarowano teren przed WDK oraz prz</w:t>
            </w:r>
            <w:r w:rsidRPr="00221689">
              <w:rPr>
                <w:rFonts w:cs="Arial"/>
              </w:rPr>
              <w:t>e</w:t>
            </w:r>
            <w:r w:rsidRPr="00221689">
              <w:rPr>
                <w:rFonts w:cs="Arial"/>
              </w:rPr>
              <w:t xml:space="preserve">prowadzono rewitalizację skwerku z pamiątkową tablicą </w:t>
            </w:r>
          </w:p>
          <w:p w:rsidR="0017574A" w:rsidRPr="00221689" w:rsidRDefault="0017574A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na kamieniu upamiętniającą 700</w:t>
            </w:r>
            <w:r w:rsidR="002416E3" w:rsidRPr="00221689">
              <w:rPr>
                <w:rFonts w:cs="Arial"/>
              </w:rPr>
              <w:t xml:space="preserve"> </w:t>
            </w:r>
            <w:r w:rsidR="005F09B7" w:rsidRPr="00221689">
              <w:rPr>
                <w:rFonts w:cs="Arial"/>
              </w:rPr>
              <w:t>-</w:t>
            </w:r>
            <w:r w:rsidRPr="00221689">
              <w:rPr>
                <w:rFonts w:cs="Arial"/>
              </w:rPr>
              <w:t>letnią lokację miejscow</w:t>
            </w:r>
            <w:r w:rsidRPr="00221689">
              <w:rPr>
                <w:rFonts w:cs="Arial"/>
              </w:rPr>
              <w:t>o</w:t>
            </w:r>
            <w:r w:rsidRPr="00221689">
              <w:rPr>
                <w:rFonts w:cs="Arial"/>
              </w:rPr>
              <w:t>ści.</w:t>
            </w:r>
          </w:p>
          <w:p w:rsidR="005F09B7" w:rsidRPr="00221689" w:rsidRDefault="0017574A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Nietkowice –Wyposażenie placu zabaw</w:t>
            </w:r>
          </w:p>
          <w:p w:rsidR="0017574A" w:rsidRPr="00221689" w:rsidRDefault="0017574A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lastRenderedPageBreak/>
              <w:t xml:space="preserve"> (21 033,00 zł).</w:t>
            </w:r>
          </w:p>
          <w:p w:rsidR="00697134" w:rsidRPr="00221689" w:rsidRDefault="00697134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Leśniów Mały –Ogrodzenie placu zabaw (4 840,00 zł).</w:t>
            </w:r>
          </w:p>
          <w:p w:rsidR="00697134" w:rsidRPr="00221689" w:rsidRDefault="00697134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Laski –Zagospodarowanie działki przy WDK,</w:t>
            </w:r>
          </w:p>
          <w:p w:rsidR="00697134" w:rsidRPr="00221689" w:rsidRDefault="00697134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ułożenie </w:t>
            </w:r>
            <w:proofErr w:type="spellStart"/>
            <w:r w:rsidR="009924A3" w:rsidRPr="00221689">
              <w:rPr>
                <w:rFonts w:cs="Arial"/>
              </w:rPr>
              <w:t>p</w:t>
            </w:r>
            <w:r w:rsidRPr="00221689">
              <w:rPr>
                <w:rFonts w:cs="Arial"/>
              </w:rPr>
              <w:t>olbruku</w:t>
            </w:r>
            <w:proofErr w:type="spellEnd"/>
            <w:r w:rsidRPr="00221689">
              <w:rPr>
                <w:rFonts w:cs="Arial"/>
              </w:rPr>
              <w:t>, zakup ławek i roślinności –(10 996,00 zł</w:t>
            </w:r>
          </w:p>
          <w:p w:rsidR="0017574A" w:rsidRPr="00221689" w:rsidRDefault="0017574A" w:rsidP="007C1D19"/>
        </w:tc>
        <w:tc>
          <w:tcPr>
            <w:tcW w:w="1276" w:type="dxa"/>
          </w:tcPr>
          <w:p w:rsidR="003D7C81" w:rsidRPr="00221689" w:rsidRDefault="005A2BA1" w:rsidP="007C1D19">
            <w:r w:rsidRPr="00221689">
              <w:lastRenderedPageBreak/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475B6F" w:rsidP="007C1D19">
            <w:r w:rsidRPr="00221689">
              <w:lastRenderedPageBreak/>
              <w:t>86</w:t>
            </w:r>
          </w:p>
        </w:tc>
        <w:tc>
          <w:tcPr>
            <w:tcW w:w="3755" w:type="dxa"/>
          </w:tcPr>
          <w:p w:rsidR="003D7C81" w:rsidRPr="00221689" w:rsidRDefault="00D91622" w:rsidP="007C1D19">
            <w:r w:rsidRPr="00221689">
              <w:t>Zagospodarowanie nadbrzeża rzek – utwardzenie nabrzeża, wytyczenie alejek spacerowych i rowerowych, oświetlenie</w:t>
            </w:r>
          </w:p>
        </w:tc>
        <w:tc>
          <w:tcPr>
            <w:tcW w:w="906" w:type="dxa"/>
          </w:tcPr>
          <w:p w:rsidR="003D7C81" w:rsidRPr="00221689" w:rsidRDefault="00E245E1" w:rsidP="007C1D19">
            <w:r w:rsidRPr="00221689">
              <w:t>R</w:t>
            </w:r>
          </w:p>
        </w:tc>
        <w:tc>
          <w:tcPr>
            <w:tcW w:w="5528" w:type="dxa"/>
          </w:tcPr>
          <w:p w:rsidR="00EA4A91" w:rsidRPr="00221689" w:rsidRDefault="00EA4A91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Zbiorniki małej retencji wodnej</w:t>
            </w:r>
            <w:r w:rsidR="00E36061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gm. Czerwieńsk </w:t>
            </w:r>
          </w:p>
          <w:p w:rsidR="00EA4A91" w:rsidRPr="00221689" w:rsidRDefault="00EA4A91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–zbiornik Strużyna i zbiornik Czerwieńsk</w:t>
            </w:r>
          </w:p>
          <w:p w:rsidR="00EA4A91" w:rsidRPr="00221689" w:rsidRDefault="00EA4A91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: odbiór końcowy 23.12.2011</w:t>
            </w:r>
          </w:p>
          <w:p w:rsidR="00F450AD" w:rsidRPr="00221689" w:rsidRDefault="00F94D69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 dniu 26 września 2013 r.</w:t>
            </w:r>
            <w:r w:rsidR="005F41A5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w. siedzibie </w:t>
            </w:r>
          </w:p>
          <w:p w:rsidR="00F94D69" w:rsidRPr="00221689" w:rsidRDefault="00F94D69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Nadleśnictwa Zielona Góra odbyło się spotkanie poświęc</w:t>
            </w:r>
            <w:r w:rsidRPr="00221689">
              <w:rPr>
                <w:rFonts w:cs="Arial"/>
              </w:rPr>
              <w:t>o</w:t>
            </w:r>
            <w:r w:rsidRPr="00221689">
              <w:rPr>
                <w:rFonts w:cs="Arial"/>
              </w:rPr>
              <w:t>ne koncepcji wyznaczenia tras rowerowych wokół Zielonej Góry w znacznej części przebiegających przez tereny leśne oraz ukazujących atrakcje turystyczne region</w:t>
            </w:r>
            <w:r w:rsidR="00F450AD" w:rsidRPr="00221689">
              <w:rPr>
                <w:rFonts w:cs="Arial"/>
              </w:rPr>
              <w:t>u</w:t>
            </w:r>
            <w:r w:rsidR="00831F9B" w:rsidRPr="00221689">
              <w:rPr>
                <w:rFonts w:cs="Arial"/>
              </w:rPr>
              <w:t>.</w:t>
            </w:r>
          </w:p>
          <w:p w:rsidR="00D24660" w:rsidRPr="00221689" w:rsidRDefault="008937B9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 ramach zadania „zagospodarowanie</w:t>
            </w:r>
            <w:r w:rsidR="009924A3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 zbiorników i </w:t>
            </w:r>
          </w:p>
          <w:p w:rsidR="00D24660" w:rsidRPr="00221689" w:rsidRDefault="008937B9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cieków wodnych na rzecz poprawy estetyki gminy”</w:t>
            </w:r>
          </w:p>
          <w:p w:rsidR="008937B9" w:rsidRPr="00221689" w:rsidRDefault="008937B9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 w 2012 r. w Nietkowie zagospodarowano staw przy ulicy Żwirowej. </w:t>
            </w:r>
          </w:p>
          <w:p w:rsidR="00831F9B" w:rsidRPr="00221689" w:rsidRDefault="008937B9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Stawek został pogłębiony i oczyszczony, </w:t>
            </w:r>
          </w:p>
          <w:p w:rsidR="008937B9" w:rsidRPr="00221689" w:rsidRDefault="008937B9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uporządkowany teren zachęca do spacerów i relaksu. </w:t>
            </w:r>
          </w:p>
          <w:p w:rsidR="003D7C81" w:rsidRPr="00221689" w:rsidRDefault="003D7C81" w:rsidP="007C1D19"/>
        </w:tc>
        <w:tc>
          <w:tcPr>
            <w:tcW w:w="1276" w:type="dxa"/>
          </w:tcPr>
          <w:p w:rsidR="003D7C81" w:rsidRPr="00221689" w:rsidRDefault="00E245E1" w:rsidP="007C1D19">
            <w:r w:rsidRPr="00221689"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475B6F" w:rsidP="007C1D19">
            <w:r w:rsidRPr="00221689">
              <w:t>87</w:t>
            </w:r>
          </w:p>
        </w:tc>
        <w:tc>
          <w:tcPr>
            <w:tcW w:w="3755" w:type="dxa"/>
          </w:tcPr>
          <w:p w:rsidR="00A575D0" w:rsidRPr="00221689" w:rsidRDefault="00A575D0" w:rsidP="007C1D19">
            <w:r w:rsidRPr="00221689">
              <w:t>Wyznaczenie nowych szlaków turystyki pieszej, ścieżek edukacyjnych oraz tras rowerowych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D64CFF" w:rsidP="007C1D19">
            <w:r w:rsidRPr="00221689">
              <w:t>C</w:t>
            </w:r>
          </w:p>
        </w:tc>
        <w:tc>
          <w:tcPr>
            <w:tcW w:w="5528" w:type="dxa"/>
          </w:tcPr>
          <w:p w:rsidR="005B18B2" w:rsidRPr="00221689" w:rsidRDefault="005B18B2" w:rsidP="006C6A03">
            <w:r w:rsidRPr="00221689">
              <w:t>Gmina Czerwieńsk jest zainteresowana realizacją koncepcji Nadleśnictwa Zielona Góra „Rowerem przez las… czyli l</w:t>
            </w:r>
            <w:r w:rsidRPr="00221689">
              <w:t>e</w:t>
            </w:r>
            <w:r w:rsidRPr="00221689">
              <w:t>śne trasy rowerowe wokół Zielonej Góry”. Jest to konce</w:t>
            </w:r>
            <w:r w:rsidRPr="00221689">
              <w:t>p</w:t>
            </w:r>
            <w:r w:rsidRPr="00221689">
              <w:t>cja wyznaczenia tras rowerowych wokół Zielonej Góry w znacznej części przebiegających przez tereny leśne oraz ukazujących atrakcje turystyczne regionu.</w:t>
            </w:r>
          </w:p>
          <w:p w:rsidR="002A2324" w:rsidRPr="00221689" w:rsidRDefault="005B18B2" w:rsidP="007C1D19">
            <w:r w:rsidRPr="00221689">
              <w:t>Z inicj</w:t>
            </w:r>
            <w:r w:rsidR="00D64CFF" w:rsidRPr="00221689">
              <w:t>atywy Nadleśnictwa Zielona Góra</w:t>
            </w:r>
            <w:r w:rsidR="004A07DF" w:rsidRPr="00221689">
              <w:t xml:space="preserve"> </w:t>
            </w:r>
          </w:p>
          <w:p w:rsidR="0079792D" w:rsidRDefault="005B18B2" w:rsidP="007C1D19">
            <w:r w:rsidRPr="00221689">
              <w:t>stworzona została koncepcja udostępnienia dojazdów p</w:t>
            </w:r>
            <w:r w:rsidRPr="00221689">
              <w:t>o</w:t>
            </w:r>
            <w:r w:rsidRPr="00221689">
              <w:t xml:space="preserve">żarowych i innych utwardzonych dróg leśnych dla turystyki rowerowej, w taki sposób, aby tworzyły spójność całość </w:t>
            </w:r>
          </w:p>
          <w:p w:rsidR="005B18B2" w:rsidRPr="00221689" w:rsidRDefault="005B18B2" w:rsidP="007C1D19">
            <w:r w:rsidRPr="00221689">
              <w:t>z</w:t>
            </w:r>
            <w:r w:rsidR="0079792D">
              <w:t xml:space="preserve"> </w:t>
            </w:r>
            <w:r w:rsidRPr="00221689">
              <w:t xml:space="preserve"> istniejącymi ciągami komunikacyjnymi, a także wpisuj</w:t>
            </w:r>
            <w:r w:rsidRPr="00221689">
              <w:t>ą</w:t>
            </w:r>
            <w:r w:rsidRPr="00221689">
              <w:t>cych się w koncepcję zagospodarowania turystycznego na terenach</w:t>
            </w:r>
            <w:r w:rsidR="006C6A03">
              <w:t xml:space="preserve"> </w:t>
            </w:r>
            <w:r w:rsidRPr="00221689">
              <w:t xml:space="preserve"> poszczególnych gmin.</w:t>
            </w:r>
          </w:p>
          <w:p w:rsidR="0079792D" w:rsidRDefault="005B18B2" w:rsidP="007C1D19">
            <w:r w:rsidRPr="00221689">
              <w:lastRenderedPageBreak/>
              <w:t xml:space="preserve">Gmina Czerwieńsk zamierza udostępnić drogi gminne, </w:t>
            </w:r>
          </w:p>
          <w:p w:rsidR="0079792D" w:rsidRDefault="005B18B2" w:rsidP="007C1D19">
            <w:r w:rsidRPr="00221689">
              <w:t>które wzięte zostały pod uwagę w koncepcji Nadleśnictwa Zielona Góra dla turystyki rowerowej</w:t>
            </w:r>
            <w:r w:rsidR="004A07DF" w:rsidRPr="00221689">
              <w:t>. Opracowanie</w:t>
            </w:r>
          </w:p>
          <w:p w:rsidR="002A2324" w:rsidRPr="00221689" w:rsidRDefault="004A07DF" w:rsidP="007C1D19">
            <w:r w:rsidRPr="00221689">
              <w:t xml:space="preserve"> i wytyczenie tras na potrzeby ogólnodostępnych imprez biegowych i rowerowych.</w:t>
            </w:r>
          </w:p>
          <w:p w:rsidR="00821B76" w:rsidRPr="00221689" w:rsidRDefault="00821B76" w:rsidP="007C1D19">
            <w:r w:rsidRPr="00221689">
              <w:t>W 2015 r. opracowano program funkcjonalno – użytkowy dla zadania pn. Wykonanie szlaków i ścieżek pieszo-rowerowych wraz z miejscami odpoczynku na terenie Gm</w:t>
            </w:r>
            <w:r w:rsidRPr="00221689">
              <w:t>i</w:t>
            </w:r>
            <w:r w:rsidRPr="00221689">
              <w:t>ny Czerwieńsk w ramach zadania pn. Budowa infrastrukt</w:t>
            </w:r>
            <w:r w:rsidRPr="00221689">
              <w:t>u</w:t>
            </w:r>
            <w:r w:rsidRPr="00221689">
              <w:t>ry rowerowej na terenie  Miejskiego Obszaru Funkcjona</w:t>
            </w:r>
            <w:r w:rsidRPr="00221689">
              <w:t>l</w:t>
            </w:r>
            <w:r w:rsidRPr="00221689">
              <w:t xml:space="preserve">nego Zielona Góra. </w:t>
            </w:r>
          </w:p>
          <w:p w:rsidR="0078328A" w:rsidRDefault="00821B76" w:rsidP="007C1D19">
            <w:r w:rsidRPr="00221689">
              <w:t>Przygotowano dokumentację niezbędną do dofinansow</w:t>
            </w:r>
            <w:r w:rsidRPr="00221689">
              <w:t>a</w:t>
            </w:r>
            <w:r w:rsidRPr="00221689">
              <w:t>nia w ramach ZIT dla budowy ścieżki rowerowej przebieg</w:t>
            </w:r>
            <w:r w:rsidRPr="00221689">
              <w:t>a</w:t>
            </w:r>
            <w:r w:rsidRPr="00221689">
              <w:t>jącej od granicy administracyjnej Gminy Czerwieńsk</w:t>
            </w:r>
          </w:p>
          <w:p w:rsidR="003D7C81" w:rsidRDefault="00821B76" w:rsidP="0078328A">
            <w:r w:rsidRPr="00221689">
              <w:t xml:space="preserve"> w obrębie miejscowości Płoty (za miejscowością Przylep) do przeprawy promowej w Brodach. Trasa prowadzi wzdłuż drogi wojewódzkiej nr 280.</w:t>
            </w:r>
          </w:p>
          <w:p w:rsidR="0078328A" w:rsidRPr="00221689" w:rsidRDefault="0078328A" w:rsidP="0078328A"/>
        </w:tc>
        <w:tc>
          <w:tcPr>
            <w:tcW w:w="1276" w:type="dxa"/>
          </w:tcPr>
          <w:p w:rsidR="003D7C81" w:rsidRPr="00221689" w:rsidRDefault="00D64CFF" w:rsidP="007C1D19">
            <w:r w:rsidRPr="00221689">
              <w:lastRenderedPageBreak/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475B6F" w:rsidP="007C1D19">
            <w:r w:rsidRPr="00221689">
              <w:lastRenderedPageBreak/>
              <w:t>88</w:t>
            </w:r>
          </w:p>
        </w:tc>
        <w:tc>
          <w:tcPr>
            <w:tcW w:w="3755" w:type="dxa"/>
          </w:tcPr>
          <w:p w:rsidR="00A575D0" w:rsidRPr="00221689" w:rsidRDefault="00A575D0" w:rsidP="007C1D19">
            <w:r w:rsidRPr="00221689">
              <w:t>Budowa ścieżek rowerowych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255E75" w:rsidP="007C1D19">
            <w:r w:rsidRPr="00221689">
              <w:t>N</w:t>
            </w:r>
          </w:p>
        </w:tc>
        <w:tc>
          <w:tcPr>
            <w:tcW w:w="5528" w:type="dxa"/>
          </w:tcPr>
          <w:p w:rsidR="003D7C81" w:rsidRDefault="00255E75" w:rsidP="00E54116">
            <w:r w:rsidRPr="00221689">
              <w:t>W latach 2011 - 2014 brak było w budżecie gminy środków finansowych na budowę ścieżek rowerowych. Nowa pe</w:t>
            </w:r>
            <w:r w:rsidRPr="00221689">
              <w:t>r</w:t>
            </w:r>
            <w:r w:rsidRPr="00221689">
              <w:t>spektywa finansowa będzie stwarzała możliwości na poz</w:t>
            </w:r>
            <w:r w:rsidRPr="00221689">
              <w:t>y</w:t>
            </w:r>
            <w:r w:rsidRPr="00221689">
              <w:t>skiwanie dofinansowania na realizację przedmiotowego działania.</w:t>
            </w:r>
          </w:p>
          <w:p w:rsidR="0078328A" w:rsidRPr="00221689" w:rsidRDefault="0078328A" w:rsidP="00E54116"/>
        </w:tc>
        <w:tc>
          <w:tcPr>
            <w:tcW w:w="1276" w:type="dxa"/>
          </w:tcPr>
          <w:p w:rsidR="003D7C81" w:rsidRPr="00221689" w:rsidRDefault="00255E75" w:rsidP="007C1D19">
            <w:r w:rsidRPr="00221689"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475B6F" w:rsidP="007C1D19">
            <w:r w:rsidRPr="00221689">
              <w:t>89</w:t>
            </w:r>
          </w:p>
        </w:tc>
        <w:tc>
          <w:tcPr>
            <w:tcW w:w="3755" w:type="dxa"/>
          </w:tcPr>
          <w:p w:rsidR="008F4788" w:rsidRPr="00221689" w:rsidRDefault="008F4788" w:rsidP="007C1D19">
            <w:r w:rsidRPr="00221689">
              <w:t>Budowa i rozbudowa wiejskich wiel</w:t>
            </w:r>
            <w:r w:rsidRPr="00221689">
              <w:t>o</w:t>
            </w:r>
            <w:r w:rsidRPr="00221689">
              <w:t>funkcyjnych boisk sportowych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A33C74" w:rsidP="007C1D19">
            <w:r w:rsidRPr="00221689">
              <w:t>R</w:t>
            </w:r>
          </w:p>
        </w:tc>
        <w:tc>
          <w:tcPr>
            <w:tcW w:w="5528" w:type="dxa"/>
          </w:tcPr>
          <w:p w:rsidR="009E6143" w:rsidRPr="00221689" w:rsidRDefault="00BD06B8" w:rsidP="007C1D19">
            <w:r w:rsidRPr="00221689">
              <w:t>1.</w:t>
            </w:r>
            <w:r w:rsidR="009E6143" w:rsidRPr="00221689">
              <w:t>Modernizacja boisk</w:t>
            </w:r>
            <w:r w:rsidRPr="00221689">
              <w:t>a</w:t>
            </w:r>
            <w:r w:rsidR="009E6143" w:rsidRPr="00221689">
              <w:t xml:space="preserve"> piłkarski</w:t>
            </w:r>
            <w:r w:rsidRPr="00221689">
              <w:t>ego</w:t>
            </w:r>
            <w:r w:rsidR="009E6143" w:rsidRPr="00221689">
              <w:t xml:space="preserve"> w</w:t>
            </w:r>
            <w:r w:rsidR="00E54116">
              <w:t xml:space="preserve"> </w:t>
            </w:r>
            <w:r w:rsidR="009E6143" w:rsidRPr="00221689">
              <w:t xml:space="preserve"> Nietkowie </w:t>
            </w:r>
            <w:r w:rsidRPr="00221689">
              <w:t>-</w:t>
            </w:r>
            <w:r w:rsidR="009E6143" w:rsidRPr="00221689">
              <w:t>budowa nowego zaplecza socjalno-szatniowego,</w:t>
            </w:r>
          </w:p>
          <w:p w:rsidR="0025392E" w:rsidRPr="00221689" w:rsidRDefault="00BD06B8" w:rsidP="007C1D19">
            <w:r w:rsidRPr="00221689">
              <w:t>2</w:t>
            </w:r>
            <w:r w:rsidR="00B14CBE" w:rsidRPr="00221689">
              <w:t xml:space="preserve">.Boisko piłkarskie w Leśniowie Wielkim. </w:t>
            </w:r>
          </w:p>
          <w:p w:rsidR="0078328A" w:rsidRDefault="00B14CBE" w:rsidP="007C1D19">
            <w:r w:rsidRPr="00221689">
              <w:t xml:space="preserve">W ramach modernizacji boiska piłkarskiego zostały </w:t>
            </w:r>
          </w:p>
          <w:p w:rsidR="0025392E" w:rsidRPr="00221689" w:rsidRDefault="00B14CBE" w:rsidP="007C1D19">
            <w:r w:rsidRPr="00221689">
              <w:t xml:space="preserve">wykonane nowe </w:t>
            </w:r>
            <w:proofErr w:type="spellStart"/>
            <w:r w:rsidRPr="00221689">
              <w:t>piłkochwyty</w:t>
            </w:r>
            <w:proofErr w:type="spellEnd"/>
            <w:r w:rsidRPr="00221689">
              <w:t xml:space="preserve">. </w:t>
            </w:r>
          </w:p>
          <w:p w:rsidR="0078328A" w:rsidRDefault="00B14CBE" w:rsidP="007C1D19">
            <w:r w:rsidRPr="00221689">
              <w:t>Inwestycja finansowana była z programu Rozwoju Obsz</w:t>
            </w:r>
            <w:r w:rsidRPr="00221689">
              <w:t>a</w:t>
            </w:r>
            <w:r w:rsidRPr="00221689">
              <w:t xml:space="preserve">rów Wiejskich na lata 2007-2013. Termin zakończenia </w:t>
            </w:r>
          </w:p>
          <w:p w:rsidR="00B14CBE" w:rsidRPr="00221689" w:rsidRDefault="00B14CBE" w:rsidP="007C1D19">
            <w:r w:rsidRPr="00221689">
              <w:t>zadania 23.05.2014 r. Całkowity koszt zadania 43394,40 zł.</w:t>
            </w:r>
          </w:p>
          <w:p w:rsidR="0078328A" w:rsidRDefault="00BD06B8" w:rsidP="007C1D19">
            <w:r w:rsidRPr="00221689">
              <w:t>3</w:t>
            </w:r>
            <w:r w:rsidR="00B14CBE" w:rsidRPr="00221689">
              <w:t>.</w:t>
            </w:r>
            <w:r w:rsidR="00B14CBE" w:rsidRPr="00221689">
              <w:rPr>
                <w:i/>
              </w:rPr>
              <w:t>Boisko sportowe w Płotach</w:t>
            </w:r>
            <w:r w:rsidR="00B14CBE" w:rsidRPr="00221689">
              <w:t xml:space="preserve">. Ze względu na zły stan </w:t>
            </w:r>
          </w:p>
          <w:p w:rsidR="0078328A" w:rsidRDefault="00B14CBE" w:rsidP="007C1D19">
            <w:r w:rsidRPr="00221689">
              <w:lastRenderedPageBreak/>
              <w:t xml:space="preserve">obiektu szatniowo-socjalnego zaistniała konieczność jego </w:t>
            </w:r>
          </w:p>
          <w:p w:rsidR="00B14CBE" w:rsidRPr="00221689" w:rsidRDefault="00B14CBE" w:rsidP="007C1D19">
            <w:r w:rsidRPr="00221689">
              <w:t>modernizacji. W 2014 roku, po konsultacjach z klubem Start Płoty, wykonany został projekt modernizacji budynku szatniowo-socjalnego. Uzyskano też pozwolenie na jego budowę (koszt planowanej inwestycji 396 tys. zł). Będzie to I etap modernizacji obiektu sportowego w Płotach.</w:t>
            </w:r>
          </w:p>
          <w:p w:rsidR="0078328A" w:rsidRDefault="00BD06B8" w:rsidP="007C1D19">
            <w:r w:rsidRPr="00221689">
              <w:t>4</w:t>
            </w:r>
            <w:r w:rsidR="00B14CBE" w:rsidRPr="00221689">
              <w:t xml:space="preserve">.Klub sportowy Odra Nietków przy współpracy Hali </w:t>
            </w:r>
          </w:p>
          <w:p w:rsidR="0078328A" w:rsidRDefault="00B14CBE" w:rsidP="007C1D19">
            <w:r w:rsidRPr="00221689">
              <w:t>Sportowej „</w:t>
            </w:r>
            <w:proofErr w:type="spellStart"/>
            <w:r w:rsidRPr="00221689">
              <w:t>Lubuszanka</w:t>
            </w:r>
            <w:proofErr w:type="spellEnd"/>
            <w:r w:rsidRPr="00221689">
              <w:t>” wykonał prace poprawiające</w:t>
            </w:r>
          </w:p>
          <w:p w:rsidR="00DF0909" w:rsidRPr="00221689" w:rsidRDefault="00B14CBE" w:rsidP="007C1D19">
            <w:r w:rsidRPr="00221689">
              <w:t xml:space="preserve"> bezpieczeństwo korzystania z boiska piłkarskiego. </w:t>
            </w:r>
          </w:p>
          <w:p w:rsidR="00B14CBE" w:rsidRPr="00221689" w:rsidRDefault="00B14CBE" w:rsidP="007C1D19">
            <w:r w:rsidRPr="00221689">
              <w:t xml:space="preserve">Zakres prac obejmował usunięcie drzew zagrażających przebywającym tam osobom oraz wymianę elementów ogrodzenia. </w:t>
            </w:r>
          </w:p>
          <w:p w:rsidR="00826031" w:rsidRDefault="000746CB" w:rsidP="007C1D19">
            <w:r w:rsidRPr="00221689">
              <w:t>5.</w:t>
            </w:r>
            <w:r w:rsidR="007359ED" w:rsidRPr="00221689">
              <w:t>Modernizacja</w:t>
            </w:r>
            <w:r w:rsidRPr="00221689">
              <w:t xml:space="preserve"> boiska piłkarskiego w</w:t>
            </w:r>
            <w:r w:rsidR="007359ED" w:rsidRPr="00221689">
              <w:t xml:space="preserve"> Nietkowicach</w:t>
            </w:r>
            <w:r w:rsidRPr="00221689">
              <w:t>.</w:t>
            </w:r>
            <w:r w:rsidR="00B72C05" w:rsidRPr="00221689">
              <w:t xml:space="preserve"> </w:t>
            </w:r>
          </w:p>
          <w:p w:rsidR="00AC4403" w:rsidRPr="00221689" w:rsidRDefault="002515AE" w:rsidP="007C1D19">
            <w:r w:rsidRPr="00221689">
              <w:t>W 2015 r.</w:t>
            </w:r>
            <w:r w:rsidR="00B72C05" w:rsidRPr="00221689">
              <w:t>wykonano:</w:t>
            </w:r>
            <w:r w:rsidR="00AC4403" w:rsidRPr="00221689">
              <w:t>1. Modernizacja boiska piłkarskiego w Nietkowie – prace przygotowawcze do wykonania boiska treningowego, wymiana części ogrodzenia.</w:t>
            </w:r>
          </w:p>
          <w:p w:rsidR="00AC4403" w:rsidRPr="00221689" w:rsidRDefault="00AC4403" w:rsidP="007C1D19">
            <w:r w:rsidRPr="00221689">
              <w:t>2. Boisko sportowe w Płotach. Przygotowano harmon</w:t>
            </w:r>
            <w:r w:rsidRPr="00221689">
              <w:t>o</w:t>
            </w:r>
            <w:r w:rsidRPr="00221689">
              <w:t>gram działań odnowy płyty boiska piłkarskiego. Wykonano tymczasowe ogrodzenie boiska.</w:t>
            </w:r>
          </w:p>
          <w:p w:rsidR="00AC4403" w:rsidRPr="00221689" w:rsidRDefault="00AC4403" w:rsidP="007C1D19">
            <w:r w:rsidRPr="00221689">
              <w:t>3. Boisko sportowe w Leśniowie W</w:t>
            </w:r>
            <w:r w:rsidR="0000664B">
              <w:t>ielkim</w:t>
            </w:r>
            <w:r w:rsidRPr="00221689">
              <w:t xml:space="preserve"> – odnowiono p</w:t>
            </w:r>
            <w:r w:rsidRPr="00221689">
              <w:t>o</w:t>
            </w:r>
            <w:r w:rsidRPr="00221689">
              <w:t xml:space="preserve">mieszczenia budynku socjalno-szatniowego. </w:t>
            </w:r>
          </w:p>
          <w:p w:rsidR="00826031" w:rsidRDefault="00AC4403" w:rsidP="007C1D19">
            <w:r w:rsidRPr="00221689">
              <w:t xml:space="preserve">4. Modernizacja boiska piłkarskiego w Nietkowicach – </w:t>
            </w:r>
          </w:p>
          <w:p w:rsidR="00AC4403" w:rsidRPr="00221689" w:rsidRDefault="00AC4403" w:rsidP="007C1D19">
            <w:r w:rsidRPr="00221689">
              <w:t>odnowa murawy boiska.</w:t>
            </w:r>
          </w:p>
          <w:p w:rsidR="000746CB" w:rsidRPr="00221689" w:rsidRDefault="000746CB" w:rsidP="007C1D19"/>
        </w:tc>
        <w:tc>
          <w:tcPr>
            <w:tcW w:w="1276" w:type="dxa"/>
          </w:tcPr>
          <w:p w:rsidR="003D7C81" w:rsidRPr="00221689" w:rsidRDefault="00A33C74" w:rsidP="007C1D19">
            <w:r w:rsidRPr="00221689">
              <w:lastRenderedPageBreak/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651047" w:rsidP="007C1D19">
            <w:r w:rsidRPr="00221689">
              <w:lastRenderedPageBreak/>
              <w:t>90</w:t>
            </w:r>
          </w:p>
        </w:tc>
        <w:tc>
          <w:tcPr>
            <w:tcW w:w="3755" w:type="dxa"/>
          </w:tcPr>
          <w:p w:rsidR="008F4788" w:rsidRPr="00221689" w:rsidRDefault="008F4788" w:rsidP="007C1D19">
            <w:r w:rsidRPr="00221689">
              <w:t>Modernizacja basenu w Czerwieńsku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7A14FC" w:rsidP="007C1D19">
            <w:r w:rsidRPr="00221689">
              <w:t>N</w:t>
            </w:r>
          </w:p>
        </w:tc>
        <w:tc>
          <w:tcPr>
            <w:tcW w:w="5528" w:type="dxa"/>
          </w:tcPr>
          <w:p w:rsidR="003D7C81" w:rsidRDefault="007A14FC" w:rsidP="001F4E74">
            <w:r w:rsidRPr="00221689">
              <w:t>Planowana jest modernizacja niecki basenu oraz budowa nowego obiektu kubaturowego</w:t>
            </w:r>
            <w:r w:rsidR="00C126EE" w:rsidRPr="00221689">
              <w:t>. Do 2014 r</w:t>
            </w:r>
            <w:r w:rsidR="00E54116">
              <w:t>.</w:t>
            </w:r>
            <w:r w:rsidR="00C126EE" w:rsidRPr="00221689">
              <w:t xml:space="preserve"> zadanie nie zostało zrealizowane , brak środków finansowych.</w:t>
            </w:r>
          </w:p>
          <w:p w:rsidR="001F4E74" w:rsidRPr="00221689" w:rsidRDefault="001F4E74" w:rsidP="001F4E74"/>
        </w:tc>
        <w:tc>
          <w:tcPr>
            <w:tcW w:w="1276" w:type="dxa"/>
          </w:tcPr>
          <w:p w:rsidR="003D7C81" w:rsidRPr="00221689" w:rsidRDefault="007A14FC" w:rsidP="007C1D19">
            <w:r w:rsidRPr="00221689"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651047" w:rsidP="007C1D19">
            <w:r w:rsidRPr="00221689">
              <w:t>91</w:t>
            </w:r>
          </w:p>
        </w:tc>
        <w:tc>
          <w:tcPr>
            <w:tcW w:w="3755" w:type="dxa"/>
          </w:tcPr>
          <w:p w:rsidR="00D353DD" w:rsidRPr="00221689" w:rsidRDefault="00D353DD" w:rsidP="007C1D19">
            <w:r w:rsidRPr="00221689">
              <w:t>Budowa przystani wodnej na rzece Odrze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1E53DB" w:rsidP="007C1D19">
            <w:r w:rsidRPr="00221689">
              <w:t>R</w:t>
            </w:r>
          </w:p>
        </w:tc>
        <w:tc>
          <w:tcPr>
            <w:tcW w:w="5528" w:type="dxa"/>
          </w:tcPr>
          <w:p w:rsidR="00826031" w:rsidRDefault="001E53DB" w:rsidP="007C1D19">
            <w:r w:rsidRPr="00221689">
              <w:t>Przystań na rzece Odrze w Nietkowie realizowana jest w ramach projektu inwestycyjnego „Odra dla turystów 2020 – lubuskie przystanie” (budowa 10-ciu przystani rzecznych nad Odrą). Planowany termin</w:t>
            </w:r>
            <w:r w:rsidR="00102222" w:rsidRPr="00221689">
              <w:t xml:space="preserve"> </w:t>
            </w:r>
            <w:r w:rsidRPr="00221689">
              <w:t xml:space="preserve">zakończenia budowy – </w:t>
            </w:r>
          </w:p>
          <w:p w:rsidR="00102222" w:rsidRPr="00221689" w:rsidRDefault="001E53DB" w:rsidP="007C1D19">
            <w:r w:rsidRPr="00221689">
              <w:t>wrzesień</w:t>
            </w:r>
            <w:r w:rsidR="001F4E74">
              <w:t xml:space="preserve"> </w:t>
            </w:r>
            <w:r w:rsidRPr="00221689">
              <w:t xml:space="preserve">2015 r. </w:t>
            </w:r>
          </w:p>
          <w:p w:rsidR="00826031" w:rsidRDefault="001E53DB" w:rsidP="007C1D19">
            <w:r w:rsidRPr="00221689">
              <w:lastRenderedPageBreak/>
              <w:t>Budowa</w:t>
            </w:r>
            <w:r w:rsidR="00102222" w:rsidRPr="00221689">
              <w:t xml:space="preserve"> </w:t>
            </w:r>
            <w:r w:rsidRPr="00221689">
              <w:t xml:space="preserve"> przystani rzecznej w Nietkowie   wpisuje się </w:t>
            </w:r>
          </w:p>
          <w:p w:rsidR="00D75EBF" w:rsidRDefault="001E53DB" w:rsidP="00D75EBF">
            <w:r w:rsidRPr="00221689">
              <w:t>w projekt</w:t>
            </w:r>
            <w:r w:rsidR="001F4E74">
              <w:t xml:space="preserve"> </w:t>
            </w:r>
            <w:r w:rsidRPr="00221689">
              <w:t xml:space="preserve"> „Szlakiem Rothenburgów”</w:t>
            </w:r>
            <w:r w:rsidR="00D75EBF" w:rsidRPr="00221689">
              <w:t xml:space="preserve"> W 2015 r.  roboty budowlane zostały przerwane z uwagi na ogłoszenie up</w:t>
            </w:r>
            <w:r w:rsidR="00D75EBF" w:rsidRPr="00221689">
              <w:t>a</w:t>
            </w:r>
            <w:r w:rsidR="00D75EBF" w:rsidRPr="00221689">
              <w:t>dłości generalnego wykonawcy robót. Ko</w:t>
            </w:r>
            <w:r w:rsidR="00D75EBF" w:rsidRPr="00221689">
              <w:t>n</w:t>
            </w:r>
            <w:r w:rsidR="00D75EBF" w:rsidRPr="00221689">
              <w:t>tynuacja robót przewidziana jest w połowie roku 2016 po przeprowadz</w:t>
            </w:r>
            <w:r w:rsidR="00D75EBF" w:rsidRPr="00221689">
              <w:t>e</w:t>
            </w:r>
            <w:r w:rsidR="00D75EBF" w:rsidRPr="00221689">
              <w:t xml:space="preserve">niu nowego postępowania przetargowego </w:t>
            </w:r>
          </w:p>
          <w:p w:rsidR="00D75EBF" w:rsidRPr="00221689" w:rsidRDefault="00D75EBF" w:rsidP="00D75EBF">
            <w:r w:rsidRPr="00221689">
              <w:t>na wybór wykonawcy robót.</w:t>
            </w:r>
          </w:p>
          <w:p w:rsidR="001E53DB" w:rsidRPr="00221689" w:rsidRDefault="001E53DB" w:rsidP="007C1D19"/>
          <w:p w:rsidR="003D7C81" w:rsidRPr="00221689" w:rsidRDefault="003D7C81" w:rsidP="007C1D19"/>
        </w:tc>
        <w:tc>
          <w:tcPr>
            <w:tcW w:w="1276" w:type="dxa"/>
          </w:tcPr>
          <w:p w:rsidR="003D7C81" w:rsidRPr="00221689" w:rsidRDefault="001E53DB" w:rsidP="007C1D19">
            <w:r w:rsidRPr="00221689">
              <w:lastRenderedPageBreak/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651047" w:rsidP="007C1D19">
            <w:r w:rsidRPr="00221689">
              <w:lastRenderedPageBreak/>
              <w:t>92</w:t>
            </w:r>
          </w:p>
        </w:tc>
        <w:tc>
          <w:tcPr>
            <w:tcW w:w="3755" w:type="dxa"/>
          </w:tcPr>
          <w:p w:rsidR="003D7C81" w:rsidRPr="00221689" w:rsidRDefault="00D353DD" w:rsidP="007C1D19">
            <w:r w:rsidRPr="00221689">
              <w:t>Budowa przystani kajakowych na rzece Zimny Potok</w:t>
            </w:r>
          </w:p>
        </w:tc>
        <w:tc>
          <w:tcPr>
            <w:tcW w:w="906" w:type="dxa"/>
          </w:tcPr>
          <w:p w:rsidR="003D7C81" w:rsidRPr="00221689" w:rsidRDefault="00625CF4" w:rsidP="007C1D19">
            <w:r w:rsidRPr="00221689">
              <w:t>R</w:t>
            </w:r>
          </w:p>
        </w:tc>
        <w:tc>
          <w:tcPr>
            <w:tcW w:w="5528" w:type="dxa"/>
          </w:tcPr>
          <w:p w:rsidR="00826031" w:rsidRDefault="00AD1DDC" w:rsidP="007C1D19">
            <w:r w:rsidRPr="00221689">
              <w:t xml:space="preserve">Przystań na rzece Odrze w Nietkowie realizowana jest </w:t>
            </w:r>
          </w:p>
          <w:p w:rsidR="00826031" w:rsidRDefault="00AD1DDC" w:rsidP="007C1D19">
            <w:r w:rsidRPr="00221689">
              <w:t>w ramach projektu inwestycyjnego ,,Odra dla turystów 2020 – lubuskie przystanie’’( budowa 10- przystań rzec</w:t>
            </w:r>
            <w:r w:rsidRPr="00221689">
              <w:t>z</w:t>
            </w:r>
            <w:r w:rsidRPr="00221689">
              <w:t>nyc</w:t>
            </w:r>
            <w:r w:rsidR="00077B4E" w:rsidRPr="00221689">
              <w:t>h nad Odrą). Planowany termi</w:t>
            </w:r>
            <w:r w:rsidR="00B72285" w:rsidRPr="00221689">
              <w:t xml:space="preserve">n </w:t>
            </w:r>
            <w:r w:rsidR="00077B4E" w:rsidRPr="00221689">
              <w:t xml:space="preserve"> zakończenia budowy-wrzesień 2015 r. Budowa przystani rzecznej w Nietkowie wpisuje się w projekt ,,Szlakiem Rothenb</w:t>
            </w:r>
            <w:r w:rsidR="00005A4F">
              <w:t>urgów”.</w:t>
            </w:r>
            <w:r w:rsidR="004C4040" w:rsidRPr="00221689">
              <w:t xml:space="preserve"> </w:t>
            </w:r>
          </w:p>
          <w:p w:rsidR="003D7C81" w:rsidRPr="00221689" w:rsidRDefault="003D7C81" w:rsidP="00D75EBF"/>
        </w:tc>
        <w:tc>
          <w:tcPr>
            <w:tcW w:w="1276" w:type="dxa"/>
          </w:tcPr>
          <w:p w:rsidR="003D7C81" w:rsidRPr="00221689" w:rsidRDefault="00625CF4" w:rsidP="007C1D19">
            <w:r w:rsidRPr="00221689"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651047" w:rsidP="007C1D19">
            <w:r w:rsidRPr="00221689">
              <w:t>93</w:t>
            </w:r>
          </w:p>
        </w:tc>
        <w:tc>
          <w:tcPr>
            <w:tcW w:w="3755" w:type="dxa"/>
          </w:tcPr>
          <w:p w:rsidR="003D7C81" w:rsidRPr="00221689" w:rsidRDefault="000F32E5" w:rsidP="007C1D19">
            <w:r w:rsidRPr="00221689">
              <w:t>Opracowanie i wdrożenie „Programu rozwoju turystyki dla Gminy Cze</w:t>
            </w:r>
            <w:r w:rsidRPr="00221689">
              <w:t>r</w:t>
            </w:r>
            <w:r w:rsidRPr="00221689">
              <w:t>wieńsk</w:t>
            </w:r>
          </w:p>
        </w:tc>
        <w:tc>
          <w:tcPr>
            <w:tcW w:w="906" w:type="dxa"/>
          </w:tcPr>
          <w:p w:rsidR="003D7C81" w:rsidRPr="00221689" w:rsidRDefault="00602DA7" w:rsidP="007C1D19">
            <w:r w:rsidRPr="00221689">
              <w:t>R</w:t>
            </w:r>
          </w:p>
        </w:tc>
        <w:tc>
          <w:tcPr>
            <w:tcW w:w="5528" w:type="dxa"/>
          </w:tcPr>
          <w:p w:rsidR="008D7692" w:rsidRPr="00221689" w:rsidRDefault="008D769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 2013 r</w:t>
            </w:r>
            <w:r w:rsidR="006C59F9" w:rsidRPr="00221689">
              <w:rPr>
                <w:rFonts w:cs="Arial"/>
              </w:rPr>
              <w:t xml:space="preserve">. </w:t>
            </w:r>
            <w:r w:rsidRPr="00221689">
              <w:rPr>
                <w:rFonts w:cs="Arial"/>
              </w:rPr>
              <w:t xml:space="preserve">Gmina Czerwieńsk kontynuowała </w:t>
            </w:r>
          </w:p>
          <w:p w:rsidR="00F0324E" w:rsidRPr="00221689" w:rsidRDefault="008D769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realizuję projekt pn. „Szlakiem Rothenburgów w Gminie Czerwieńsk –etap I” w ramach Programu Operacyjnego Współpracy </w:t>
            </w:r>
            <w:proofErr w:type="spellStart"/>
            <w:r w:rsidRPr="00221689">
              <w:rPr>
                <w:rFonts w:cs="Arial"/>
              </w:rPr>
              <w:t>Transgranicznej</w:t>
            </w:r>
            <w:proofErr w:type="spellEnd"/>
            <w:r w:rsidR="006C59F9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Polska –Saksonia 2007</w:t>
            </w:r>
            <w:r w:rsidR="006C59F9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-2013,</w:t>
            </w:r>
          </w:p>
          <w:p w:rsidR="008D7692" w:rsidRPr="00221689" w:rsidRDefault="008D769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 Projekt jest realizowany wspólnie z miastem </w:t>
            </w:r>
          </w:p>
          <w:p w:rsidR="00826031" w:rsidRDefault="008D769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Rothenburg </w:t>
            </w:r>
            <w:proofErr w:type="spellStart"/>
            <w:r w:rsidRPr="00221689">
              <w:rPr>
                <w:rFonts w:cs="Arial"/>
              </w:rPr>
              <w:t>Oberlausitz</w:t>
            </w:r>
            <w:proofErr w:type="spellEnd"/>
            <w:r w:rsidRPr="00221689">
              <w:rPr>
                <w:rFonts w:cs="Arial"/>
              </w:rPr>
              <w:t xml:space="preserve">. W ramach tego projektu, </w:t>
            </w:r>
          </w:p>
          <w:p w:rsidR="00504B09" w:rsidRDefault="008D769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10 kwietnia 2013 roku, odbyła się wizytacja miejsc o bog</w:t>
            </w:r>
            <w:r w:rsidRPr="00221689">
              <w:rPr>
                <w:rFonts w:cs="Arial"/>
              </w:rPr>
              <w:t>a</w:t>
            </w:r>
            <w:r w:rsidRPr="00221689">
              <w:rPr>
                <w:rFonts w:cs="Arial"/>
              </w:rPr>
              <w:t>tych walorach krajoznawczo</w:t>
            </w:r>
            <w:r w:rsidR="002776E2" w:rsidRPr="00221689">
              <w:rPr>
                <w:rFonts w:cs="Arial"/>
              </w:rPr>
              <w:t>-</w:t>
            </w:r>
            <w:r w:rsidRPr="00221689">
              <w:rPr>
                <w:rFonts w:cs="Arial"/>
              </w:rPr>
              <w:t xml:space="preserve">turystycznych znajdujących </w:t>
            </w:r>
          </w:p>
          <w:p w:rsidR="008D7692" w:rsidRPr="00221689" w:rsidRDefault="008D769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się na terenie gminy Rothenburg O.L.: Wyspy Kultur</w:t>
            </w:r>
          </w:p>
          <w:p w:rsidR="00504B09" w:rsidRDefault="008D7692" w:rsidP="007C1D19">
            <w:pPr>
              <w:rPr>
                <w:rFonts w:cs="Arial"/>
              </w:rPr>
            </w:pPr>
            <w:proofErr w:type="spellStart"/>
            <w:r w:rsidRPr="00221689">
              <w:rPr>
                <w:rFonts w:cs="Arial"/>
              </w:rPr>
              <w:t>Einsiedel</w:t>
            </w:r>
            <w:proofErr w:type="spellEnd"/>
            <w:r w:rsidRPr="00221689">
              <w:rPr>
                <w:rFonts w:cs="Arial"/>
              </w:rPr>
              <w:t xml:space="preserve">, przystani rzecznej </w:t>
            </w:r>
            <w:proofErr w:type="spellStart"/>
            <w:r w:rsidRPr="00221689">
              <w:rPr>
                <w:rFonts w:cs="Arial"/>
              </w:rPr>
              <w:t>Neiße</w:t>
            </w:r>
            <w:proofErr w:type="spellEnd"/>
            <w:r w:rsidR="0081115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-Tours, miejsca rozw</w:t>
            </w:r>
            <w:r w:rsidRPr="00221689">
              <w:rPr>
                <w:rFonts w:cs="Arial"/>
              </w:rPr>
              <w:t>i</w:t>
            </w:r>
            <w:r w:rsidRPr="00221689">
              <w:rPr>
                <w:rFonts w:cs="Arial"/>
              </w:rPr>
              <w:t xml:space="preserve">dlenia rzeki w miejscowości </w:t>
            </w:r>
            <w:proofErr w:type="spellStart"/>
            <w:r w:rsidRPr="00221689">
              <w:rPr>
                <w:rFonts w:cs="Arial"/>
              </w:rPr>
              <w:t>Geheege</w:t>
            </w:r>
            <w:proofErr w:type="spellEnd"/>
            <w:r w:rsidRPr="00221689">
              <w:rPr>
                <w:rFonts w:cs="Arial"/>
              </w:rPr>
              <w:t xml:space="preserve"> oraz stadniny koni </w:t>
            </w:r>
            <w:proofErr w:type="spellStart"/>
            <w:r w:rsidRPr="00221689">
              <w:rPr>
                <w:rFonts w:cs="Arial"/>
              </w:rPr>
              <w:t>Heyne</w:t>
            </w:r>
            <w:proofErr w:type="spellEnd"/>
            <w:r w:rsidRPr="00221689">
              <w:rPr>
                <w:rFonts w:cs="Arial"/>
              </w:rPr>
              <w:t xml:space="preserve"> w </w:t>
            </w:r>
            <w:proofErr w:type="spellStart"/>
            <w:r w:rsidRPr="00221689">
              <w:rPr>
                <w:rFonts w:cs="Arial"/>
              </w:rPr>
              <w:t>Uhsmannsdorf</w:t>
            </w:r>
            <w:proofErr w:type="spellEnd"/>
            <w:r w:rsidRPr="00221689">
              <w:rPr>
                <w:rFonts w:cs="Arial"/>
              </w:rPr>
              <w:t xml:space="preserve">. W dniu 9 lipca 2013 roku, na </w:t>
            </w:r>
          </w:p>
          <w:p w:rsidR="001A1B74" w:rsidRPr="00221689" w:rsidRDefault="008D769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terenie zabytkowego Parku Krajobrazowego w Nietkowie, zorganizowano konferencję podsumowującą projekt </w:t>
            </w:r>
          </w:p>
          <w:p w:rsidR="00811159" w:rsidRDefault="008D769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pn. „Szlakiem Rothenburgów w Gminie Czerwieńsk</w:t>
            </w:r>
          </w:p>
          <w:p w:rsidR="00811159" w:rsidRDefault="008D769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 –etap I”. </w:t>
            </w:r>
          </w:p>
          <w:p w:rsidR="008D7692" w:rsidRPr="00221689" w:rsidRDefault="008D769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Na konferencji omówiono najważniejsze efekty projektu. </w:t>
            </w:r>
            <w:r w:rsidRPr="00221689">
              <w:rPr>
                <w:rFonts w:cs="Arial"/>
              </w:rPr>
              <w:lastRenderedPageBreak/>
              <w:t xml:space="preserve">Przedstawiono projekt rewitalizacji i </w:t>
            </w:r>
            <w:proofErr w:type="spellStart"/>
            <w:r w:rsidRPr="00221689">
              <w:rPr>
                <w:rFonts w:cs="Arial"/>
              </w:rPr>
              <w:t>drestaurowania</w:t>
            </w:r>
            <w:proofErr w:type="spellEnd"/>
            <w:r w:rsidRPr="00221689">
              <w:rPr>
                <w:rFonts w:cs="Arial"/>
              </w:rPr>
              <w:t xml:space="preserve"> Parku krajobrazowego w Nietkowie, Parku dworskiego w Laskach oraz Arboretum leśnego w Nietkowie. </w:t>
            </w:r>
          </w:p>
          <w:p w:rsidR="008D7692" w:rsidRPr="00221689" w:rsidRDefault="008D769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Zaprezentowano również projekt architektoniczno</w:t>
            </w:r>
            <w:r w:rsidR="002776E2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-budowlany przystani rzecznej na</w:t>
            </w:r>
            <w:r w:rsidR="00782927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rzece Odrze.</w:t>
            </w:r>
          </w:p>
          <w:p w:rsidR="00504B09" w:rsidRDefault="008D769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 2013 roku Gmina Czerwieńsk zawarła umowę partne</w:t>
            </w:r>
            <w:r w:rsidRPr="00221689">
              <w:rPr>
                <w:rFonts w:cs="Arial"/>
              </w:rPr>
              <w:t>r</w:t>
            </w:r>
            <w:r w:rsidRPr="00221689">
              <w:rPr>
                <w:rFonts w:cs="Arial"/>
              </w:rPr>
              <w:t>ską dotycząca realizacji</w:t>
            </w:r>
            <w:r w:rsidR="00782927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projektu pn.</w:t>
            </w:r>
            <w:r w:rsidR="00E92E27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,,Lubuskie aktywne</w:t>
            </w:r>
          </w:p>
          <w:p w:rsidR="00003234" w:rsidRDefault="008D769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 i turystyczne”, w tym m.in. realizacji zadania inwestycy</w:t>
            </w:r>
            <w:r w:rsidRPr="00221689">
              <w:rPr>
                <w:rFonts w:cs="Arial"/>
              </w:rPr>
              <w:t>j</w:t>
            </w:r>
            <w:r w:rsidRPr="00221689">
              <w:rPr>
                <w:rFonts w:cs="Arial"/>
              </w:rPr>
              <w:t xml:space="preserve">nego </w:t>
            </w:r>
            <w:r w:rsidR="00782927">
              <w:rPr>
                <w:rFonts w:cs="Arial"/>
              </w:rPr>
              <w:t>-</w:t>
            </w:r>
            <w:r w:rsidRPr="00221689">
              <w:rPr>
                <w:rFonts w:cs="Arial"/>
              </w:rPr>
              <w:t>budowa</w:t>
            </w:r>
            <w:r w:rsidR="00E92E27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małych przystani rzecznych na Odrze i </w:t>
            </w:r>
          </w:p>
          <w:p w:rsidR="00003234" w:rsidRDefault="008D769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Warcie realizowanego w ramach Lubuskiego Regionalnego Programu Operacyjnego </w:t>
            </w:r>
            <w:r w:rsidR="00EB1B5D" w:rsidRPr="00221689">
              <w:rPr>
                <w:rFonts w:cs="Arial"/>
              </w:rPr>
              <w:t>n</w:t>
            </w:r>
            <w:r w:rsidRPr="00221689">
              <w:rPr>
                <w:rFonts w:cs="Arial"/>
              </w:rPr>
              <w:t>a lata 2007-2013</w:t>
            </w:r>
            <w:r w:rsidR="00E92E27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. Liderem </w:t>
            </w:r>
          </w:p>
          <w:p w:rsidR="00D6703F" w:rsidRPr="00221689" w:rsidRDefault="008D769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porozumienia jest Województwo Lubuskie,</w:t>
            </w:r>
          </w:p>
          <w:p w:rsidR="00003234" w:rsidRDefault="008D769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 a partnerami są: Miasto Zielona Góra, Gmina Siedlisko, Gmina Nowa Sól, Gmina Otyń, Gmina Sulechów, Gmina Zielona Góra, Gmina Czerwieńsk, Gmina Krosno Odrza</w:t>
            </w:r>
            <w:r w:rsidRPr="00221689">
              <w:rPr>
                <w:rFonts w:cs="Arial"/>
              </w:rPr>
              <w:t>ń</w:t>
            </w:r>
            <w:r w:rsidRPr="00221689">
              <w:rPr>
                <w:rFonts w:cs="Arial"/>
              </w:rPr>
              <w:t>skie,</w:t>
            </w:r>
            <w:r w:rsidR="00782927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Gmina Cybinka, Gmina Górzyca, Gmina Kostrzyn </w:t>
            </w:r>
          </w:p>
          <w:p w:rsidR="00003234" w:rsidRDefault="008D769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nad Odrą, Państwowa Wyższa Szkoła Zawodowa </w:t>
            </w:r>
          </w:p>
          <w:p w:rsidR="00096D9A" w:rsidRPr="00221689" w:rsidRDefault="008D769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w Sulechowie oraz Muzeum Etnograficznym </w:t>
            </w:r>
          </w:p>
          <w:p w:rsidR="008D7692" w:rsidRPr="00221689" w:rsidRDefault="008D769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 Zielonej Górze z siedzibą w Ochli</w:t>
            </w:r>
            <w:r w:rsidR="00F57306" w:rsidRPr="00221689">
              <w:rPr>
                <w:rFonts w:cs="Arial"/>
              </w:rPr>
              <w:t>.</w:t>
            </w:r>
          </w:p>
          <w:p w:rsidR="003D7C81" w:rsidRPr="00221689" w:rsidRDefault="003D7C81" w:rsidP="007C1D19"/>
        </w:tc>
        <w:tc>
          <w:tcPr>
            <w:tcW w:w="1276" w:type="dxa"/>
          </w:tcPr>
          <w:p w:rsidR="003D7C81" w:rsidRPr="00221689" w:rsidRDefault="00602DA7" w:rsidP="007C1D19">
            <w:r w:rsidRPr="00221689">
              <w:lastRenderedPageBreak/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651047" w:rsidP="007C1D19">
            <w:r w:rsidRPr="00221689">
              <w:lastRenderedPageBreak/>
              <w:t>94</w:t>
            </w:r>
          </w:p>
        </w:tc>
        <w:tc>
          <w:tcPr>
            <w:tcW w:w="3755" w:type="dxa"/>
          </w:tcPr>
          <w:p w:rsidR="003D7C81" w:rsidRPr="00221689" w:rsidRDefault="000F32E5" w:rsidP="007C1D19">
            <w:r w:rsidRPr="00221689">
              <w:t>Zapewnienie szeroko dostępnej info</w:t>
            </w:r>
            <w:r w:rsidRPr="00221689">
              <w:t>r</w:t>
            </w:r>
            <w:r w:rsidRPr="00221689">
              <w:t>macji w zakresie atrakcji turystycznych i wydarzeń kulturalnych w gminie (p</w:t>
            </w:r>
            <w:r w:rsidRPr="00221689">
              <w:t>u</w:t>
            </w:r>
            <w:r w:rsidRPr="00221689">
              <w:t>blikacje, foldery, ulotki, udział w ta</w:t>
            </w:r>
            <w:r w:rsidRPr="00221689">
              <w:t>r</w:t>
            </w:r>
            <w:r w:rsidRPr="00221689">
              <w:t>gach promocyjnych i wystawach</w:t>
            </w:r>
          </w:p>
        </w:tc>
        <w:tc>
          <w:tcPr>
            <w:tcW w:w="906" w:type="dxa"/>
          </w:tcPr>
          <w:p w:rsidR="003D7C81" w:rsidRPr="00221689" w:rsidRDefault="00E94ED7" w:rsidP="007C1D19">
            <w:r w:rsidRPr="00221689">
              <w:t>R</w:t>
            </w:r>
          </w:p>
        </w:tc>
        <w:tc>
          <w:tcPr>
            <w:tcW w:w="5528" w:type="dxa"/>
          </w:tcPr>
          <w:p w:rsidR="00003234" w:rsidRDefault="00E23D27" w:rsidP="007C1D19">
            <w:r w:rsidRPr="00221689">
              <w:t xml:space="preserve">Organizacją życia kulturalnego na terenie gminy </w:t>
            </w:r>
          </w:p>
          <w:p w:rsidR="00215A34" w:rsidRDefault="00E23D27" w:rsidP="007C1D19">
            <w:r w:rsidRPr="00221689">
              <w:t>Czerwieńsk zajmuje się Miejsko - Gminny Ośrodek Kultury (MGOK), który  jest samorządową instytucją kultury, dział</w:t>
            </w:r>
            <w:r w:rsidRPr="00221689">
              <w:t>a</w:t>
            </w:r>
            <w:r w:rsidRPr="00221689">
              <w:t>jącą na podstawie Ustawy z dnia 25 października 1991 roku o organizowaniu i prowadzeniu działalności kulturalnej. Terenem działalności Ośrodka Kultury jest gmina</w:t>
            </w:r>
          </w:p>
          <w:p w:rsidR="00215A34" w:rsidRDefault="00E23D27" w:rsidP="007C1D19">
            <w:r w:rsidRPr="00221689">
              <w:t xml:space="preserve"> Czerwieńsk. MGOK prowadzi również działalność</w:t>
            </w:r>
          </w:p>
          <w:p w:rsidR="00215A34" w:rsidRDefault="00E23D27" w:rsidP="007C1D19">
            <w:r w:rsidRPr="00221689">
              <w:t xml:space="preserve"> w Wiejskich Domach Kultury i świetlicach wiejskich.</w:t>
            </w:r>
            <w:r w:rsidR="00215A34">
              <w:t xml:space="preserve"> </w:t>
            </w:r>
          </w:p>
          <w:p w:rsidR="00215A34" w:rsidRDefault="00E23D27" w:rsidP="007C1D19">
            <w:r w:rsidRPr="00221689">
              <w:t xml:space="preserve">Informacje na temat działalności MGOK na bieżąco można śledzić na stronie internetowej www.mgok.czerwiensk.pl. Instytucja ma także swój fan </w:t>
            </w:r>
            <w:proofErr w:type="spellStart"/>
            <w:r w:rsidRPr="00221689">
              <w:t>page</w:t>
            </w:r>
            <w:proofErr w:type="spellEnd"/>
            <w:r w:rsidRPr="00221689">
              <w:t xml:space="preserve"> na </w:t>
            </w:r>
            <w:proofErr w:type="spellStart"/>
            <w:r w:rsidRPr="00221689">
              <w:t>facebooku</w:t>
            </w:r>
            <w:proofErr w:type="spellEnd"/>
            <w:r w:rsidRPr="00221689">
              <w:t>: http://www.facebook.com/mgokCzerwiensk. Warto dodać, że większość placówek</w:t>
            </w:r>
            <w:r w:rsidR="00AF06BB">
              <w:t xml:space="preserve"> </w:t>
            </w:r>
            <w:r w:rsidRPr="00221689">
              <w:t xml:space="preserve"> wiejskich również posiada swój </w:t>
            </w:r>
          </w:p>
          <w:p w:rsidR="00215A34" w:rsidRDefault="00E23D27" w:rsidP="007C1D19">
            <w:r w:rsidRPr="00221689">
              <w:lastRenderedPageBreak/>
              <w:t xml:space="preserve">fan </w:t>
            </w:r>
            <w:proofErr w:type="spellStart"/>
            <w:r w:rsidRPr="00221689">
              <w:t>page</w:t>
            </w:r>
            <w:proofErr w:type="spellEnd"/>
            <w:r w:rsidRPr="00221689">
              <w:t xml:space="preserve"> na </w:t>
            </w:r>
            <w:proofErr w:type="spellStart"/>
            <w:r w:rsidRPr="00221689">
              <w:t>facebooku</w:t>
            </w:r>
            <w:proofErr w:type="spellEnd"/>
            <w:r w:rsidRPr="00221689">
              <w:t xml:space="preserve"> - zamieszczane są tam informacje na temat codziennej działalności tych placówek. Relacje </w:t>
            </w:r>
          </w:p>
          <w:p w:rsidR="00215A34" w:rsidRDefault="00E23D27" w:rsidP="007C1D19">
            <w:r w:rsidRPr="00221689">
              <w:t xml:space="preserve">z imprez zamieszczane są w gazetce "U Nas". </w:t>
            </w:r>
          </w:p>
          <w:p w:rsidR="00625649" w:rsidRPr="00221689" w:rsidRDefault="00E23D27" w:rsidP="007C1D19">
            <w:r w:rsidRPr="00221689">
              <w:t>Wszelkie informacje dotyczące zrealizowanych projektów</w:t>
            </w:r>
          </w:p>
          <w:p w:rsidR="00E23D27" w:rsidRPr="00221689" w:rsidRDefault="00E23D27" w:rsidP="007C1D19">
            <w:r w:rsidRPr="00221689">
              <w:t xml:space="preserve">przesyłane są także do Gazety Lubuskiej oraz Radia </w:t>
            </w:r>
            <w:r w:rsidR="005B419A">
              <w:t>Z</w:t>
            </w:r>
            <w:r w:rsidR="00512E66">
              <w:t>a</w:t>
            </w:r>
            <w:r w:rsidRPr="00221689">
              <w:t>chód.</w:t>
            </w:r>
          </w:p>
          <w:p w:rsidR="00625649" w:rsidRPr="00221689" w:rsidRDefault="00E23D27" w:rsidP="007C1D19">
            <w:r w:rsidRPr="00221689">
              <w:t>Dzięki tak prowadzonej akcji promocyjnej daje się zauw</w:t>
            </w:r>
            <w:r w:rsidRPr="00221689">
              <w:t>a</w:t>
            </w:r>
            <w:r w:rsidRPr="00221689">
              <w:t xml:space="preserve">żyć wzrost zainteresowania działaniami kulturalnymi w całej gminie. </w:t>
            </w:r>
          </w:p>
          <w:p w:rsidR="005B419A" w:rsidRDefault="00E23D27" w:rsidP="007C1D19">
            <w:r w:rsidRPr="00221689">
              <w:t xml:space="preserve">W 2014 roku przeprowadzono na terenach wiejskich </w:t>
            </w:r>
          </w:p>
          <w:p w:rsidR="00ED7659" w:rsidRPr="00221689" w:rsidRDefault="00E23D27" w:rsidP="007C1D19">
            <w:r w:rsidRPr="00221689">
              <w:t xml:space="preserve">szereg imprez plenerowych, zaobserwowano także znaczny wzrost zainteresowania warsztatami artystycznymi. </w:t>
            </w:r>
          </w:p>
          <w:p w:rsidR="005B419A" w:rsidRDefault="00E23D27" w:rsidP="007C1D19">
            <w:r w:rsidRPr="00221689">
              <w:t xml:space="preserve">Nie bez znaczenia jest też udział zespołów spoza naszego województwa w organizowanym rokrocznie Festiwalu </w:t>
            </w:r>
          </w:p>
          <w:p w:rsidR="00512E66" w:rsidRDefault="00E23D27" w:rsidP="007C1D19">
            <w:r w:rsidRPr="00221689">
              <w:t xml:space="preserve">Piosenki Biesiadnej, a także udział naszych zespołów </w:t>
            </w:r>
          </w:p>
          <w:p w:rsidR="00E23D27" w:rsidRPr="00221689" w:rsidRDefault="00E23D27" w:rsidP="007C1D19">
            <w:r w:rsidRPr="00221689">
              <w:t>w wydarzeniach ogólnopolskich. Efekty pracy poszczegó</w:t>
            </w:r>
            <w:r w:rsidRPr="00221689">
              <w:t>l</w:t>
            </w:r>
            <w:r w:rsidRPr="00221689">
              <w:t>nych sekcji zaprezentowano także podczas Winobrania poprzez występy sceniczne oraz udział w korowodzie.</w:t>
            </w:r>
          </w:p>
          <w:p w:rsidR="005B419A" w:rsidRDefault="00E23D27" w:rsidP="007C1D19">
            <w:r w:rsidRPr="00221689">
              <w:tab/>
              <w:t xml:space="preserve">MGOK przy okazji inauguracji roku kulturalnego, która ma miejsce w październiku przyznaje nagrody </w:t>
            </w:r>
          </w:p>
          <w:p w:rsidR="00512E66" w:rsidRDefault="00E23D27" w:rsidP="007C1D19">
            <w:r w:rsidRPr="00221689">
              <w:t>kulturalne. Statuetki "Przyjaciel Kultury" otrzymują osoby, firmy bądź inne podmioty, które wspierają działalność</w:t>
            </w:r>
          </w:p>
          <w:p w:rsidR="00E23D27" w:rsidRPr="00221689" w:rsidRDefault="00E23D27" w:rsidP="007C1D19">
            <w:r w:rsidRPr="00221689">
              <w:t>kulturalną ośrodka kultury.</w:t>
            </w:r>
          </w:p>
          <w:p w:rsidR="005B419A" w:rsidRDefault="00E23D27" w:rsidP="007C1D19">
            <w:r w:rsidRPr="00221689">
              <w:t>W 2014 roku kompleksowo zmodernizowano serwis inte</w:t>
            </w:r>
            <w:r w:rsidRPr="00221689">
              <w:t>r</w:t>
            </w:r>
            <w:r w:rsidRPr="00221689">
              <w:t xml:space="preserve">netowy </w:t>
            </w:r>
            <w:hyperlink r:id="rId10" w:history="1">
              <w:r w:rsidRPr="00221689">
                <w:rPr>
                  <w:rStyle w:val="Hipercze"/>
                  <w:color w:val="auto"/>
                </w:rPr>
                <w:t>www.czerwieńsk.pl</w:t>
              </w:r>
            </w:hyperlink>
            <w:r w:rsidRPr="00221689">
              <w:t xml:space="preserve"> Przyczyniło się to do zmiany wizerunku strony i promocji Gminy ,gdyż to właśnie strona </w:t>
            </w:r>
            <w:proofErr w:type="spellStart"/>
            <w:r w:rsidRPr="00221689">
              <w:t>www</w:t>
            </w:r>
            <w:proofErr w:type="spellEnd"/>
            <w:r w:rsidRPr="00221689">
              <w:t xml:space="preserve"> stanowi pierwsze i podstawowe źródło informacji </w:t>
            </w:r>
          </w:p>
          <w:p w:rsidR="00E23D27" w:rsidRPr="00221689" w:rsidRDefault="00E23D27" w:rsidP="007C1D19">
            <w:r w:rsidRPr="00221689">
              <w:t>nt. Gminy dla osób planujących odwiedzenie Gminy oraz potencjalnych inwestorów.</w:t>
            </w:r>
          </w:p>
          <w:p w:rsidR="00E23D27" w:rsidRPr="00221689" w:rsidRDefault="00E23D27" w:rsidP="007C1D19">
            <w:r w:rsidRPr="00221689">
              <w:t xml:space="preserve">Dodatkowo powstała portal internetowy </w:t>
            </w:r>
            <w:hyperlink r:id="rId11" w:history="1">
              <w:r w:rsidR="00AB7BC5" w:rsidRPr="009C66E9">
                <w:rPr>
                  <w:rStyle w:val="Hipercze"/>
                </w:rPr>
                <w:t>www.czerwiensk-naturalnie</w:t>
              </w:r>
            </w:hyperlink>
            <w:r w:rsidRPr="00221689">
              <w:t xml:space="preserve"> ukierunkowany bezpośrednio na potencjalnego turystę promujący walory i atrakcje tutejszego regionu. </w:t>
            </w:r>
          </w:p>
          <w:p w:rsidR="00512E66" w:rsidRDefault="00E23D27" w:rsidP="007C1D19">
            <w:r w:rsidRPr="00221689">
              <w:t xml:space="preserve">Film promuje obszar funkcjonalny Partnerstwa Gmin </w:t>
            </w:r>
          </w:p>
          <w:p w:rsidR="00512E66" w:rsidRDefault="00E23D27" w:rsidP="007C1D19">
            <w:r w:rsidRPr="00221689">
              <w:t>Nadodrzańskich w ramach projektu pt. „Rozwój społeczno-</w:t>
            </w:r>
            <w:r w:rsidRPr="00221689">
              <w:lastRenderedPageBreak/>
              <w:t xml:space="preserve">gospodarczy Gmin Nadodrzańskich”,  realizowanego </w:t>
            </w:r>
          </w:p>
          <w:p w:rsidR="00512E66" w:rsidRDefault="00E23D27" w:rsidP="007C1D19">
            <w:r w:rsidRPr="00221689">
              <w:t>przy dofinansowaniu ze środków Mechanizmu Finansow</w:t>
            </w:r>
            <w:r w:rsidRPr="00221689">
              <w:t>e</w:t>
            </w:r>
            <w:r w:rsidRPr="00221689">
              <w:t xml:space="preserve">go EOG i/lub Norweskiego Mechanizmu Finansowego. Koszt całego przedsięwzięcia: 24990 zł. W październiku zrealizowano I część filmu, którego akcja działa się na </w:t>
            </w:r>
          </w:p>
          <w:p w:rsidR="00AB7BC5" w:rsidRDefault="00E23D27" w:rsidP="007C1D19">
            <w:r w:rsidRPr="00221689">
              <w:t>statku w czasie rejsu po Odrze. II część będzie zrealizowana w</w:t>
            </w:r>
            <w:r w:rsidR="00512E66">
              <w:t xml:space="preserve"> </w:t>
            </w:r>
            <w:r w:rsidRPr="00221689">
              <w:t xml:space="preserve">lipcu/sierpniu br. Na tym etapie zilustrowany zostaną </w:t>
            </w:r>
          </w:p>
          <w:p w:rsidR="00512E66" w:rsidRDefault="00E23D27" w:rsidP="007C1D19">
            <w:r w:rsidRPr="00221689">
              <w:t xml:space="preserve">walory turystyczne obszaru funkcjonalnego, natomiast </w:t>
            </w:r>
          </w:p>
          <w:p w:rsidR="00617254" w:rsidRDefault="00E23D27" w:rsidP="007C1D19">
            <w:r w:rsidRPr="00221689">
              <w:t>w ostatniej części filmu, w marcu 2016, pokazane będzie podsumowanie projektu i relacja z osiągnięcia tych</w:t>
            </w:r>
          </w:p>
          <w:p w:rsidR="00E23D27" w:rsidRPr="00221689" w:rsidRDefault="00E23D27" w:rsidP="007C1D19">
            <w:r w:rsidRPr="00221689">
              <w:t>założeń i celu operacji.</w:t>
            </w:r>
          </w:p>
          <w:p w:rsidR="003D7C81" w:rsidRPr="00221689" w:rsidRDefault="003D7C81" w:rsidP="007C1D19"/>
        </w:tc>
        <w:tc>
          <w:tcPr>
            <w:tcW w:w="1276" w:type="dxa"/>
          </w:tcPr>
          <w:p w:rsidR="003D7C81" w:rsidRPr="00221689" w:rsidRDefault="00E94ED7" w:rsidP="007C1D19">
            <w:r w:rsidRPr="00221689">
              <w:lastRenderedPageBreak/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651047" w:rsidP="007C1D19">
            <w:r w:rsidRPr="00221689">
              <w:lastRenderedPageBreak/>
              <w:t>95</w:t>
            </w:r>
          </w:p>
        </w:tc>
        <w:tc>
          <w:tcPr>
            <w:tcW w:w="3755" w:type="dxa"/>
          </w:tcPr>
          <w:p w:rsidR="000556D0" w:rsidRPr="00221689" w:rsidRDefault="000556D0" w:rsidP="007C1D19">
            <w:r w:rsidRPr="00221689">
              <w:t>Promowanie zorganizowanych form turystyki i agroturystyki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391CDF" w:rsidP="007C1D19">
            <w:r w:rsidRPr="00221689">
              <w:t>R</w:t>
            </w:r>
          </w:p>
        </w:tc>
        <w:tc>
          <w:tcPr>
            <w:tcW w:w="5528" w:type="dxa"/>
          </w:tcPr>
          <w:p w:rsidR="00512E66" w:rsidRDefault="00C30ED0" w:rsidP="007C1D19">
            <w:r w:rsidRPr="00221689">
              <w:t>Corocznie organizowano Polsko Niemiecki Familijny Rajd Rowerowy. Jest to cykliczna impreza promująca aktyw</w:t>
            </w:r>
          </w:p>
          <w:p w:rsidR="00BF2086" w:rsidRDefault="00C30ED0" w:rsidP="007C1D19">
            <w:r w:rsidRPr="00221689">
              <w:t xml:space="preserve">na formę wypoczynku oraz walory Gminy Czerwieńsk </w:t>
            </w:r>
          </w:p>
          <w:p w:rsidR="00BF2086" w:rsidRDefault="00C30ED0" w:rsidP="007C1D19">
            <w:r w:rsidRPr="00221689">
              <w:t>i</w:t>
            </w:r>
            <w:r w:rsidR="00722A67" w:rsidRPr="00221689">
              <w:t xml:space="preserve"> </w:t>
            </w:r>
            <w:r w:rsidRPr="00221689">
              <w:t xml:space="preserve">euroregionu Sprewa Nysa Bóbr. W rajdzie bierze udział około 50 uczestników, 25 z Czerwieńska i 25 z </w:t>
            </w:r>
            <w:proofErr w:type="spellStart"/>
            <w:r w:rsidRPr="00221689">
              <w:t>Drebkau</w:t>
            </w:r>
            <w:proofErr w:type="spellEnd"/>
            <w:r w:rsidRPr="00221689">
              <w:t xml:space="preserve"> partnerskiej</w:t>
            </w:r>
            <w:r w:rsidR="00617254">
              <w:t xml:space="preserve"> </w:t>
            </w:r>
            <w:r w:rsidRPr="00221689">
              <w:t xml:space="preserve"> gminy </w:t>
            </w:r>
            <w:proofErr w:type="spellStart"/>
            <w:r w:rsidRPr="00221689">
              <w:t>Drebkau</w:t>
            </w:r>
            <w:proofErr w:type="spellEnd"/>
            <w:r w:rsidRPr="00221689">
              <w:t xml:space="preserve">. Trasa przejazdu prowadziła przez najbardziej atrakcyjne miejsca naszego regionu </w:t>
            </w:r>
          </w:p>
          <w:p w:rsidR="003D7C81" w:rsidRPr="00221689" w:rsidRDefault="00C30ED0" w:rsidP="007C1D19">
            <w:r w:rsidRPr="00221689">
              <w:t xml:space="preserve">zarówno po stronie polskiej jak i niemieckiej. </w:t>
            </w:r>
          </w:p>
          <w:p w:rsidR="00391CDF" w:rsidRPr="00221689" w:rsidRDefault="00391CDF" w:rsidP="007C1D19"/>
        </w:tc>
        <w:tc>
          <w:tcPr>
            <w:tcW w:w="1276" w:type="dxa"/>
          </w:tcPr>
          <w:p w:rsidR="003D7C81" w:rsidRPr="00221689" w:rsidRDefault="00391CDF" w:rsidP="007C1D19">
            <w:r w:rsidRPr="00221689"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651047" w:rsidP="007C1D19">
            <w:r w:rsidRPr="00221689">
              <w:t>96</w:t>
            </w:r>
          </w:p>
        </w:tc>
        <w:tc>
          <w:tcPr>
            <w:tcW w:w="3755" w:type="dxa"/>
          </w:tcPr>
          <w:p w:rsidR="000556D0" w:rsidRPr="00221689" w:rsidRDefault="000556D0" w:rsidP="007C1D19">
            <w:r w:rsidRPr="00221689">
              <w:t>Organizacja specjalistycznych gosp</w:t>
            </w:r>
            <w:r w:rsidRPr="00221689">
              <w:t>o</w:t>
            </w:r>
            <w:r w:rsidRPr="00221689">
              <w:t>darstw agroturystycznych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B07DEF" w:rsidP="007C1D19">
            <w:r w:rsidRPr="00221689">
              <w:t>N</w:t>
            </w:r>
          </w:p>
        </w:tc>
        <w:tc>
          <w:tcPr>
            <w:tcW w:w="5528" w:type="dxa"/>
          </w:tcPr>
          <w:p w:rsidR="003D7C81" w:rsidRPr="00221689" w:rsidRDefault="00B07DEF" w:rsidP="007C1D19">
            <w:r w:rsidRPr="00221689">
              <w:t>Brak zgłoszeń</w:t>
            </w:r>
            <w:r w:rsidR="007F6A5C" w:rsidRPr="00221689">
              <w:t xml:space="preserve"> .</w:t>
            </w:r>
          </w:p>
        </w:tc>
        <w:tc>
          <w:tcPr>
            <w:tcW w:w="1276" w:type="dxa"/>
          </w:tcPr>
          <w:p w:rsidR="003D7C81" w:rsidRPr="00221689" w:rsidRDefault="00B07DEF" w:rsidP="007C1D19">
            <w:r w:rsidRPr="00221689"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A876C3" w:rsidP="007C1D19">
            <w:r w:rsidRPr="00221689">
              <w:t>97</w:t>
            </w:r>
          </w:p>
        </w:tc>
        <w:tc>
          <w:tcPr>
            <w:tcW w:w="3755" w:type="dxa"/>
          </w:tcPr>
          <w:p w:rsidR="003D7C81" w:rsidRPr="00221689" w:rsidRDefault="000556D0" w:rsidP="007C1D19">
            <w:r w:rsidRPr="00221689">
              <w:t>Odtworzenie arboretum w Nietkowie</w:t>
            </w:r>
          </w:p>
        </w:tc>
        <w:tc>
          <w:tcPr>
            <w:tcW w:w="906" w:type="dxa"/>
          </w:tcPr>
          <w:p w:rsidR="003D7C81" w:rsidRPr="00221689" w:rsidRDefault="00A45EFD" w:rsidP="007C1D19">
            <w:r w:rsidRPr="00221689">
              <w:t>R</w:t>
            </w:r>
          </w:p>
        </w:tc>
        <w:tc>
          <w:tcPr>
            <w:tcW w:w="5528" w:type="dxa"/>
          </w:tcPr>
          <w:p w:rsidR="00617254" w:rsidRDefault="00A45EFD" w:rsidP="007C1D19">
            <w:r w:rsidRPr="00221689">
              <w:t>Opracowana dokumentacja techniczna wraz z pozwol</w:t>
            </w:r>
            <w:r w:rsidRPr="00221689">
              <w:t>e</w:t>
            </w:r>
            <w:r w:rsidRPr="00221689">
              <w:t xml:space="preserve">niem na budowę dotycząca odrestaurowania arboretum </w:t>
            </w:r>
          </w:p>
          <w:p w:rsidR="00BF2086" w:rsidRDefault="00A45EFD" w:rsidP="007C1D19">
            <w:r w:rsidRPr="00221689">
              <w:t>w Nietkowie  została wykonana w 2013 r.. W 2014 roku brak było możliwości pozyskania środków pozabudżet</w:t>
            </w:r>
            <w:r w:rsidRPr="00221689">
              <w:t>o</w:t>
            </w:r>
            <w:r w:rsidRPr="00221689">
              <w:t xml:space="preserve">wych  na realizację w/w przedsięwzięcia, które planuje się zrealizować  w najbliższym czasie. W chwili obecnej Gmina oczekuje na ogłoszenie konkursów umożliwiających </w:t>
            </w:r>
          </w:p>
          <w:p w:rsidR="00A45EFD" w:rsidRPr="00221689" w:rsidRDefault="00A45EFD" w:rsidP="007C1D19">
            <w:r w:rsidRPr="00221689">
              <w:t xml:space="preserve">pozyskanie środków poza budżetowych(UE) na odbudowę arboretum i rewitalizację parków w Laskach i Nietkowie </w:t>
            </w:r>
            <w:r w:rsidRPr="00221689">
              <w:lastRenderedPageBreak/>
              <w:t>oraz zagospodarowanie terenu przy  budowanej obecnie przystani rzecznej na rzece Odrze w Nietkowie.</w:t>
            </w:r>
          </w:p>
          <w:p w:rsidR="003D7C81" w:rsidRPr="00221689" w:rsidRDefault="003D7C81" w:rsidP="007C1D19"/>
        </w:tc>
        <w:tc>
          <w:tcPr>
            <w:tcW w:w="1276" w:type="dxa"/>
          </w:tcPr>
          <w:p w:rsidR="003D7C81" w:rsidRPr="00221689" w:rsidRDefault="00A45EFD" w:rsidP="007C1D19">
            <w:r w:rsidRPr="00221689">
              <w:lastRenderedPageBreak/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A876C3" w:rsidP="007C1D19">
            <w:r w:rsidRPr="00221689">
              <w:lastRenderedPageBreak/>
              <w:t>98</w:t>
            </w:r>
          </w:p>
        </w:tc>
        <w:tc>
          <w:tcPr>
            <w:tcW w:w="3755" w:type="dxa"/>
          </w:tcPr>
          <w:p w:rsidR="003D7C81" w:rsidRPr="00221689" w:rsidRDefault="00113B25" w:rsidP="007C1D19">
            <w:r w:rsidRPr="00221689">
              <w:t>Odnowa obiektów zabytkowych i arch</w:t>
            </w:r>
            <w:r w:rsidRPr="00221689">
              <w:t>i</w:t>
            </w:r>
            <w:r w:rsidRPr="00221689">
              <w:t>tektury sakralnej oraz modernizacja ich otoczenia</w:t>
            </w:r>
          </w:p>
        </w:tc>
        <w:tc>
          <w:tcPr>
            <w:tcW w:w="906" w:type="dxa"/>
          </w:tcPr>
          <w:p w:rsidR="003D7C81" w:rsidRPr="00221689" w:rsidRDefault="007B3461" w:rsidP="007C1D19">
            <w:r w:rsidRPr="00221689">
              <w:t>R</w:t>
            </w:r>
          </w:p>
        </w:tc>
        <w:tc>
          <w:tcPr>
            <w:tcW w:w="5528" w:type="dxa"/>
          </w:tcPr>
          <w:p w:rsidR="00BF2086" w:rsidRDefault="00BD6277" w:rsidP="007C1D19">
            <w:r w:rsidRPr="00221689">
              <w:t>Przeprowadzono prace konserwatorskie w zakresie wyk</w:t>
            </w:r>
            <w:r w:rsidRPr="00221689">
              <w:t>o</w:t>
            </w:r>
            <w:r w:rsidRPr="00221689">
              <w:t xml:space="preserve">nania remontu ciągów komunikacyjnych przy kościele </w:t>
            </w:r>
          </w:p>
          <w:p w:rsidR="00BD6277" w:rsidRPr="00221689" w:rsidRDefault="00544FE3" w:rsidP="007C1D19">
            <w:proofErr w:type="spellStart"/>
            <w:r>
              <w:t>pw</w:t>
            </w:r>
            <w:proofErr w:type="spellEnd"/>
            <w:r>
              <w:t>.</w:t>
            </w:r>
            <w:r w:rsidR="00BD6277" w:rsidRPr="00221689">
              <w:t xml:space="preserve">. Najświętszej Marii Panny w Sycowicach. </w:t>
            </w:r>
          </w:p>
          <w:p w:rsidR="003D7C81" w:rsidRPr="00221689" w:rsidRDefault="003D7C81" w:rsidP="007C1D19"/>
        </w:tc>
        <w:tc>
          <w:tcPr>
            <w:tcW w:w="1276" w:type="dxa"/>
          </w:tcPr>
          <w:p w:rsidR="003D7C81" w:rsidRPr="00221689" w:rsidRDefault="007B3461" w:rsidP="007C1D19">
            <w:r w:rsidRPr="00221689"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A876C3" w:rsidP="007C1D19">
            <w:r w:rsidRPr="00221689">
              <w:t>99</w:t>
            </w:r>
          </w:p>
        </w:tc>
        <w:tc>
          <w:tcPr>
            <w:tcW w:w="3755" w:type="dxa"/>
          </w:tcPr>
          <w:p w:rsidR="00113B25" w:rsidRPr="00221689" w:rsidRDefault="00113B25" w:rsidP="007C1D19">
            <w:pPr>
              <w:rPr>
                <w:szCs w:val="20"/>
              </w:rPr>
            </w:pPr>
            <w:r w:rsidRPr="00221689">
              <w:rPr>
                <w:szCs w:val="20"/>
              </w:rPr>
              <w:t>Remont domów kultury i świetlic wie</w:t>
            </w:r>
            <w:r w:rsidRPr="00221689">
              <w:rPr>
                <w:szCs w:val="20"/>
              </w:rPr>
              <w:t>j</w:t>
            </w:r>
            <w:r w:rsidRPr="00221689">
              <w:rPr>
                <w:szCs w:val="20"/>
              </w:rPr>
              <w:t>skich oraz modernizacja ich otoczenia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040A4B" w:rsidP="007C1D19">
            <w:r w:rsidRPr="00221689">
              <w:t>R</w:t>
            </w:r>
          </w:p>
        </w:tc>
        <w:tc>
          <w:tcPr>
            <w:tcW w:w="5528" w:type="dxa"/>
          </w:tcPr>
          <w:p w:rsidR="003D7C81" w:rsidRDefault="00A7528A" w:rsidP="007C1D19">
            <w:r w:rsidRPr="00221689">
              <w:t>W ramach programu PROW  wyremontowane został  dom kultury w: Nietkowie, Laskach, Płotach, Nietkowicach i Czerwieńsku oraz  świetlice: w Sudole, Bródkach</w:t>
            </w:r>
            <w:r w:rsidR="00BF2086">
              <w:t>.</w:t>
            </w:r>
          </w:p>
          <w:p w:rsidR="00BF2086" w:rsidRPr="00221689" w:rsidRDefault="00BF2086" w:rsidP="007C1D19"/>
        </w:tc>
        <w:tc>
          <w:tcPr>
            <w:tcW w:w="1276" w:type="dxa"/>
          </w:tcPr>
          <w:p w:rsidR="003D7C81" w:rsidRPr="00221689" w:rsidRDefault="00A7528A" w:rsidP="007C1D19">
            <w:r w:rsidRPr="00221689"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3D7C81" w:rsidRPr="00221689" w:rsidTr="00393F60">
        <w:tc>
          <w:tcPr>
            <w:tcW w:w="834" w:type="dxa"/>
          </w:tcPr>
          <w:p w:rsidR="003D7C81" w:rsidRPr="00221689" w:rsidRDefault="00113B25" w:rsidP="007C1D19">
            <w:r w:rsidRPr="00221689">
              <w:t>1</w:t>
            </w:r>
            <w:r w:rsidR="00A876C3" w:rsidRPr="00221689">
              <w:t>00</w:t>
            </w:r>
          </w:p>
        </w:tc>
        <w:tc>
          <w:tcPr>
            <w:tcW w:w="3755" w:type="dxa"/>
          </w:tcPr>
          <w:p w:rsidR="00361539" w:rsidRPr="00221689" w:rsidRDefault="00361539" w:rsidP="007C1D19">
            <w:pPr>
              <w:rPr>
                <w:szCs w:val="20"/>
              </w:rPr>
            </w:pPr>
            <w:r w:rsidRPr="00221689">
              <w:rPr>
                <w:szCs w:val="20"/>
              </w:rPr>
              <w:t>Doposażenie funkcjonujących na ter</w:t>
            </w:r>
            <w:r w:rsidRPr="00221689">
              <w:rPr>
                <w:szCs w:val="20"/>
              </w:rPr>
              <w:t>e</w:t>
            </w:r>
            <w:r w:rsidRPr="00221689">
              <w:rPr>
                <w:szCs w:val="20"/>
              </w:rPr>
              <w:t>nie gminy domów kultury i świetlic wiejskich, np. w materiały edukacyjne, urządzenia sportowe</w:t>
            </w:r>
          </w:p>
          <w:p w:rsidR="003D7C81" w:rsidRPr="00221689" w:rsidRDefault="003D7C81" w:rsidP="007C1D19"/>
        </w:tc>
        <w:tc>
          <w:tcPr>
            <w:tcW w:w="906" w:type="dxa"/>
          </w:tcPr>
          <w:p w:rsidR="003D7C81" w:rsidRPr="00221689" w:rsidRDefault="00133679" w:rsidP="007C1D19">
            <w:r w:rsidRPr="00221689">
              <w:t>R</w:t>
            </w:r>
          </w:p>
        </w:tc>
        <w:tc>
          <w:tcPr>
            <w:tcW w:w="5528" w:type="dxa"/>
          </w:tcPr>
          <w:p w:rsidR="00BF2086" w:rsidRDefault="0020131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 ramach zadania „budowa i</w:t>
            </w:r>
            <w:r w:rsidR="006E514D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modernizacja sal gimn</w:t>
            </w:r>
            <w:r w:rsidRPr="00221689">
              <w:rPr>
                <w:rFonts w:cs="Arial"/>
              </w:rPr>
              <w:t>a</w:t>
            </w:r>
            <w:r w:rsidRPr="00221689">
              <w:rPr>
                <w:rFonts w:cs="Arial"/>
              </w:rPr>
              <w:t>stycznych, boisk sportowych i basenów przy szkołach”</w:t>
            </w:r>
          </w:p>
          <w:p w:rsidR="00AB259D" w:rsidRPr="00221689" w:rsidRDefault="0020131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 w 2012 r.</w:t>
            </w:r>
            <w:r w:rsidR="006702A8">
              <w:rPr>
                <w:rFonts w:cs="Arial"/>
              </w:rPr>
              <w:t xml:space="preserve"> </w:t>
            </w:r>
            <w:r w:rsidR="006E514D" w:rsidRPr="00221689">
              <w:rPr>
                <w:rFonts w:cs="Arial"/>
              </w:rPr>
              <w:t>:</w:t>
            </w:r>
            <w:r w:rsidRPr="00221689">
              <w:rPr>
                <w:rFonts w:cs="Arial"/>
              </w:rPr>
              <w:t xml:space="preserve">zbudowano salę gimnastyczną w </w:t>
            </w:r>
          </w:p>
          <w:p w:rsidR="00CD16C7" w:rsidRPr="00221689" w:rsidRDefault="0020131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Nietkowicach (2</w:t>
            </w:r>
            <w:r w:rsidR="00CD16C7" w:rsidRPr="00221689">
              <w:rPr>
                <w:rFonts w:cs="Arial"/>
              </w:rPr>
              <w:t>.</w:t>
            </w:r>
            <w:r w:rsidRPr="00221689">
              <w:rPr>
                <w:rFonts w:cs="Arial"/>
              </w:rPr>
              <w:t>777</w:t>
            </w:r>
            <w:r w:rsidR="00CD16C7" w:rsidRPr="00221689">
              <w:rPr>
                <w:rFonts w:cs="Arial"/>
              </w:rPr>
              <w:t>.</w:t>
            </w:r>
            <w:r w:rsidRPr="00221689">
              <w:rPr>
                <w:rFonts w:cs="Arial"/>
              </w:rPr>
              <w:t>742,39 zł</w:t>
            </w:r>
            <w:r w:rsidR="00CD16C7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,</w:t>
            </w:r>
          </w:p>
          <w:p w:rsidR="00AB259D" w:rsidRPr="00221689" w:rsidRDefault="0020131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lata 2011</w:t>
            </w:r>
            <w:r w:rsidR="00CD16C7" w:rsidRPr="00221689">
              <w:rPr>
                <w:rFonts w:cs="Arial"/>
              </w:rPr>
              <w:t xml:space="preserve"> ,</w:t>
            </w:r>
            <w:r w:rsidRPr="00221689">
              <w:rPr>
                <w:rFonts w:cs="Arial"/>
              </w:rPr>
              <w:t xml:space="preserve">2012),zbudowano boisko ,,Orlik’’ </w:t>
            </w:r>
          </w:p>
          <w:p w:rsidR="00201312" w:rsidRPr="00221689" w:rsidRDefault="0020131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 Nietkowicach (1</w:t>
            </w:r>
            <w:r w:rsidR="00D703FA" w:rsidRPr="00221689">
              <w:rPr>
                <w:rFonts w:cs="Arial"/>
              </w:rPr>
              <w:t>.</w:t>
            </w:r>
            <w:r w:rsidRPr="00221689">
              <w:rPr>
                <w:rFonts w:cs="Arial"/>
              </w:rPr>
              <w:t>072</w:t>
            </w:r>
            <w:r w:rsidR="00D703FA" w:rsidRPr="00221689">
              <w:rPr>
                <w:rFonts w:cs="Arial"/>
              </w:rPr>
              <w:t>.</w:t>
            </w:r>
            <w:r w:rsidRPr="00221689">
              <w:rPr>
                <w:rFonts w:cs="Arial"/>
              </w:rPr>
              <w:t>108,27 zł),</w:t>
            </w:r>
          </w:p>
          <w:p w:rsidR="00201312" w:rsidRPr="00221689" w:rsidRDefault="0020131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zbudowano boisko sportowe w Publicznej Szkole Podst</w:t>
            </w:r>
            <w:r w:rsidRPr="00221689">
              <w:rPr>
                <w:rFonts w:cs="Arial"/>
              </w:rPr>
              <w:t>a</w:t>
            </w:r>
            <w:r w:rsidRPr="00221689">
              <w:rPr>
                <w:rFonts w:cs="Arial"/>
              </w:rPr>
              <w:t>wowej w Czerwieńsku</w:t>
            </w:r>
            <w:r w:rsidR="00D703FA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(193</w:t>
            </w:r>
            <w:r w:rsidR="00D703FA" w:rsidRPr="00221689">
              <w:rPr>
                <w:rFonts w:cs="Arial"/>
              </w:rPr>
              <w:t>.</w:t>
            </w:r>
            <w:r w:rsidRPr="00221689">
              <w:rPr>
                <w:rFonts w:cs="Arial"/>
              </w:rPr>
              <w:t>634,47 zł)oraz utwardzono teren wokół boiska (10,147,50 zł),</w:t>
            </w:r>
          </w:p>
          <w:p w:rsidR="00201312" w:rsidRPr="00221689" w:rsidRDefault="0020131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zmodernizowano salę gimnastyczną w Publicznej Szkole Podstawowej w Czerwieńsku (6200 zł</w:t>
            </w:r>
            <w:r w:rsidR="00A25CB8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)</w:t>
            </w:r>
            <w:r w:rsidR="00AB259D" w:rsidRPr="00221689">
              <w:rPr>
                <w:rFonts w:cs="Arial"/>
              </w:rPr>
              <w:t>.</w:t>
            </w:r>
          </w:p>
          <w:p w:rsidR="00BF2086" w:rsidRDefault="0020131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 ramach zadania „Rozbudowa i modernizacja placów zabaw przy szkołach i przedszkolach” w 2012 r. rozbud</w:t>
            </w:r>
            <w:r w:rsidRPr="00221689">
              <w:rPr>
                <w:rFonts w:cs="Arial"/>
              </w:rPr>
              <w:t>o</w:t>
            </w:r>
            <w:r w:rsidRPr="00221689">
              <w:rPr>
                <w:rFonts w:cs="Arial"/>
              </w:rPr>
              <w:t xml:space="preserve">wano i zmodernizowano:2 place zabaw w Przedszkolu </w:t>
            </w:r>
          </w:p>
          <w:p w:rsidR="00BF2086" w:rsidRDefault="00BF2086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</w:t>
            </w:r>
            <w:r>
              <w:rPr>
                <w:rFonts w:cs="Arial"/>
              </w:rPr>
              <w:t xml:space="preserve"> </w:t>
            </w:r>
            <w:r w:rsidR="00201312" w:rsidRPr="00221689">
              <w:rPr>
                <w:rFonts w:cs="Arial"/>
              </w:rPr>
              <w:t xml:space="preserve"> Czerwieńsku (7000 zł, 17000,00 zł),plac zabaw w</w:t>
            </w:r>
          </w:p>
          <w:p w:rsidR="00AB26E9" w:rsidRDefault="0020131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Publicznej Szkole</w:t>
            </w:r>
            <w:r w:rsidR="00AB4D28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 Podstawowej w Nietkowie (31375,00 zł, w tym środki własne –13</w:t>
            </w:r>
            <w:r w:rsidR="00913A95" w:rsidRPr="00221689">
              <w:rPr>
                <w:rFonts w:cs="Arial"/>
              </w:rPr>
              <w:t>.</w:t>
            </w:r>
            <w:r w:rsidRPr="00221689">
              <w:rPr>
                <w:rFonts w:cs="Arial"/>
              </w:rPr>
              <w:t>519, środki z</w:t>
            </w:r>
            <w:r w:rsidR="00913A95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Programu Obszarów Wiejskich -17</w:t>
            </w:r>
            <w:r w:rsidR="00913A95" w:rsidRPr="00221689">
              <w:rPr>
                <w:rFonts w:cs="Arial"/>
              </w:rPr>
              <w:t>.</w:t>
            </w:r>
            <w:r w:rsidRPr="00221689">
              <w:rPr>
                <w:rFonts w:cs="Arial"/>
              </w:rPr>
              <w:t>856 zł)</w:t>
            </w:r>
            <w:r w:rsidR="00913A95" w:rsidRPr="00221689">
              <w:rPr>
                <w:rFonts w:cs="Arial"/>
              </w:rPr>
              <w:t>,</w:t>
            </w:r>
            <w:r w:rsidR="009645DF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plac zabaw w Publicznej Szkole </w:t>
            </w:r>
          </w:p>
          <w:p w:rsidR="00201312" w:rsidRPr="00221689" w:rsidRDefault="0020131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Podstawowej w Nietkowicach</w:t>
            </w:r>
            <w:r w:rsidR="00C42906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(29</w:t>
            </w:r>
            <w:r w:rsidR="00C42906" w:rsidRPr="00221689">
              <w:rPr>
                <w:rFonts w:cs="Arial"/>
              </w:rPr>
              <w:t>.</w:t>
            </w:r>
            <w:r w:rsidRPr="00221689">
              <w:rPr>
                <w:rFonts w:cs="Arial"/>
              </w:rPr>
              <w:t>210,00 zł, w tym</w:t>
            </w:r>
            <w:r w:rsidR="00C42906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środki </w:t>
            </w:r>
          </w:p>
          <w:p w:rsidR="00201312" w:rsidRPr="00221689" w:rsidRDefault="00201312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własne 12</w:t>
            </w:r>
            <w:r w:rsidR="00C42906" w:rsidRPr="00221689">
              <w:rPr>
                <w:rFonts w:cs="Arial"/>
              </w:rPr>
              <w:t>.</w:t>
            </w:r>
            <w:r w:rsidRPr="00221689">
              <w:rPr>
                <w:rFonts w:cs="Arial"/>
              </w:rPr>
              <w:t>613,06 zł,</w:t>
            </w:r>
            <w:r w:rsidR="00C42906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środki pozyskane z LGD -16</w:t>
            </w:r>
            <w:r w:rsidR="00C42906" w:rsidRPr="00221689">
              <w:rPr>
                <w:rFonts w:cs="Arial"/>
              </w:rPr>
              <w:t>.</w:t>
            </w:r>
            <w:r w:rsidRPr="00221689">
              <w:rPr>
                <w:rFonts w:cs="Arial"/>
              </w:rPr>
              <w:t>596,94 zł,</w:t>
            </w:r>
          </w:p>
          <w:p w:rsidR="00AB26E9" w:rsidRDefault="00201312" w:rsidP="007C1D19">
            <w:r w:rsidRPr="00221689">
              <w:rPr>
                <w:rFonts w:cs="Arial"/>
              </w:rPr>
              <w:t>plac zabaw w Publicznej Szkole Podstawowej w Leśniowie Wielkim</w:t>
            </w:r>
            <w:r w:rsidR="00E0177C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(18</w:t>
            </w:r>
            <w:r w:rsidR="00E0177C" w:rsidRPr="00221689">
              <w:rPr>
                <w:rFonts w:cs="Arial"/>
              </w:rPr>
              <w:t>.</w:t>
            </w:r>
            <w:r w:rsidRPr="00221689">
              <w:rPr>
                <w:rFonts w:cs="Arial"/>
              </w:rPr>
              <w:t>215,10 zł</w:t>
            </w:r>
            <w:r w:rsidR="009645DF">
              <w:rPr>
                <w:rFonts w:cs="Arial"/>
              </w:rPr>
              <w:t xml:space="preserve"> .</w:t>
            </w:r>
            <w:r w:rsidR="001A7105" w:rsidRPr="00221689">
              <w:t xml:space="preserve">W ramach Europejskiego Funduszu </w:t>
            </w:r>
            <w:r w:rsidR="001A7105" w:rsidRPr="00221689">
              <w:lastRenderedPageBreak/>
              <w:t>Rolnego na rzecz Rozwoju Obszarów Wiejskich zrealizow</w:t>
            </w:r>
            <w:r w:rsidR="001A7105" w:rsidRPr="00221689">
              <w:t>a</w:t>
            </w:r>
            <w:r w:rsidR="001A7105" w:rsidRPr="00221689">
              <w:t>no projekt pn. „Zakup ławek, stołów, podestu scenicznego oraz namiotu biesiadnego do użytku na wiejskich</w:t>
            </w:r>
          </w:p>
          <w:p w:rsidR="008D17A0" w:rsidRPr="00221689" w:rsidRDefault="001A7105" w:rsidP="007C1D19">
            <w:r w:rsidRPr="00221689">
              <w:t xml:space="preserve"> imprezach w Gminie Czerwieńsk”. W ramach operacji </w:t>
            </w:r>
          </w:p>
          <w:p w:rsidR="003D7C81" w:rsidRPr="00221689" w:rsidRDefault="001A7105" w:rsidP="007C1D19">
            <w:r w:rsidRPr="00221689">
              <w:t>zakupiono: - podest sceniczny (100 m</w:t>
            </w:r>
            <w:r w:rsidRPr="00221689">
              <w:rPr>
                <w:vertAlign w:val="superscript"/>
              </w:rPr>
              <w:t>2</w:t>
            </w:r>
            <w:r w:rsidRPr="00221689">
              <w:t>), - namiot biesiadny, - 16 zestawów składających się z jednego stołu oraz dwóch ławek składanych.</w:t>
            </w:r>
          </w:p>
        </w:tc>
        <w:tc>
          <w:tcPr>
            <w:tcW w:w="1276" w:type="dxa"/>
          </w:tcPr>
          <w:p w:rsidR="003D7C81" w:rsidRPr="00221689" w:rsidRDefault="00133679" w:rsidP="007C1D19">
            <w:r w:rsidRPr="00221689">
              <w:lastRenderedPageBreak/>
              <w:t>B</w:t>
            </w:r>
          </w:p>
        </w:tc>
        <w:tc>
          <w:tcPr>
            <w:tcW w:w="1921" w:type="dxa"/>
          </w:tcPr>
          <w:p w:rsidR="003D7C81" w:rsidRPr="00221689" w:rsidRDefault="003D7C81" w:rsidP="007C1D19"/>
        </w:tc>
      </w:tr>
      <w:tr w:rsidR="007F65FE" w:rsidRPr="00221689" w:rsidTr="00393F60">
        <w:tc>
          <w:tcPr>
            <w:tcW w:w="834" w:type="dxa"/>
          </w:tcPr>
          <w:p w:rsidR="007F65FE" w:rsidRPr="0049234F" w:rsidRDefault="007F65FE" w:rsidP="007C1D19">
            <w:pPr>
              <w:rPr>
                <w:b/>
              </w:rPr>
            </w:pPr>
            <w:r w:rsidRPr="0049234F">
              <w:rPr>
                <w:b/>
              </w:rPr>
              <w:lastRenderedPageBreak/>
              <w:t>O</w:t>
            </w:r>
            <w:r w:rsidRPr="0049234F">
              <w:rPr>
                <w:b/>
              </w:rPr>
              <w:t>b</w:t>
            </w:r>
            <w:r w:rsidRPr="0049234F">
              <w:rPr>
                <w:b/>
              </w:rPr>
              <w:t>szar</w:t>
            </w:r>
          </w:p>
        </w:tc>
        <w:tc>
          <w:tcPr>
            <w:tcW w:w="3755" w:type="dxa"/>
          </w:tcPr>
          <w:p w:rsidR="007F65FE" w:rsidRPr="0049234F" w:rsidRDefault="007F65FE" w:rsidP="007C1D19">
            <w:pPr>
              <w:rPr>
                <w:b/>
              </w:rPr>
            </w:pPr>
            <w:r w:rsidRPr="0049234F">
              <w:rPr>
                <w:b/>
              </w:rPr>
              <w:t>System zarządzania gminą</w:t>
            </w:r>
          </w:p>
        </w:tc>
        <w:tc>
          <w:tcPr>
            <w:tcW w:w="906" w:type="dxa"/>
          </w:tcPr>
          <w:p w:rsidR="007F65FE" w:rsidRPr="0049234F" w:rsidRDefault="007F65FE" w:rsidP="007C1D19">
            <w:pPr>
              <w:rPr>
                <w:b/>
              </w:rPr>
            </w:pPr>
            <w:r w:rsidRPr="0049234F">
              <w:rPr>
                <w:b/>
              </w:rPr>
              <w:t>Cel</w:t>
            </w:r>
          </w:p>
        </w:tc>
        <w:tc>
          <w:tcPr>
            <w:tcW w:w="5528" w:type="dxa"/>
          </w:tcPr>
          <w:p w:rsidR="007F65FE" w:rsidRPr="0049234F" w:rsidRDefault="007F65FE" w:rsidP="007C1D19">
            <w:pPr>
              <w:rPr>
                <w:b/>
              </w:rPr>
            </w:pPr>
            <w:r w:rsidRPr="0049234F">
              <w:rPr>
                <w:b/>
              </w:rPr>
              <w:t>Podejmowanie działań na rzecz zwiększenia aktywności gminy, pozyskiwanie środków z zewnątrz, rozwoju ko</w:t>
            </w:r>
            <w:r w:rsidRPr="0049234F">
              <w:rPr>
                <w:b/>
              </w:rPr>
              <w:t>n</w:t>
            </w:r>
            <w:r w:rsidRPr="0049234F">
              <w:rPr>
                <w:b/>
              </w:rPr>
              <w:t>taktów z zagranicą i lobby pro</w:t>
            </w:r>
            <w:r w:rsidR="00481ECA" w:rsidRPr="0049234F">
              <w:rPr>
                <w:b/>
              </w:rPr>
              <w:t>-</w:t>
            </w:r>
            <w:r w:rsidRPr="0049234F">
              <w:rPr>
                <w:b/>
              </w:rPr>
              <w:t>samorządowego</w:t>
            </w:r>
          </w:p>
        </w:tc>
        <w:tc>
          <w:tcPr>
            <w:tcW w:w="1276" w:type="dxa"/>
          </w:tcPr>
          <w:p w:rsidR="007F65FE" w:rsidRPr="00221689" w:rsidRDefault="007F65FE" w:rsidP="007C1D19"/>
        </w:tc>
        <w:tc>
          <w:tcPr>
            <w:tcW w:w="1921" w:type="dxa"/>
          </w:tcPr>
          <w:p w:rsidR="007F65FE" w:rsidRPr="00221689" w:rsidRDefault="007F65FE" w:rsidP="007C1D19"/>
        </w:tc>
      </w:tr>
      <w:tr w:rsidR="007F65FE" w:rsidRPr="00221689" w:rsidTr="00393F60">
        <w:tc>
          <w:tcPr>
            <w:tcW w:w="834" w:type="dxa"/>
          </w:tcPr>
          <w:p w:rsidR="007F65FE" w:rsidRPr="00221689" w:rsidRDefault="007F65FE" w:rsidP="007C1D19">
            <w:r w:rsidRPr="00221689">
              <w:t>1</w:t>
            </w:r>
            <w:r w:rsidR="00FB15C0" w:rsidRPr="00221689">
              <w:t>01</w:t>
            </w:r>
          </w:p>
        </w:tc>
        <w:tc>
          <w:tcPr>
            <w:tcW w:w="3755" w:type="dxa"/>
          </w:tcPr>
          <w:p w:rsidR="00EC1C51" w:rsidRPr="00221689" w:rsidRDefault="00EC1C51" w:rsidP="007C1D19">
            <w:r w:rsidRPr="00221689">
              <w:t>Zwiększenie poziomu reprezentaty</w:t>
            </w:r>
            <w:r w:rsidRPr="00221689">
              <w:t>w</w:t>
            </w:r>
            <w:r w:rsidRPr="00221689">
              <w:t>ności budynku Urzędu Gminy i Miasta w Czerwieńsku</w:t>
            </w:r>
          </w:p>
          <w:p w:rsidR="007F65FE" w:rsidRPr="00221689" w:rsidRDefault="007F65FE" w:rsidP="007C1D19"/>
        </w:tc>
        <w:tc>
          <w:tcPr>
            <w:tcW w:w="906" w:type="dxa"/>
          </w:tcPr>
          <w:p w:rsidR="007F65FE" w:rsidRPr="00221689" w:rsidRDefault="00EC7456" w:rsidP="007C1D19">
            <w:r w:rsidRPr="00221689">
              <w:t>R</w:t>
            </w:r>
          </w:p>
        </w:tc>
        <w:tc>
          <w:tcPr>
            <w:tcW w:w="5528" w:type="dxa"/>
          </w:tcPr>
          <w:p w:rsidR="007F65FE" w:rsidRPr="00221689" w:rsidRDefault="00421C6C" w:rsidP="007C1D19">
            <w:r w:rsidRPr="00221689">
              <w:t xml:space="preserve">Wymieniono pokrycie dachowe oraz wymieniono stolarkę okienną i drzwiową zewnętrzną </w:t>
            </w:r>
            <w:r w:rsidR="007A2FCB" w:rsidRPr="00221689">
              <w:t>.</w:t>
            </w:r>
            <w:r w:rsidR="00882EEF" w:rsidRPr="00221689">
              <w:t>Brak środków</w:t>
            </w:r>
            <w:r w:rsidR="004C0974" w:rsidRPr="00221689">
              <w:t xml:space="preserve"> </w:t>
            </w:r>
            <w:r w:rsidR="00547DCE" w:rsidRPr="00221689">
              <w:t>na modern</w:t>
            </w:r>
            <w:r w:rsidR="00547DCE" w:rsidRPr="00221689">
              <w:t>i</w:t>
            </w:r>
            <w:r w:rsidR="00547DCE" w:rsidRPr="00221689">
              <w:t xml:space="preserve">zację </w:t>
            </w:r>
            <w:r w:rsidR="00B80DCA" w:rsidRPr="00221689">
              <w:t xml:space="preserve">i podwyższenie </w:t>
            </w:r>
            <w:r w:rsidR="007F2D74" w:rsidRPr="00221689">
              <w:t xml:space="preserve">standardu </w:t>
            </w:r>
            <w:r w:rsidR="0097098D" w:rsidRPr="00221689">
              <w:t>budynku</w:t>
            </w:r>
            <w:r w:rsidR="00F76AF7" w:rsidRPr="00221689">
              <w:t>-</w:t>
            </w:r>
            <w:r w:rsidR="007F2D74" w:rsidRPr="00221689">
              <w:t xml:space="preserve"> Ratusz</w:t>
            </w:r>
            <w:r w:rsidR="0097098D" w:rsidRPr="00221689">
              <w:t>a.</w:t>
            </w:r>
            <w:r w:rsidR="007F2D74" w:rsidRPr="00221689">
              <w:t xml:space="preserve"> </w:t>
            </w:r>
          </w:p>
          <w:p w:rsidR="00432196" w:rsidRPr="00221689" w:rsidRDefault="007A2FCB" w:rsidP="007C1D19">
            <w:r w:rsidRPr="00221689">
              <w:t>W 2015 r.</w:t>
            </w:r>
            <w:r w:rsidR="00222ECB">
              <w:t xml:space="preserve"> </w:t>
            </w:r>
            <w:r w:rsidRPr="00221689">
              <w:t>w</w:t>
            </w:r>
            <w:r w:rsidR="00432196" w:rsidRPr="00221689">
              <w:t xml:space="preserve">yremontowano </w:t>
            </w:r>
            <w:r w:rsidR="0004256E" w:rsidRPr="00221689">
              <w:t xml:space="preserve"> </w:t>
            </w:r>
            <w:r w:rsidR="00432196" w:rsidRPr="00221689">
              <w:t xml:space="preserve">pomieszczenie </w:t>
            </w:r>
            <w:r w:rsidR="0004256E" w:rsidRPr="00221689">
              <w:t xml:space="preserve"> </w:t>
            </w:r>
            <w:r w:rsidR="00432196" w:rsidRPr="00221689">
              <w:t>kuchni</w:t>
            </w:r>
            <w:r w:rsidR="0004256E" w:rsidRPr="00221689">
              <w:t>.</w:t>
            </w:r>
          </w:p>
        </w:tc>
        <w:tc>
          <w:tcPr>
            <w:tcW w:w="1276" w:type="dxa"/>
          </w:tcPr>
          <w:p w:rsidR="007F65FE" w:rsidRPr="00221689" w:rsidRDefault="005627A9" w:rsidP="007C1D19">
            <w:r w:rsidRPr="00221689">
              <w:t>B</w:t>
            </w:r>
          </w:p>
        </w:tc>
        <w:tc>
          <w:tcPr>
            <w:tcW w:w="1921" w:type="dxa"/>
          </w:tcPr>
          <w:p w:rsidR="00423670" w:rsidRPr="00221689" w:rsidRDefault="00423670" w:rsidP="007C1D19"/>
        </w:tc>
      </w:tr>
      <w:tr w:rsidR="007F65FE" w:rsidRPr="00221689" w:rsidTr="00393F60">
        <w:tc>
          <w:tcPr>
            <w:tcW w:w="834" w:type="dxa"/>
          </w:tcPr>
          <w:p w:rsidR="007F65FE" w:rsidRPr="00221689" w:rsidRDefault="00886B0D" w:rsidP="007C1D19">
            <w:r w:rsidRPr="00221689">
              <w:t>1</w:t>
            </w:r>
            <w:r w:rsidR="00FB15C0" w:rsidRPr="00221689">
              <w:t>02</w:t>
            </w:r>
          </w:p>
        </w:tc>
        <w:tc>
          <w:tcPr>
            <w:tcW w:w="3755" w:type="dxa"/>
          </w:tcPr>
          <w:p w:rsidR="00886B0D" w:rsidRPr="00221689" w:rsidRDefault="00886B0D" w:rsidP="007C1D19">
            <w:r w:rsidRPr="00221689">
              <w:t>Usprawnienie systemu komunikacji pomiędzy władzami gminy a mieszka</w:t>
            </w:r>
            <w:r w:rsidRPr="00221689">
              <w:t>ń</w:t>
            </w:r>
            <w:r w:rsidRPr="00221689">
              <w:t>cami</w:t>
            </w:r>
          </w:p>
          <w:p w:rsidR="007F65FE" w:rsidRPr="00221689" w:rsidRDefault="007F65FE" w:rsidP="007C1D19"/>
        </w:tc>
        <w:tc>
          <w:tcPr>
            <w:tcW w:w="906" w:type="dxa"/>
          </w:tcPr>
          <w:p w:rsidR="007F65FE" w:rsidRPr="00221689" w:rsidRDefault="00F72837" w:rsidP="007C1D19">
            <w:r w:rsidRPr="00221689">
              <w:t>R</w:t>
            </w:r>
          </w:p>
        </w:tc>
        <w:tc>
          <w:tcPr>
            <w:tcW w:w="5528" w:type="dxa"/>
          </w:tcPr>
          <w:p w:rsidR="00A62E7A" w:rsidRDefault="00F72837" w:rsidP="007C1D19">
            <w:pPr>
              <w:rPr>
                <w:rFonts w:cs="VistaSansPL-Light"/>
              </w:rPr>
            </w:pPr>
            <w:r w:rsidRPr="00221689">
              <w:rPr>
                <w:rFonts w:cs="VistaSansPL-Light"/>
              </w:rPr>
              <w:t xml:space="preserve">Systemem elektronicznej komunikacji pomiędzy władzami gminnymi a mieszkańcami jest Internet. Do usprawnienia komunikacji została wykonana nowa strona Urzędu za </w:t>
            </w:r>
          </w:p>
          <w:p w:rsidR="00A62E7A" w:rsidRDefault="00F72837" w:rsidP="007C1D19">
            <w:pPr>
              <w:rPr>
                <w:rFonts w:cs="VistaSansPL-Light"/>
              </w:rPr>
            </w:pPr>
            <w:r w:rsidRPr="00221689">
              <w:rPr>
                <w:rFonts w:cs="VistaSansPL-Light"/>
              </w:rPr>
              <w:t>pomocą, której można przeprowadzać ankiety z</w:t>
            </w:r>
          </w:p>
          <w:p w:rsidR="00F72837" w:rsidRPr="00221689" w:rsidRDefault="00F72837" w:rsidP="007C1D19">
            <w:pPr>
              <w:rPr>
                <w:rFonts w:cs="VistaSansPL-Light"/>
              </w:rPr>
            </w:pPr>
            <w:r w:rsidRPr="00221689">
              <w:rPr>
                <w:rFonts w:cs="VistaSansPL-Light"/>
              </w:rPr>
              <w:t>mieszkańcami. Informowanie o zagrożeniach atmosferyc</w:t>
            </w:r>
            <w:r w:rsidRPr="00221689">
              <w:rPr>
                <w:rFonts w:cs="VistaSansPL-Light"/>
              </w:rPr>
              <w:t>z</w:t>
            </w:r>
            <w:r w:rsidRPr="00221689">
              <w:rPr>
                <w:rFonts w:cs="VistaSansPL-Light"/>
              </w:rPr>
              <w:t xml:space="preserve">nych czy innych zagrożeniach występujących na terenie gminy. </w:t>
            </w:r>
          </w:p>
          <w:p w:rsidR="007F65FE" w:rsidRPr="00221689" w:rsidRDefault="007F65FE" w:rsidP="00D42F70"/>
        </w:tc>
        <w:tc>
          <w:tcPr>
            <w:tcW w:w="1276" w:type="dxa"/>
          </w:tcPr>
          <w:p w:rsidR="007F65FE" w:rsidRPr="00221689" w:rsidRDefault="00F72837" w:rsidP="007C1D19">
            <w:r w:rsidRPr="00221689">
              <w:t>B</w:t>
            </w:r>
          </w:p>
        </w:tc>
        <w:tc>
          <w:tcPr>
            <w:tcW w:w="1921" w:type="dxa"/>
          </w:tcPr>
          <w:p w:rsidR="007F65FE" w:rsidRPr="00221689" w:rsidRDefault="007F65FE" w:rsidP="007C1D19"/>
        </w:tc>
      </w:tr>
      <w:tr w:rsidR="007F65FE" w:rsidRPr="00221689" w:rsidTr="00393F60">
        <w:tc>
          <w:tcPr>
            <w:tcW w:w="834" w:type="dxa"/>
          </w:tcPr>
          <w:p w:rsidR="007F65FE" w:rsidRPr="00221689" w:rsidRDefault="00886B0D" w:rsidP="007C1D19">
            <w:r w:rsidRPr="00221689">
              <w:t>1</w:t>
            </w:r>
            <w:r w:rsidR="00FB15C0" w:rsidRPr="00221689">
              <w:t>0</w:t>
            </w:r>
            <w:r w:rsidR="00F775A7" w:rsidRPr="00221689">
              <w:t>3</w:t>
            </w:r>
          </w:p>
        </w:tc>
        <w:tc>
          <w:tcPr>
            <w:tcW w:w="3755" w:type="dxa"/>
          </w:tcPr>
          <w:p w:rsidR="007F65FE" w:rsidRPr="00221689" w:rsidRDefault="00886B0D" w:rsidP="007C1D19">
            <w:r w:rsidRPr="00221689">
              <w:t>Informatyzacja administracji samorz</w:t>
            </w:r>
            <w:r w:rsidRPr="00221689">
              <w:t>ą</w:t>
            </w:r>
            <w:r w:rsidRPr="00221689">
              <w:t>dowej oraz rozwój usług publicznych świadczonych drogą elektroniczną</w:t>
            </w:r>
          </w:p>
        </w:tc>
        <w:tc>
          <w:tcPr>
            <w:tcW w:w="906" w:type="dxa"/>
          </w:tcPr>
          <w:p w:rsidR="007F65FE" w:rsidRPr="00221689" w:rsidRDefault="00326E69" w:rsidP="007C1D19">
            <w:r w:rsidRPr="00221689">
              <w:t>R</w:t>
            </w:r>
          </w:p>
        </w:tc>
        <w:tc>
          <w:tcPr>
            <w:tcW w:w="5528" w:type="dxa"/>
          </w:tcPr>
          <w:p w:rsidR="007C76C2" w:rsidRPr="00221689" w:rsidRDefault="002C375D" w:rsidP="007C1D19">
            <w:pPr>
              <w:rPr>
                <w:rFonts w:cs="VistaSansPL-Light"/>
              </w:rPr>
            </w:pPr>
            <w:r w:rsidRPr="00221689">
              <w:rPr>
                <w:rFonts w:cs="VistaSansPL-Light"/>
              </w:rPr>
              <w:t xml:space="preserve">W roku 2014 wdrożony został system Gospodarowania Odpadami Komunalnymi i dostosowano system Windykacji i Podatków do rozliczania naliczeń za odpady komunalne. Wybudowana został nowa infrastruktura okablowania sieci komputerowej. </w:t>
            </w:r>
          </w:p>
          <w:p w:rsidR="002C375D" w:rsidRPr="00221689" w:rsidRDefault="00055EDE" w:rsidP="007C1D19">
            <w:pPr>
              <w:rPr>
                <w:smallCaps/>
              </w:rPr>
            </w:pPr>
            <w:r w:rsidRPr="00221689">
              <w:t>E-dziennik we wszystkich szkołach publicznych w Gminie Czerwieńsk – dodatkowa forma komunikowania się z rodz</w:t>
            </w:r>
            <w:r w:rsidRPr="00221689">
              <w:t>i</w:t>
            </w:r>
            <w:r w:rsidRPr="00221689">
              <w:t>cami uczniów</w:t>
            </w:r>
            <w:r w:rsidR="007C76C2" w:rsidRPr="00221689">
              <w:t>.</w:t>
            </w:r>
          </w:p>
          <w:p w:rsidR="007F65FE" w:rsidRPr="00221689" w:rsidRDefault="007F65FE" w:rsidP="007C1D19"/>
        </w:tc>
        <w:tc>
          <w:tcPr>
            <w:tcW w:w="1276" w:type="dxa"/>
          </w:tcPr>
          <w:p w:rsidR="007F65FE" w:rsidRPr="00221689" w:rsidRDefault="00326E69" w:rsidP="007C1D19">
            <w:r w:rsidRPr="00221689">
              <w:t>B</w:t>
            </w:r>
          </w:p>
        </w:tc>
        <w:tc>
          <w:tcPr>
            <w:tcW w:w="1921" w:type="dxa"/>
          </w:tcPr>
          <w:p w:rsidR="007F65FE" w:rsidRPr="00221689" w:rsidRDefault="007F65FE" w:rsidP="007C1D19"/>
        </w:tc>
      </w:tr>
      <w:tr w:rsidR="007F65FE" w:rsidRPr="00221689" w:rsidTr="00393F60">
        <w:tc>
          <w:tcPr>
            <w:tcW w:w="834" w:type="dxa"/>
          </w:tcPr>
          <w:p w:rsidR="007F65FE" w:rsidRPr="00221689" w:rsidRDefault="00304B45" w:rsidP="007C1D19">
            <w:r w:rsidRPr="00221689">
              <w:t>1</w:t>
            </w:r>
            <w:r w:rsidR="00FB15C0" w:rsidRPr="00221689">
              <w:t>0</w:t>
            </w:r>
            <w:r w:rsidR="00F775A7" w:rsidRPr="00221689">
              <w:t>4</w:t>
            </w:r>
          </w:p>
        </w:tc>
        <w:tc>
          <w:tcPr>
            <w:tcW w:w="3755" w:type="dxa"/>
          </w:tcPr>
          <w:p w:rsidR="00304B45" w:rsidRPr="00221689" w:rsidRDefault="00304B45" w:rsidP="007C1D19">
            <w:r w:rsidRPr="00221689">
              <w:t>Promocja gminy</w:t>
            </w:r>
          </w:p>
          <w:p w:rsidR="007F65FE" w:rsidRPr="00221689" w:rsidRDefault="007F65FE" w:rsidP="007C1D19"/>
        </w:tc>
        <w:tc>
          <w:tcPr>
            <w:tcW w:w="906" w:type="dxa"/>
          </w:tcPr>
          <w:p w:rsidR="007F65FE" w:rsidRPr="00221689" w:rsidRDefault="004F1CDE" w:rsidP="007C1D19">
            <w:r w:rsidRPr="00221689">
              <w:t>R</w:t>
            </w:r>
          </w:p>
        </w:tc>
        <w:tc>
          <w:tcPr>
            <w:tcW w:w="5528" w:type="dxa"/>
          </w:tcPr>
          <w:p w:rsidR="001D6FFD" w:rsidRPr="00221689" w:rsidRDefault="001D6FFD" w:rsidP="007C1D19">
            <w:r w:rsidRPr="00221689">
              <w:t>Stale prowadzone są działania ukierunkowane na podn</w:t>
            </w:r>
            <w:r w:rsidRPr="00221689">
              <w:t>o</w:t>
            </w:r>
            <w:r w:rsidRPr="00221689">
              <w:t xml:space="preserve">szenie poziomu konkurencyjności Gminy poprzez promocję </w:t>
            </w:r>
            <w:r w:rsidRPr="00221689">
              <w:lastRenderedPageBreak/>
              <w:t>w Internecie oraz w regionalnych mediach, a także przyg</w:t>
            </w:r>
            <w:r w:rsidRPr="00221689">
              <w:t>o</w:t>
            </w:r>
            <w:r w:rsidRPr="00221689">
              <w:t>towanie i wdrożenie projektów współfinansowanych ze środków UE adaptujących</w:t>
            </w:r>
            <w:r w:rsidR="00913A04">
              <w:t xml:space="preserve"> </w:t>
            </w:r>
            <w:r w:rsidRPr="00221689">
              <w:t xml:space="preserve"> Gminę do zmian. </w:t>
            </w:r>
          </w:p>
          <w:p w:rsidR="00913A04" w:rsidRDefault="001D6FFD" w:rsidP="007C1D19">
            <w:r w:rsidRPr="00221689">
              <w:t>W roku 2014 emitowano przez cały rok w mediach loka</w:t>
            </w:r>
            <w:r w:rsidRPr="00221689">
              <w:t>l</w:t>
            </w:r>
            <w:r w:rsidRPr="00221689">
              <w:t>nych i w Internecie emitowane były reportaże reklamujące działania na</w:t>
            </w:r>
            <w:r w:rsidR="00913A04">
              <w:t xml:space="preserve"> </w:t>
            </w:r>
            <w:r w:rsidRPr="00221689">
              <w:t>terenie Gminy Czerwieńsk.</w:t>
            </w:r>
          </w:p>
          <w:p w:rsidR="00AB26E9" w:rsidRDefault="001D6FFD" w:rsidP="007C1D19">
            <w:r w:rsidRPr="00221689">
              <w:t xml:space="preserve"> Promocja osiągnięć Gminy jest realizowana m.in. za </w:t>
            </w:r>
          </w:p>
          <w:p w:rsidR="00AE24E0" w:rsidRPr="00221689" w:rsidRDefault="001D6FFD" w:rsidP="007C1D19">
            <w:r w:rsidRPr="00221689">
              <w:t>pośrednictwem Radia Zachód, Gazety</w:t>
            </w:r>
            <w:r w:rsidR="00913A04">
              <w:t xml:space="preserve"> </w:t>
            </w:r>
            <w:r w:rsidRPr="00221689">
              <w:t xml:space="preserve"> Lubuskiej, RTV L</w:t>
            </w:r>
            <w:r w:rsidRPr="00221689">
              <w:t>u</w:t>
            </w:r>
            <w:r w:rsidRPr="00221689">
              <w:t xml:space="preserve">buskiej, TVP Lubuskiej, </w:t>
            </w:r>
          </w:p>
          <w:p w:rsidR="001D6FFD" w:rsidRPr="00221689" w:rsidRDefault="001D6FFD" w:rsidP="007C1D19">
            <w:r w:rsidRPr="00221689">
              <w:t>miesięcznika U Nas, a także serwisu</w:t>
            </w:r>
            <w:r w:rsidR="00913A04">
              <w:t xml:space="preserve"> </w:t>
            </w:r>
            <w:r w:rsidRPr="00221689">
              <w:t xml:space="preserve">internetowego </w:t>
            </w:r>
            <w:proofErr w:type="spellStart"/>
            <w:r w:rsidRPr="00221689">
              <w:t>UGiM</w:t>
            </w:r>
            <w:proofErr w:type="spellEnd"/>
            <w:r w:rsidRPr="00221689">
              <w:t xml:space="preserve">. </w:t>
            </w:r>
          </w:p>
          <w:p w:rsidR="00AE24E0" w:rsidRPr="00221689" w:rsidRDefault="001D6FFD" w:rsidP="007C1D19">
            <w:r w:rsidRPr="00221689">
              <w:t>W 2014 roku kompleksowo zmodernizowano serwis inte</w:t>
            </w:r>
            <w:r w:rsidRPr="00221689">
              <w:t>r</w:t>
            </w:r>
            <w:r w:rsidRPr="00221689">
              <w:t xml:space="preserve">netowy </w:t>
            </w:r>
            <w:hyperlink r:id="rId12" w:history="1">
              <w:r w:rsidRPr="00221689">
                <w:rPr>
                  <w:rStyle w:val="Hipercze"/>
                  <w:color w:val="auto"/>
                </w:rPr>
                <w:t>www.czerwieńsk.pl</w:t>
              </w:r>
            </w:hyperlink>
            <w:r w:rsidRPr="00221689">
              <w:t xml:space="preserve"> </w:t>
            </w:r>
            <w:r w:rsidR="00C710ED" w:rsidRPr="00221689">
              <w:t>.</w:t>
            </w:r>
          </w:p>
          <w:p w:rsidR="00AB26E9" w:rsidRDefault="001D6FFD" w:rsidP="007C1D19">
            <w:r w:rsidRPr="00221689">
              <w:t xml:space="preserve">Przyczyniło się to do zmiany wizerunku strony i promocji Gminy ,gdyż to właśnie strona </w:t>
            </w:r>
            <w:proofErr w:type="spellStart"/>
            <w:r w:rsidRPr="00221689">
              <w:t>www</w:t>
            </w:r>
            <w:proofErr w:type="spellEnd"/>
            <w:r w:rsidR="003D76A2">
              <w:t>.</w:t>
            </w:r>
            <w:r w:rsidRPr="00221689">
              <w:t xml:space="preserve"> stanowi pierwsze </w:t>
            </w:r>
          </w:p>
          <w:p w:rsidR="001D6FFD" w:rsidRPr="00221689" w:rsidRDefault="001D6FFD" w:rsidP="007C1D19">
            <w:r w:rsidRPr="00221689">
              <w:t>i podstawowe źródło informacji nt. Gminy dla osób plan</w:t>
            </w:r>
            <w:r w:rsidRPr="00221689">
              <w:t>u</w:t>
            </w:r>
            <w:r w:rsidRPr="00221689">
              <w:t>jących odwiedzenie Gminy oraz potencjalnych</w:t>
            </w:r>
            <w:r w:rsidR="00913A04">
              <w:t xml:space="preserve"> </w:t>
            </w:r>
            <w:r w:rsidRPr="00221689">
              <w:t xml:space="preserve"> inwest</w:t>
            </w:r>
            <w:r w:rsidRPr="00221689">
              <w:t>o</w:t>
            </w:r>
            <w:r w:rsidRPr="00221689">
              <w:t>rów.</w:t>
            </w:r>
          </w:p>
          <w:p w:rsidR="001D6FFD" w:rsidRPr="00221689" w:rsidRDefault="001D6FFD" w:rsidP="007C1D19">
            <w:r w:rsidRPr="00221689">
              <w:t xml:space="preserve">Dodatkowo powstała portal internetowy </w:t>
            </w:r>
            <w:hyperlink r:id="rId13" w:history="1">
              <w:r w:rsidRPr="00221689">
                <w:rPr>
                  <w:rStyle w:val="Hipercze"/>
                  <w:color w:val="auto"/>
                </w:rPr>
                <w:t>www.czerwinsk-naturalnie</w:t>
              </w:r>
            </w:hyperlink>
            <w:r w:rsidRPr="00221689">
              <w:t xml:space="preserve"> ukierunkowany bezpośrednio na potencjalnego turystę promujący walory i atrakcje tutejszego regionu. </w:t>
            </w:r>
          </w:p>
          <w:p w:rsidR="00A877D7" w:rsidRPr="00221689" w:rsidRDefault="001D6FFD" w:rsidP="007C1D19">
            <w:r w:rsidRPr="00221689">
              <w:tab/>
              <w:t>W 2014 roku Gmina Czerwieńsk opublikowano dwa wydania książkowe o tematyce historycznej dotyczącej Gminy Czerwieńsk.. Pierwsze z nich to „Wspomnienia mieszkańców Zaodrza”.</w:t>
            </w:r>
          </w:p>
          <w:p w:rsidR="00F13F32" w:rsidRDefault="001D6FFD" w:rsidP="007C1D19">
            <w:r w:rsidRPr="00221689">
              <w:t xml:space="preserve"> Zawiera ono wspomnienia mieszkańców z terenów </w:t>
            </w:r>
          </w:p>
          <w:p w:rsidR="00F13F32" w:rsidRDefault="001D6FFD" w:rsidP="007C1D19">
            <w:r w:rsidRPr="00221689">
              <w:t>północnego brzegu Odry. Drugie z nich to „Czerwieńsk monografia miasta” to kompendium wiedzy historycznej</w:t>
            </w:r>
          </w:p>
          <w:p w:rsidR="00A877D7" w:rsidRPr="00221689" w:rsidRDefault="001D6FFD" w:rsidP="007C1D19">
            <w:r w:rsidRPr="00221689">
              <w:t xml:space="preserve"> o Czerwieńsku od pierwszych wzmianek po historię wspó</w:t>
            </w:r>
            <w:r w:rsidRPr="00221689">
              <w:t>ł</w:t>
            </w:r>
            <w:r w:rsidRPr="00221689">
              <w:t xml:space="preserve">czesną miasta.  Wszelkie materiały promujące Gminę Czerwieńsk udostępniono bibliotekom w całej Gminie oraz w regionie  m.in. punktowi informacyjno – promocyjnemu w Zielonej Górze, Jednostce Wojskowej w Czerwieńsku oraz miastom </w:t>
            </w:r>
            <w:proofErr w:type="spellStart"/>
            <w:r w:rsidRPr="00221689">
              <w:t>Drebkau</w:t>
            </w:r>
            <w:proofErr w:type="spellEnd"/>
            <w:r w:rsidRPr="00221689">
              <w:t xml:space="preserve"> i Rothenburg O.L. </w:t>
            </w:r>
          </w:p>
          <w:p w:rsidR="00F13F32" w:rsidRDefault="001D6FFD" w:rsidP="007C1D19">
            <w:r w:rsidRPr="00221689">
              <w:lastRenderedPageBreak/>
              <w:t xml:space="preserve">W samym 2014 r. powstały liczne materiały promocyjne </w:t>
            </w:r>
          </w:p>
          <w:p w:rsidR="001D6FFD" w:rsidRPr="00221689" w:rsidRDefault="001D6FFD" w:rsidP="007C1D19">
            <w:r w:rsidRPr="00221689">
              <w:t>i reklamowe  postaci wydano 4 nowe materiały:</w:t>
            </w:r>
          </w:p>
          <w:p w:rsidR="001D6FFD" w:rsidRPr="00221689" w:rsidRDefault="001D6FFD" w:rsidP="007C1D19">
            <w:r w:rsidRPr="00221689">
              <w:t xml:space="preserve">1. Film „Łączy nas Odra” promujący  walory przyrodniczo turystyczne gmin Nadodrzańskich, </w:t>
            </w:r>
          </w:p>
          <w:p w:rsidR="001D6FFD" w:rsidRPr="00221689" w:rsidRDefault="001D6FFD" w:rsidP="007C1D19">
            <w:r w:rsidRPr="00221689">
              <w:t xml:space="preserve">2. Broszura reklamująca powszechny dostęp do </w:t>
            </w:r>
            <w:proofErr w:type="spellStart"/>
            <w:r w:rsidRPr="00221689">
              <w:t>internetu</w:t>
            </w:r>
            <w:proofErr w:type="spellEnd"/>
            <w:r w:rsidRPr="00221689">
              <w:t>,</w:t>
            </w:r>
          </w:p>
          <w:p w:rsidR="00F13F32" w:rsidRDefault="001D6FFD" w:rsidP="007C1D19">
            <w:r w:rsidRPr="00221689">
              <w:t xml:space="preserve">3.Książka  „Wspomnienia Mieszkańców Zaodrza” Mapa </w:t>
            </w:r>
          </w:p>
          <w:p w:rsidR="001D6FFD" w:rsidRPr="00221689" w:rsidRDefault="001D6FFD" w:rsidP="007C1D19">
            <w:r w:rsidRPr="00221689">
              <w:t>ze szlakami turystycznymi w Gminie Czerwieńsk i Gminie Rothenburg O.L.,</w:t>
            </w:r>
          </w:p>
          <w:p w:rsidR="001D6FFD" w:rsidRPr="00221689" w:rsidRDefault="001D6FFD" w:rsidP="007C1D19">
            <w:r w:rsidRPr="00221689">
              <w:t xml:space="preserve">4. Książka „Czerwieńsk – Monografia Miasta” </w:t>
            </w:r>
          </w:p>
          <w:p w:rsidR="00A877D7" w:rsidRPr="00221689" w:rsidRDefault="001D6FFD" w:rsidP="007C1D19">
            <w:r w:rsidRPr="00221689">
              <w:t>W ramach operacji „Dożynki Powiatowe w Gminie Cze</w:t>
            </w:r>
            <w:r w:rsidRPr="00221689">
              <w:t>r</w:t>
            </w:r>
            <w:r w:rsidRPr="00221689">
              <w:t>wieńsk” w 2014 zorganizowano powiatowe uroczystości dożynkowe w Gminie Czerwieńsk. Zorganizowany został korowód oraz powiatowy konkurs na najładniejszy i na</w:t>
            </w:r>
            <w:r w:rsidRPr="00221689">
              <w:t>j</w:t>
            </w:r>
            <w:r w:rsidRPr="00221689">
              <w:t>bardziej okazały wieniec dożynkowy. Całość uświetniona została programem artystycznym i występami lokalnych grup tanecznych oraz śpiewaczych. Wszyscy uczestnicy wzięli udział w biesiadzie. Uczestnicy projektu brali udział w bogatym programie artystycznym. Program przygotow</w:t>
            </w:r>
            <w:r w:rsidRPr="00221689">
              <w:t>a</w:t>
            </w:r>
            <w:r w:rsidRPr="00221689">
              <w:t xml:space="preserve">ny został dzięki udziałowi artystów z całego powiatu którzy aktywnie wpłynęli na kształt programu. </w:t>
            </w:r>
          </w:p>
          <w:p w:rsidR="001D6FFD" w:rsidRPr="00221689" w:rsidRDefault="001D6FFD" w:rsidP="007C1D19">
            <w:r w:rsidRPr="00221689">
              <w:t xml:space="preserve">Po przez organizację konkursu na najładniejszy wieniec dożynkowy oraz przygotowanie uczestników do korowodu, przyczyniono się do aktywizacji lokalnych społeczności oraz promocji gminy w Regionie. </w:t>
            </w:r>
          </w:p>
          <w:p w:rsidR="00F13F32" w:rsidRDefault="00B0151A" w:rsidP="007C1D19">
            <w:r w:rsidRPr="00221689">
              <w:t xml:space="preserve">W roku 2015 emitowano przez cały rok w mediach </w:t>
            </w:r>
          </w:p>
          <w:p w:rsidR="00F30948" w:rsidRDefault="00B0151A" w:rsidP="007C1D19">
            <w:r w:rsidRPr="00221689">
              <w:t>lokalnych i w Internecie emitowane były reportaże rekl</w:t>
            </w:r>
            <w:r w:rsidRPr="00221689">
              <w:t>a</w:t>
            </w:r>
            <w:r w:rsidRPr="00221689">
              <w:t xml:space="preserve">mujące działania na terenie Gminy Czerwieńsk. Promocja osiągnięć Gminy jest realizowana m.in. za pośrednictwem Radia Zachód, Gazety Lubuskiej, RTV Lubuskiej, TVP </w:t>
            </w:r>
          </w:p>
          <w:p w:rsidR="00F30948" w:rsidRDefault="00B0151A" w:rsidP="007C1D19">
            <w:r w:rsidRPr="00221689">
              <w:t xml:space="preserve">Lubuskiej, miesięcznika U Nas, a także serwisu </w:t>
            </w:r>
          </w:p>
          <w:p w:rsidR="00B0151A" w:rsidRPr="00221689" w:rsidRDefault="00B0151A" w:rsidP="007C1D19">
            <w:r w:rsidRPr="00221689">
              <w:t xml:space="preserve">internetowego </w:t>
            </w:r>
            <w:proofErr w:type="spellStart"/>
            <w:r w:rsidRPr="00221689">
              <w:t>UGiM</w:t>
            </w:r>
            <w:proofErr w:type="spellEnd"/>
            <w:r w:rsidRPr="00221689">
              <w:t xml:space="preserve">. </w:t>
            </w:r>
          </w:p>
          <w:p w:rsidR="00F30948" w:rsidRDefault="00B0151A" w:rsidP="007C1D19">
            <w:r w:rsidRPr="00221689">
              <w:t xml:space="preserve">W 2015 roku serwis internetowy www.czerwieńsk.pl był </w:t>
            </w:r>
          </w:p>
          <w:p w:rsidR="00F30948" w:rsidRDefault="00B0151A" w:rsidP="007C1D19">
            <w:r w:rsidRPr="00221689">
              <w:t>na bieżąco uzupełniany o najaktualniejsze informacje</w:t>
            </w:r>
          </w:p>
          <w:p w:rsidR="00F30948" w:rsidRDefault="00B0151A" w:rsidP="007C1D19">
            <w:r w:rsidRPr="00221689">
              <w:lastRenderedPageBreak/>
              <w:t xml:space="preserve"> i wydarzenia. Przyczyniło się to do zwiększenia </w:t>
            </w:r>
          </w:p>
          <w:p w:rsidR="00F30948" w:rsidRDefault="00B0151A" w:rsidP="007C1D19">
            <w:r w:rsidRPr="00221689">
              <w:t xml:space="preserve">zainteresowania stroną. Strona internetowa gminy </w:t>
            </w:r>
          </w:p>
          <w:p w:rsidR="00B0151A" w:rsidRPr="00221689" w:rsidRDefault="00B0151A" w:rsidP="007C1D19">
            <w:r w:rsidRPr="00221689">
              <w:t>to pierwsze i podstawowe źródło informacji nt. Gminy dla osób planujących odwiedzenie Gminy oraz potencjalnych inwestorów oraz oczywiście mieszkańców.</w:t>
            </w:r>
          </w:p>
          <w:p w:rsidR="00B0151A" w:rsidRPr="00221689" w:rsidRDefault="00B0151A" w:rsidP="007C1D19">
            <w:r w:rsidRPr="00221689">
              <w:t>W 2015 roku powstały liczne materiały reklamowe prom</w:t>
            </w:r>
            <w:r w:rsidRPr="00221689">
              <w:t>u</w:t>
            </w:r>
            <w:r w:rsidRPr="00221689">
              <w:t xml:space="preserve">jące Gminę Czerwieńsk </w:t>
            </w:r>
            <w:r w:rsidR="00670035">
              <w:t>.</w:t>
            </w:r>
          </w:p>
          <w:p w:rsidR="00FD76AB" w:rsidRPr="00221689" w:rsidRDefault="00B0151A" w:rsidP="007C1D19">
            <w:r w:rsidRPr="00221689">
              <w:t>Wszelkie materiały promujące Gminę Czerwieńsk udostę</w:t>
            </w:r>
            <w:r w:rsidRPr="00221689">
              <w:t>p</w:t>
            </w:r>
            <w:r w:rsidRPr="00221689">
              <w:t>niono bibliotekom w całej Gminie oraz w regionie m.in. punktowi</w:t>
            </w:r>
            <w:r w:rsidR="00670035">
              <w:t xml:space="preserve"> </w:t>
            </w:r>
            <w:r w:rsidRPr="00221689">
              <w:t xml:space="preserve"> informacyjno – promocyjnemu w Zielonej Górze, Jednostce Wojskowej w Czerwieńsku oraz miastom </w:t>
            </w:r>
            <w:proofErr w:type="spellStart"/>
            <w:r w:rsidRPr="00221689">
              <w:t>Dre</w:t>
            </w:r>
            <w:r w:rsidRPr="00221689">
              <w:t>b</w:t>
            </w:r>
            <w:r w:rsidRPr="00221689">
              <w:t>kau</w:t>
            </w:r>
            <w:proofErr w:type="spellEnd"/>
            <w:r w:rsidRPr="00221689">
              <w:t xml:space="preserve"> i Rothenburg O.L. </w:t>
            </w:r>
          </w:p>
          <w:p w:rsidR="007F65FE" w:rsidRPr="00221689" w:rsidRDefault="007F65FE" w:rsidP="007C1D19"/>
        </w:tc>
        <w:tc>
          <w:tcPr>
            <w:tcW w:w="1276" w:type="dxa"/>
          </w:tcPr>
          <w:p w:rsidR="007F65FE" w:rsidRPr="00221689" w:rsidRDefault="004F1CDE" w:rsidP="007C1D19">
            <w:r w:rsidRPr="00221689">
              <w:lastRenderedPageBreak/>
              <w:t>B</w:t>
            </w:r>
          </w:p>
        </w:tc>
        <w:tc>
          <w:tcPr>
            <w:tcW w:w="1921" w:type="dxa"/>
          </w:tcPr>
          <w:p w:rsidR="007F65FE" w:rsidRPr="00221689" w:rsidRDefault="007F65FE" w:rsidP="007C1D19"/>
        </w:tc>
      </w:tr>
      <w:tr w:rsidR="007F65FE" w:rsidRPr="00221689" w:rsidTr="00393F60">
        <w:tc>
          <w:tcPr>
            <w:tcW w:w="834" w:type="dxa"/>
          </w:tcPr>
          <w:p w:rsidR="007F65FE" w:rsidRPr="00221689" w:rsidRDefault="00304B45" w:rsidP="007C1D19">
            <w:r w:rsidRPr="00221689">
              <w:lastRenderedPageBreak/>
              <w:t>1</w:t>
            </w:r>
            <w:r w:rsidR="00FB15C0" w:rsidRPr="00221689">
              <w:t>0</w:t>
            </w:r>
            <w:r w:rsidR="00846EFF" w:rsidRPr="00221689">
              <w:t>5</w:t>
            </w:r>
          </w:p>
        </w:tc>
        <w:tc>
          <w:tcPr>
            <w:tcW w:w="3755" w:type="dxa"/>
          </w:tcPr>
          <w:p w:rsidR="007F65FE" w:rsidRPr="00221689" w:rsidRDefault="00304B45" w:rsidP="007C1D19">
            <w:r w:rsidRPr="00221689">
              <w:t>Realizacja projektów unijnych maj</w:t>
            </w:r>
            <w:r w:rsidRPr="00221689">
              <w:t>ą</w:t>
            </w:r>
            <w:r w:rsidRPr="00221689">
              <w:t>cych na celu aktywizację ekonomiczno-społeczną gminy</w:t>
            </w:r>
          </w:p>
        </w:tc>
        <w:tc>
          <w:tcPr>
            <w:tcW w:w="906" w:type="dxa"/>
          </w:tcPr>
          <w:p w:rsidR="007F65FE" w:rsidRPr="00221689" w:rsidRDefault="00BE63C7" w:rsidP="007C1D19">
            <w:r w:rsidRPr="00221689">
              <w:t>R</w:t>
            </w:r>
          </w:p>
        </w:tc>
        <w:tc>
          <w:tcPr>
            <w:tcW w:w="5528" w:type="dxa"/>
          </w:tcPr>
          <w:p w:rsidR="00F30948" w:rsidRDefault="00C76209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W </w:t>
            </w:r>
            <w:r w:rsidR="002E2D46" w:rsidRPr="00221689">
              <w:rPr>
                <w:rFonts w:cs="Arial"/>
              </w:rPr>
              <w:t xml:space="preserve">ramach realizacji lokalnej strategii rozwoju (LSR), </w:t>
            </w:r>
          </w:p>
          <w:p w:rsidR="002E2D46" w:rsidRPr="00221689" w:rsidRDefault="002E2D46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Rada Stowarzyszenia Lokalna Grupa Działania</w:t>
            </w:r>
            <w:r w:rsidR="003F26C3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Między Odrą a Bobrem wybiera projekty do </w:t>
            </w:r>
            <w:r w:rsidR="007429C2" w:rsidRPr="00221689">
              <w:rPr>
                <w:rFonts w:cs="Arial"/>
              </w:rPr>
              <w:t>d</w:t>
            </w:r>
            <w:r w:rsidRPr="00221689">
              <w:rPr>
                <w:rFonts w:cs="Arial"/>
              </w:rPr>
              <w:t>ofinansowania</w:t>
            </w:r>
            <w:r w:rsidR="00C76209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w ramach środków przyznawanych na realizację strategii. </w:t>
            </w:r>
          </w:p>
          <w:p w:rsidR="002E2D46" w:rsidRPr="00221689" w:rsidRDefault="002E2D46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 2013 r.</w:t>
            </w:r>
            <w:r w:rsidR="003F26C3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w Gminie Czerwieńsk dofinansowanie przyznano następującym operacjom z zakresu:</w:t>
            </w:r>
            <w:r w:rsidRPr="00221689">
              <w:rPr>
                <w:rFonts w:cs="Arial"/>
              </w:rPr>
              <w:sym w:font="Symbol" w:char="F0D8"/>
            </w:r>
            <w:r w:rsidRPr="00221689">
              <w:rPr>
                <w:rFonts w:cs="Arial"/>
              </w:rPr>
              <w:t>Małych</w:t>
            </w:r>
            <w:r w:rsidR="002964E8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projektów”:</w:t>
            </w:r>
          </w:p>
          <w:p w:rsidR="00F11AD0" w:rsidRDefault="00E11AF0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-</w:t>
            </w:r>
            <w:r w:rsidR="002E2D46" w:rsidRPr="00221689">
              <w:rPr>
                <w:rFonts w:cs="Arial"/>
              </w:rPr>
              <w:t>projekt pn. „Drogi do domu wspomnienia mieszkańców Zaodrza”,</w:t>
            </w:r>
            <w:r w:rsidR="00824F1C" w:rsidRPr="00221689">
              <w:rPr>
                <w:rFonts w:cs="Arial"/>
              </w:rPr>
              <w:t xml:space="preserve"> </w:t>
            </w:r>
            <w:r w:rsidR="002E2D46" w:rsidRPr="00221689">
              <w:rPr>
                <w:rFonts w:cs="Arial"/>
              </w:rPr>
              <w:t>lokalizacja operacj</w:t>
            </w:r>
            <w:r w:rsidR="00746C71" w:rsidRPr="00221689">
              <w:rPr>
                <w:rFonts w:cs="Arial"/>
              </w:rPr>
              <w:t>i</w:t>
            </w:r>
            <w:r w:rsidR="002E2D46" w:rsidRPr="00221689">
              <w:rPr>
                <w:rFonts w:cs="Arial"/>
              </w:rPr>
              <w:t xml:space="preserve"> Sycowice, całkowita wartość operacji wynosi 6400,00 zł. </w:t>
            </w:r>
            <w:r w:rsidRPr="00221689">
              <w:rPr>
                <w:rFonts w:cs="Arial"/>
              </w:rPr>
              <w:t>-</w:t>
            </w:r>
            <w:r w:rsidR="002E2D46" w:rsidRPr="00221689">
              <w:rPr>
                <w:rFonts w:cs="Arial"/>
              </w:rPr>
              <w:t xml:space="preserve">projekt pn. „Nowa strona </w:t>
            </w:r>
          </w:p>
          <w:p w:rsidR="00F11AD0" w:rsidRDefault="002E2D46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internetowa Gminy Czerwieńsk szansą na rozwój turystyki</w:t>
            </w:r>
          </w:p>
          <w:p w:rsidR="002E2D46" w:rsidRPr="00221689" w:rsidRDefault="002E2D46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 i pobudzenie regionu”,</w:t>
            </w:r>
            <w:r w:rsidR="00824F1C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lokalizacja operacji: Czerwieńsk,</w:t>
            </w:r>
            <w:r w:rsidR="00824F1C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całkowita wartość operacji wynosi 16000,00 zł. </w:t>
            </w:r>
          </w:p>
          <w:p w:rsidR="002E2D46" w:rsidRPr="00221689" w:rsidRDefault="00E11AF0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-</w:t>
            </w:r>
            <w:r w:rsidR="002E2D46" w:rsidRPr="00221689">
              <w:rPr>
                <w:rFonts w:cs="Arial"/>
              </w:rPr>
              <w:t>projekt pn. „Wakacyjna integracja przez taniec</w:t>
            </w:r>
            <w:r w:rsidR="00824F1C" w:rsidRPr="00221689">
              <w:rPr>
                <w:rFonts w:cs="Arial"/>
              </w:rPr>
              <w:t xml:space="preserve"> </w:t>
            </w:r>
            <w:r w:rsidR="002E2D46" w:rsidRPr="00221689">
              <w:rPr>
                <w:rFonts w:cs="Arial"/>
              </w:rPr>
              <w:t>”, Stow</w:t>
            </w:r>
            <w:r w:rsidR="002E2D46" w:rsidRPr="00221689">
              <w:rPr>
                <w:rFonts w:cs="Arial"/>
              </w:rPr>
              <w:t>a</w:t>
            </w:r>
            <w:r w:rsidR="002E2D46" w:rsidRPr="00221689">
              <w:rPr>
                <w:rFonts w:cs="Arial"/>
              </w:rPr>
              <w:t>rzyszenie Taneczne „HIT”, lokalizacja operacji: Czerwieńsk, Sulechów, Łężyca, całkowita wartość operacji wynosi 9 872,00 zł.</w:t>
            </w:r>
            <w:r w:rsidR="006744C6" w:rsidRPr="00221689">
              <w:rPr>
                <w:rFonts w:cs="Arial"/>
              </w:rPr>
              <w:t>-</w:t>
            </w:r>
            <w:r w:rsidR="002E2D46" w:rsidRPr="00221689">
              <w:rPr>
                <w:rFonts w:cs="Arial"/>
              </w:rPr>
              <w:t xml:space="preserve">projekt pn. „Czerwieńsk </w:t>
            </w:r>
            <w:r w:rsidR="006744C6" w:rsidRPr="00221689">
              <w:rPr>
                <w:rFonts w:cs="Arial"/>
              </w:rPr>
              <w:t>-</w:t>
            </w:r>
            <w:r w:rsidR="002E2D46" w:rsidRPr="00221689">
              <w:rPr>
                <w:rFonts w:cs="Arial"/>
              </w:rPr>
              <w:t xml:space="preserve">monografia miasta”, lokalizacja operacji: Czerwieńsk, całkowita wartość operacji wynosi 16 000,00 zł. </w:t>
            </w:r>
          </w:p>
          <w:p w:rsidR="002E2D46" w:rsidRPr="00221689" w:rsidRDefault="00D707FE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-</w:t>
            </w:r>
            <w:r w:rsidR="002E2D46" w:rsidRPr="00221689">
              <w:rPr>
                <w:rFonts w:cs="Arial"/>
              </w:rPr>
              <w:t>projekt pn. „Wykonanie piłko</w:t>
            </w:r>
            <w:r w:rsidR="003F26C3" w:rsidRPr="00221689">
              <w:rPr>
                <w:rFonts w:cs="Arial"/>
              </w:rPr>
              <w:t xml:space="preserve"> </w:t>
            </w:r>
            <w:r w:rsidR="002E2D46" w:rsidRPr="00221689">
              <w:rPr>
                <w:rFonts w:cs="Arial"/>
              </w:rPr>
              <w:t xml:space="preserve">chwytów za bramkami na boisku w Leśniowie Wielkim”, lokalizacja operacji: Leśniów </w:t>
            </w:r>
            <w:r w:rsidR="002E2D46" w:rsidRPr="00221689">
              <w:rPr>
                <w:rFonts w:cs="Arial"/>
              </w:rPr>
              <w:lastRenderedPageBreak/>
              <w:t>Wielki, całkowita wartość operacji wynosi 25 000,00 zł</w:t>
            </w:r>
            <w:r w:rsidRPr="00221689">
              <w:rPr>
                <w:rFonts w:cs="Arial"/>
              </w:rPr>
              <w:t>.</w:t>
            </w:r>
          </w:p>
          <w:p w:rsidR="00F11AD0" w:rsidRDefault="00D707FE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-</w:t>
            </w:r>
            <w:r w:rsidR="002E2D46" w:rsidRPr="00221689">
              <w:rPr>
                <w:rFonts w:cs="Arial"/>
              </w:rPr>
              <w:t xml:space="preserve">projekt pn. „Taniec nie zna granic”, Stowarzyszenie </w:t>
            </w:r>
          </w:p>
          <w:p w:rsidR="002E2D46" w:rsidRPr="00221689" w:rsidRDefault="002E2D46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Taneczne „HIT”, lokalizacja operacji: Czerwieńsk, Nietków, Kalsk,</w:t>
            </w:r>
            <w:r w:rsidR="003F26C3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Zatonie, Zawada</w:t>
            </w:r>
            <w:r w:rsidR="00670035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,całkowita wartość operacji wynosi </w:t>
            </w:r>
          </w:p>
          <w:p w:rsidR="00F11AD0" w:rsidRDefault="002E2D46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24</w:t>
            </w:r>
            <w:r w:rsidR="007A4253" w:rsidRPr="00221689">
              <w:rPr>
                <w:rFonts w:cs="Arial"/>
              </w:rPr>
              <w:t>.</w:t>
            </w:r>
            <w:r w:rsidRPr="00221689">
              <w:rPr>
                <w:rFonts w:cs="Arial"/>
              </w:rPr>
              <w:t xml:space="preserve">912,00 zł. </w:t>
            </w:r>
            <w:r w:rsidR="007A4253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„Odnowy</w:t>
            </w:r>
            <w:r w:rsidR="007A4253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i rozwoju</w:t>
            </w:r>
            <w:r w:rsidR="007A4253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wsi”:</w:t>
            </w:r>
            <w:r w:rsidR="00670035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projekt pn. </w:t>
            </w:r>
          </w:p>
          <w:p w:rsidR="00F11AD0" w:rsidRDefault="002E2D46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„Remont budynku świetlico</w:t>
            </w:r>
            <w:r w:rsidR="00A73CE2" w:rsidRPr="00221689">
              <w:rPr>
                <w:rFonts w:cs="Arial"/>
              </w:rPr>
              <w:t>-</w:t>
            </w:r>
            <w:r w:rsidRPr="00221689">
              <w:rPr>
                <w:rFonts w:cs="Arial"/>
              </w:rPr>
              <w:t xml:space="preserve">remizy w Nietkowie poprzez wykonanie kotłowni gazowej i wewnętrznej instalacji </w:t>
            </w:r>
          </w:p>
          <w:p w:rsidR="00F11AD0" w:rsidRDefault="002E2D46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centralnego ogrzewania oraz zakup wyposażenia części świetlicowej”,</w:t>
            </w:r>
            <w:r w:rsidR="00AB0E4C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lokalizacja operacji: Nietków, całkowita</w:t>
            </w:r>
          </w:p>
          <w:p w:rsidR="002E2D46" w:rsidRPr="00221689" w:rsidRDefault="002E2D46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 wartość operacji wynosi 135</w:t>
            </w:r>
            <w:r w:rsidR="00A73CE2" w:rsidRPr="00221689">
              <w:rPr>
                <w:rFonts w:cs="Arial"/>
              </w:rPr>
              <w:t>.</w:t>
            </w:r>
            <w:r w:rsidRPr="00221689">
              <w:rPr>
                <w:rFonts w:cs="Arial"/>
              </w:rPr>
              <w:t xml:space="preserve">803,00 zł. </w:t>
            </w:r>
          </w:p>
          <w:p w:rsidR="007F65FE" w:rsidRPr="00221689" w:rsidRDefault="001562A5" w:rsidP="007C1D19">
            <w:r w:rsidRPr="00221689">
              <w:t>Pozyskujemy środki na realizację projektów, które mają na celu aktywizację społeczno-zawodową podopiecznych OPS</w:t>
            </w:r>
            <w:r w:rsidR="00E91AB7" w:rsidRPr="00221689">
              <w:t>.</w:t>
            </w:r>
          </w:p>
          <w:p w:rsidR="00E91AB7" w:rsidRDefault="00E91AB7" w:rsidP="007C1D19">
            <w:r w:rsidRPr="00221689">
              <w:t>Do marca 2015 roku realizowany był projektu systemowy w ramach POKL współfinansowany ze środków EFS, któr</w:t>
            </w:r>
            <w:r w:rsidRPr="00221689">
              <w:t>e</w:t>
            </w:r>
            <w:r w:rsidRPr="00221689">
              <w:t>go celem była aktywizacja społeczno-zawodowa mieszka</w:t>
            </w:r>
            <w:r w:rsidRPr="00221689">
              <w:t>ń</w:t>
            </w:r>
            <w:r w:rsidRPr="00221689">
              <w:t>ców Dobrzęcina</w:t>
            </w:r>
            <w:r w:rsidR="00282938" w:rsidRPr="00221689">
              <w:t>.</w:t>
            </w:r>
          </w:p>
          <w:p w:rsidR="00F11AD0" w:rsidRPr="00221689" w:rsidRDefault="00F11AD0" w:rsidP="007C1D19"/>
        </w:tc>
        <w:tc>
          <w:tcPr>
            <w:tcW w:w="1276" w:type="dxa"/>
          </w:tcPr>
          <w:p w:rsidR="007F65FE" w:rsidRPr="00221689" w:rsidRDefault="00BE63C7" w:rsidP="007C1D19">
            <w:r w:rsidRPr="00221689">
              <w:lastRenderedPageBreak/>
              <w:t>B</w:t>
            </w:r>
          </w:p>
        </w:tc>
        <w:tc>
          <w:tcPr>
            <w:tcW w:w="1921" w:type="dxa"/>
          </w:tcPr>
          <w:p w:rsidR="007F65FE" w:rsidRPr="00221689" w:rsidRDefault="007F65FE" w:rsidP="007C1D19"/>
        </w:tc>
      </w:tr>
      <w:tr w:rsidR="007F65FE" w:rsidRPr="00221689" w:rsidTr="00393F60">
        <w:tc>
          <w:tcPr>
            <w:tcW w:w="834" w:type="dxa"/>
          </w:tcPr>
          <w:p w:rsidR="007F65FE" w:rsidRPr="00221689" w:rsidRDefault="00CA0291" w:rsidP="007C1D19">
            <w:r w:rsidRPr="00221689">
              <w:lastRenderedPageBreak/>
              <w:t>1</w:t>
            </w:r>
            <w:r w:rsidR="00FB15C0" w:rsidRPr="00221689">
              <w:t>0</w:t>
            </w:r>
            <w:r w:rsidR="00846EFF" w:rsidRPr="00221689">
              <w:t>6</w:t>
            </w:r>
          </w:p>
        </w:tc>
        <w:tc>
          <w:tcPr>
            <w:tcW w:w="3755" w:type="dxa"/>
          </w:tcPr>
          <w:p w:rsidR="00CA0291" w:rsidRPr="00221689" w:rsidRDefault="00CA0291" w:rsidP="007C1D19">
            <w:r w:rsidRPr="00221689">
              <w:t>Poszukiwanie nowych możliwości współpracy w kraju i za granicą</w:t>
            </w:r>
          </w:p>
          <w:p w:rsidR="007F65FE" w:rsidRPr="00221689" w:rsidRDefault="007F65FE" w:rsidP="007C1D19"/>
        </w:tc>
        <w:tc>
          <w:tcPr>
            <w:tcW w:w="906" w:type="dxa"/>
          </w:tcPr>
          <w:p w:rsidR="007F65FE" w:rsidRPr="00221689" w:rsidRDefault="009411CC" w:rsidP="007C1D19">
            <w:r w:rsidRPr="00221689">
              <w:t>R</w:t>
            </w:r>
          </w:p>
        </w:tc>
        <w:tc>
          <w:tcPr>
            <w:tcW w:w="5528" w:type="dxa"/>
          </w:tcPr>
          <w:p w:rsidR="004F2C5F" w:rsidRPr="00221689" w:rsidRDefault="004F2C5F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W 2013 r. Gmina Czerwieńsk zawarła </w:t>
            </w:r>
          </w:p>
          <w:p w:rsidR="004F2C5F" w:rsidRPr="00221689" w:rsidRDefault="004F2C5F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porozumienie międzygminne na rzecz realizacji projektu pn.: „Rozwój obszaru funkcjonalnego miasta wojewódzki</w:t>
            </w:r>
            <w:r w:rsidRPr="00221689">
              <w:rPr>
                <w:rFonts w:cs="Arial"/>
              </w:rPr>
              <w:t>e</w:t>
            </w:r>
            <w:r w:rsidRPr="00221689">
              <w:rPr>
                <w:rFonts w:cs="Arial"/>
              </w:rPr>
              <w:t>go Zielona Góra”</w:t>
            </w:r>
            <w:r w:rsidR="00F11AD0">
              <w:rPr>
                <w:rFonts w:cs="Arial"/>
              </w:rPr>
              <w:t>.</w:t>
            </w:r>
          </w:p>
          <w:p w:rsidR="00E33C6C" w:rsidRDefault="004F2C5F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Funkcję lidera</w:t>
            </w:r>
            <w:r w:rsidR="005A3137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porozumienia pełni Miasto Zielona Góra, </w:t>
            </w:r>
          </w:p>
          <w:p w:rsidR="00E33C6C" w:rsidRDefault="004F2C5F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a partnerami są następujące Gminy: Czerwieńsk, Sulechów, Świdnica, Zabór, Zielona Góra.</w:t>
            </w:r>
            <w:r w:rsidR="009E6ED0" w:rsidRPr="00221689">
              <w:rPr>
                <w:rFonts w:cs="Arial"/>
              </w:rPr>
              <w:t xml:space="preserve"> W 2013r.</w:t>
            </w:r>
            <w:r w:rsidR="00DF35F6" w:rsidRPr="00221689">
              <w:rPr>
                <w:rFonts w:cs="Arial"/>
              </w:rPr>
              <w:t>G</w:t>
            </w:r>
            <w:r w:rsidR="009E6ED0" w:rsidRPr="00221689">
              <w:rPr>
                <w:rFonts w:cs="Arial"/>
              </w:rPr>
              <w:t xml:space="preserve">mina Czerwieńsk zawarła porozumienie międzygminne w celu realizacji </w:t>
            </w:r>
          </w:p>
          <w:p w:rsidR="00E33C6C" w:rsidRDefault="009E6ED0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projektu pn. „Gospodarka niskoemisyjna na obszarze</w:t>
            </w:r>
          </w:p>
          <w:p w:rsidR="009E6ED0" w:rsidRPr="00221689" w:rsidRDefault="009E6ED0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 funkcjonalnym miasta wojewódzkiego Zielona Góra</w:t>
            </w:r>
            <w:r w:rsidR="006231CE">
              <w:rPr>
                <w:rFonts w:cs="Arial"/>
              </w:rPr>
              <w:t>.</w:t>
            </w:r>
          </w:p>
          <w:p w:rsidR="00CB1236" w:rsidRPr="00221689" w:rsidRDefault="00CB1236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 2013r.Gmina</w:t>
            </w:r>
            <w:r w:rsidR="00B20EDE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Czerwieńsk realizowała zadania wynikające</w:t>
            </w:r>
            <w:r w:rsidR="00CB1E37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z umowy partnerstwa międzygminnego pn.„Zielonogórski</w:t>
            </w:r>
            <w:r w:rsidR="00B20EDE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Związek</w:t>
            </w:r>
            <w:r w:rsidR="00C76690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Gmin</w:t>
            </w:r>
            <w:r w:rsidR="00BD7F60" w:rsidRPr="00221689">
              <w:rPr>
                <w:rFonts w:cs="Arial"/>
              </w:rPr>
              <w:t>;</w:t>
            </w:r>
            <w:r w:rsidRPr="00221689">
              <w:rPr>
                <w:rFonts w:cs="Arial"/>
              </w:rPr>
              <w:t>”</w:t>
            </w:r>
            <w:r w:rsidR="00CB1E37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 którego członkami są: Miasto Zielona </w:t>
            </w:r>
          </w:p>
          <w:p w:rsidR="00E33C6C" w:rsidRDefault="00CB1236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Góra, Gmina Czerwieńsk, Gmina Dąbie, Gmina Świdnica, Gmina Zabór, Gmina Zielona Góra </w:t>
            </w:r>
            <w:r w:rsidR="00BD7F60" w:rsidRPr="00221689">
              <w:rPr>
                <w:rFonts w:cs="Arial"/>
              </w:rPr>
              <w:t xml:space="preserve">. </w:t>
            </w:r>
            <w:r w:rsidR="00F251B1" w:rsidRPr="00221689">
              <w:rPr>
                <w:rFonts w:cs="Arial"/>
              </w:rPr>
              <w:t xml:space="preserve">Partnerstwo  </w:t>
            </w:r>
            <w:r w:rsidR="00BD7F60" w:rsidRPr="00221689">
              <w:rPr>
                <w:rFonts w:cs="Arial"/>
              </w:rPr>
              <w:t xml:space="preserve">powołano w celu wspólnego wykonywania zadań własnych gmin </w:t>
            </w:r>
          </w:p>
          <w:p w:rsidR="00BD7F60" w:rsidRPr="00221689" w:rsidRDefault="00BD7F60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lastRenderedPageBreak/>
              <w:t xml:space="preserve">w zakresie utrzymania czystości i porządku oraz </w:t>
            </w:r>
            <w:r w:rsidR="00A53204" w:rsidRPr="00221689">
              <w:rPr>
                <w:rFonts w:cs="Arial"/>
              </w:rPr>
              <w:t xml:space="preserve"> u</w:t>
            </w:r>
            <w:r w:rsidRPr="00221689">
              <w:rPr>
                <w:rFonts w:cs="Arial"/>
              </w:rPr>
              <w:t>nieszk</w:t>
            </w:r>
            <w:r w:rsidRPr="00221689">
              <w:rPr>
                <w:rFonts w:cs="Arial"/>
              </w:rPr>
              <w:t>o</w:t>
            </w:r>
            <w:r w:rsidRPr="00221689">
              <w:rPr>
                <w:rFonts w:cs="Arial"/>
              </w:rPr>
              <w:t>dliwiania odpadów komunalnych na terenie działania Związku</w:t>
            </w:r>
            <w:r w:rsidR="00A53204" w:rsidRPr="00221689">
              <w:rPr>
                <w:rFonts w:cs="Arial"/>
              </w:rPr>
              <w:t>.</w:t>
            </w:r>
          </w:p>
          <w:p w:rsidR="00E33C6C" w:rsidRDefault="00A53204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Współpraca Gminy Czerwieńsk z partnerami zagranicznymi w 2013r.realizowana w ramach Europejskiej Współpracy Terytorialnej</w:t>
            </w:r>
            <w:r w:rsidR="002E3ADE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polegała na udziale w następujących</w:t>
            </w:r>
          </w:p>
          <w:p w:rsidR="00E33C6C" w:rsidRDefault="00A53204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 projektach, złożonych w ramach Funduszu Małych </w:t>
            </w:r>
          </w:p>
          <w:p w:rsidR="00E33C6C" w:rsidRDefault="00A53204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Projektów i Projektów Sieciowych (FMP i PS</w:t>
            </w:r>
            <w:r w:rsidR="002E3ADE" w:rsidRPr="00221689">
              <w:rPr>
                <w:rFonts w:cs="Arial"/>
              </w:rPr>
              <w:t xml:space="preserve">) </w:t>
            </w:r>
            <w:r w:rsidRPr="00221689">
              <w:rPr>
                <w:rFonts w:cs="Arial"/>
              </w:rPr>
              <w:t xml:space="preserve">z Programu Operacyjnego Współpracy </w:t>
            </w:r>
            <w:proofErr w:type="spellStart"/>
            <w:r w:rsidRPr="00221689">
              <w:rPr>
                <w:rFonts w:cs="Arial"/>
              </w:rPr>
              <w:t>Transgranicznej</w:t>
            </w:r>
            <w:proofErr w:type="spellEnd"/>
          </w:p>
          <w:p w:rsidR="00A53204" w:rsidRPr="00221689" w:rsidRDefault="00A53204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 </w:t>
            </w:r>
            <w:proofErr w:type="spellStart"/>
            <w:r w:rsidRPr="00221689">
              <w:rPr>
                <w:rFonts w:cs="Arial"/>
              </w:rPr>
              <w:t>Poska</w:t>
            </w:r>
            <w:proofErr w:type="spellEnd"/>
            <w:r w:rsidRPr="00221689">
              <w:rPr>
                <w:rFonts w:cs="Arial"/>
              </w:rPr>
              <w:t xml:space="preserve">(Województwo Lubuskie) </w:t>
            </w:r>
            <w:r w:rsidR="00112506" w:rsidRPr="00221689">
              <w:rPr>
                <w:rFonts w:cs="Arial"/>
              </w:rPr>
              <w:t>-</w:t>
            </w:r>
            <w:r w:rsidRPr="00221689">
              <w:rPr>
                <w:rFonts w:cs="Arial"/>
              </w:rPr>
              <w:t>Brandenburgia 2007</w:t>
            </w:r>
            <w:r w:rsidR="00112506" w:rsidRPr="00221689">
              <w:rPr>
                <w:rFonts w:cs="Arial"/>
              </w:rPr>
              <w:t>-</w:t>
            </w:r>
            <w:r w:rsidRPr="00221689">
              <w:rPr>
                <w:rFonts w:cs="Arial"/>
              </w:rPr>
              <w:t xml:space="preserve">2013: </w:t>
            </w:r>
          </w:p>
          <w:p w:rsidR="00291347" w:rsidRPr="00221689" w:rsidRDefault="00A53204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„Partnerskie Dni Czerwieńska 2013”, </w:t>
            </w:r>
          </w:p>
          <w:p w:rsidR="006231CE" w:rsidRDefault="00A53204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„XIV</w:t>
            </w:r>
            <w:r w:rsidR="00291347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Polsko</w:t>
            </w:r>
            <w:r w:rsidR="00291347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-Niemiecki Familijny Rajd Rowerowy”</w:t>
            </w:r>
            <w:r w:rsidR="001F0368" w:rsidRPr="00221689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, </w:t>
            </w:r>
          </w:p>
          <w:p w:rsidR="00785527" w:rsidRPr="00221689" w:rsidRDefault="00A53204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„Polsko-niemiecki Dzień Kobiet”, </w:t>
            </w:r>
          </w:p>
          <w:p w:rsidR="00A53204" w:rsidRPr="00221689" w:rsidRDefault="00A53204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„Po</w:t>
            </w:r>
            <w:r w:rsidR="00785527" w:rsidRPr="00221689">
              <w:rPr>
                <w:rFonts w:cs="Arial"/>
              </w:rPr>
              <w:t>dzielmy się tradycją-</w:t>
            </w:r>
            <w:r w:rsidRPr="00221689">
              <w:rPr>
                <w:rFonts w:cs="Arial"/>
              </w:rPr>
              <w:t>Wielkanoc 2013</w:t>
            </w:r>
            <w:r w:rsidR="00785527" w:rsidRPr="00221689">
              <w:rPr>
                <w:rFonts w:cs="Arial"/>
              </w:rPr>
              <w:t>.</w:t>
            </w:r>
          </w:p>
          <w:p w:rsidR="008310C9" w:rsidRDefault="00E401F9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Współpraca Gminy Czerwieńsk z partnerami zagranicznymi w 2015r.realizowana w ramach Europejskiej Współpracy Terytorialnej</w:t>
            </w:r>
            <w:r w:rsidR="006231CE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>polegała na udziale w następujących proje</w:t>
            </w:r>
            <w:r w:rsidRPr="00221689">
              <w:rPr>
                <w:rFonts w:cs="Arial"/>
              </w:rPr>
              <w:t>k</w:t>
            </w:r>
            <w:r w:rsidRPr="00221689">
              <w:rPr>
                <w:rFonts w:cs="Arial"/>
              </w:rPr>
              <w:t>tach, złożonych w ramach Funduszu Małych Projektów</w:t>
            </w:r>
          </w:p>
          <w:p w:rsidR="00E401F9" w:rsidRPr="00221689" w:rsidRDefault="00E401F9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>i Projektów Sieciowych (FMP i PS</w:t>
            </w:r>
            <w:r w:rsidR="006231CE">
              <w:rPr>
                <w:rFonts w:cs="Arial"/>
              </w:rPr>
              <w:t xml:space="preserve"> </w:t>
            </w:r>
            <w:r w:rsidRPr="00221689">
              <w:rPr>
                <w:rFonts w:cs="Arial"/>
              </w:rPr>
              <w:t xml:space="preserve">z Programu Operacyjnego Współpracy </w:t>
            </w:r>
            <w:proofErr w:type="spellStart"/>
            <w:r w:rsidRPr="00221689">
              <w:rPr>
                <w:rFonts w:cs="Arial"/>
              </w:rPr>
              <w:t>Transgranicznej</w:t>
            </w:r>
            <w:proofErr w:type="spellEnd"/>
            <w:r w:rsidRPr="00221689">
              <w:rPr>
                <w:rFonts w:cs="Arial"/>
              </w:rPr>
              <w:t xml:space="preserve"> Polska(Województwo Lub</w:t>
            </w:r>
            <w:r w:rsidRPr="00221689">
              <w:rPr>
                <w:rFonts w:cs="Arial"/>
              </w:rPr>
              <w:t>u</w:t>
            </w:r>
            <w:r w:rsidRPr="00221689">
              <w:rPr>
                <w:rFonts w:cs="Arial"/>
              </w:rPr>
              <w:t xml:space="preserve">skie) -Brandenburgia 2007-2013: </w:t>
            </w:r>
          </w:p>
          <w:p w:rsidR="00E401F9" w:rsidRPr="00221689" w:rsidRDefault="00E401F9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„Partnerskie Dni Czerwieńska 2013”, </w:t>
            </w:r>
          </w:p>
          <w:p w:rsidR="00E401F9" w:rsidRPr="00221689" w:rsidRDefault="00E401F9" w:rsidP="007C1D19">
            <w:pPr>
              <w:rPr>
                <w:rFonts w:cs="Arial"/>
              </w:rPr>
            </w:pPr>
            <w:r w:rsidRPr="00221689">
              <w:rPr>
                <w:rFonts w:cs="Arial"/>
              </w:rPr>
              <w:t xml:space="preserve">„XVI Polsko -Niemiecki Familijny Rajd Rowerowy” , </w:t>
            </w:r>
          </w:p>
          <w:p w:rsidR="008310C9" w:rsidRDefault="00064577" w:rsidP="007C1D19">
            <w:r w:rsidRPr="00221689">
              <w:t xml:space="preserve">Współpraca MGOK z partnerami z gminy </w:t>
            </w:r>
            <w:proofErr w:type="spellStart"/>
            <w:r w:rsidRPr="00221689">
              <w:t>Drebkau</w:t>
            </w:r>
            <w:proofErr w:type="spellEnd"/>
            <w:r w:rsidRPr="00221689">
              <w:t>:</w:t>
            </w:r>
          </w:p>
          <w:p w:rsidR="007F65FE" w:rsidRDefault="00064577" w:rsidP="007C1D19">
            <w:r w:rsidRPr="00221689">
              <w:t xml:space="preserve"> w 2015 roku zrealizowano wspólnie 2 projekty: „Partne</w:t>
            </w:r>
            <w:r w:rsidRPr="00221689">
              <w:t>r</w:t>
            </w:r>
            <w:r w:rsidRPr="00221689">
              <w:t>skie Dni Czerwieńska 2015” oraz Święto Plonów 2015”</w:t>
            </w:r>
            <w:r w:rsidR="005A7F1B">
              <w:t>.</w:t>
            </w:r>
          </w:p>
          <w:p w:rsidR="005A7F1B" w:rsidRPr="00221689" w:rsidRDefault="005A7F1B" w:rsidP="007C1D19"/>
        </w:tc>
        <w:tc>
          <w:tcPr>
            <w:tcW w:w="1276" w:type="dxa"/>
          </w:tcPr>
          <w:p w:rsidR="007F65FE" w:rsidRPr="00221689" w:rsidRDefault="009411CC" w:rsidP="007C1D19">
            <w:r w:rsidRPr="00221689">
              <w:lastRenderedPageBreak/>
              <w:t>B</w:t>
            </w:r>
          </w:p>
        </w:tc>
        <w:tc>
          <w:tcPr>
            <w:tcW w:w="1921" w:type="dxa"/>
          </w:tcPr>
          <w:p w:rsidR="007F65FE" w:rsidRPr="00221689" w:rsidRDefault="007F65FE" w:rsidP="007C1D19"/>
        </w:tc>
      </w:tr>
      <w:tr w:rsidR="007F65FE" w:rsidRPr="00221689" w:rsidTr="00393F60">
        <w:tc>
          <w:tcPr>
            <w:tcW w:w="834" w:type="dxa"/>
          </w:tcPr>
          <w:p w:rsidR="007F65FE" w:rsidRPr="00221689" w:rsidRDefault="00CA0291" w:rsidP="007C1D19">
            <w:r w:rsidRPr="00221689">
              <w:lastRenderedPageBreak/>
              <w:t>1</w:t>
            </w:r>
            <w:r w:rsidR="00FB15C0" w:rsidRPr="00221689">
              <w:t>0</w:t>
            </w:r>
            <w:r w:rsidR="00846EFF" w:rsidRPr="00221689">
              <w:t>7</w:t>
            </w:r>
          </w:p>
        </w:tc>
        <w:tc>
          <w:tcPr>
            <w:tcW w:w="3755" w:type="dxa"/>
          </w:tcPr>
          <w:p w:rsidR="00CA0291" w:rsidRPr="00221689" w:rsidRDefault="00CA0291" w:rsidP="007C1D19">
            <w:r w:rsidRPr="00221689">
              <w:t>Kontynuacja współpracy krajowej i zagranicznej sołectw</w:t>
            </w:r>
          </w:p>
          <w:p w:rsidR="007F65FE" w:rsidRPr="00221689" w:rsidRDefault="007F65FE" w:rsidP="007C1D19"/>
        </w:tc>
        <w:tc>
          <w:tcPr>
            <w:tcW w:w="906" w:type="dxa"/>
          </w:tcPr>
          <w:p w:rsidR="007F65FE" w:rsidRPr="00221689" w:rsidRDefault="008415AC" w:rsidP="007C1D19">
            <w:r w:rsidRPr="00221689">
              <w:t>R</w:t>
            </w:r>
          </w:p>
        </w:tc>
        <w:tc>
          <w:tcPr>
            <w:tcW w:w="5528" w:type="dxa"/>
          </w:tcPr>
          <w:p w:rsidR="008415AC" w:rsidRPr="00221689" w:rsidRDefault="008415AC" w:rsidP="007C1D19">
            <w:r w:rsidRPr="00221689">
              <w:t>7 z 13 sołectw Gminy Czerwieńsk jest aktywnie zaangaż</w:t>
            </w:r>
            <w:r w:rsidRPr="00221689">
              <w:t>o</w:t>
            </w:r>
            <w:r w:rsidRPr="00221689">
              <w:t xml:space="preserve">wanych we współpracę </w:t>
            </w:r>
            <w:proofErr w:type="spellStart"/>
            <w:r w:rsidRPr="00221689">
              <w:t>transgraniczną</w:t>
            </w:r>
            <w:proofErr w:type="spellEnd"/>
            <w:r w:rsidRPr="00221689">
              <w:t>, tj.:</w:t>
            </w:r>
          </w:p>
          <w:p w:rsidR="008415AC" w:rsidRPr="00221689" w:rsidRDefault="008415AC" w:rsidP="007C1D19">
            <w:r w:rsidRPr="00221689">
              <w:t xml:space="preserve">1. </w:t>
            </w:r>
            <w:proofErr w:type="spellStart"/>
            <w:r w:rsidRPr="00221689">
              <w:t>Siewisch</w:t>
            </w:r>
            <w:proofErr w:type="spellEnd"/>
            <w:r w:rsidRPr="00221689">
              <w:t xml:space="preserve"> – Wysokie,</w:t>
            </w:r>
          </w:p>
          <w:p w:rsidR="008415AC" w:rsidRPr="00221689" w:rsidRDefault="008415AC" w:rsidP="007C1D19">
            <w:r w:rsidRPr="00221689">
              <w:t xml:space="preserve">2. </w:t>
            </w:r>
            <w:proofErr w:type="spellStart"/>
            <w:r w:rsidRPr="00221689">
              <w:t>Schorbus</w:t>
            </w:r>
            <w:proofErr w:type="spellEnd"/>
            <w:r w:rsidRPr="00221689">
              <w:t xml:space="preserve"> – Płoty,</w:t>
            </w:r>
          </w:p>
          <w:p w:rsidR="008415AC" w:rsidRPr="00221689" w:rsidRDefault="008415AC" w:rsidP="007C1D19">
            <w:r w:rsidRPr="00221689">
              <w:t xml:space="preserve">3. </w:t>
            </w:r>
            <w:proofErr w:type="spellStart"/>
            <w:r w:rsidRPr="00221689">
              <w:t>Leuthen</w:t>
            </w:r>
            <w:proofErr w:type="spellEnd"/>
            <w:r w:rsidRPr="00221689">
              <w:t xml:space="preserve"> – Nietkowice,</w:t>
            </w:r>
          </w:p>
          <w:p w:rsidR="008415AC" w:rsidRPr="00221689" w:rsidRDefault="008415AC" w:rsidP="007C1D19">
            <w:r w:rsidRPr="00221689">
              <w:lastRenderedPageBreak/>
              <w:t xml:space="preserve">4. </w:t>
            </w:r>
            <w:proofErr w:type="spellStart"/>
            <w:r w:rsidRPr="00221689">
              <w:t>Kausche</w:t>
            </w:r>
            <w:proofErr w:type="spellEnd"/>
            <w:r w:rsidRPr="00221689">
              <w:t xml:space="preserve"> – Laski,</w:t>
            </w:r>
          </w:p>
          <w:p w:rsidR="008415AC" w:rsidRPr="00221689" w:rsidRDefault="008415AC" w:rsidP="007C1D19">
            <w:r w:rsidRPr="00221689">
              <w:t xml:space="preserve">5. </w:t>
            </w:r>
            <w:proofErr w:type="spellStart"/>
            <w:r w:rsidRPr="00221689">
              <w:t>Jehserig</w:t>
            </w:r>
            <w:proofErr w:type="spellEnd"/>
            <w:r w:rsidRPr="00221689">
              <w:t xml:space="preserve"> – Leśniów Wielki,</w:t>
            </w:r>
          </w:p>
          <w:p w:rsidR="008415AC" w:rsidRPr="00221689" w:rsidRDefault="008415AC" w:rsidP="007C1D19">
            <w:r w:rsidRPr="00221689">
              <w:t xml:space="preserve">6. </w:t>
            </w:r>
            <w:proofErr w:type="spellStart"/>
            <w:r w:rsidRPr="00221689">
              <w:t>Casel</w:t>
            </w:r>
            <w:proofErr w:type="spellEnd"/>
            <w:r w:rsidRPr="00221689">
              <w:t xml:space="preserve"> – Będów,</w:t>
            </w:r>
          </w:p>
          <w:p w:rsidR="008415AC" w:rsidRPr="00221689" w:rsidRDefault="008415AC" w:rsidP="007C1D19">
            <w:r w:rsidRPr="00221689">
              <w:t xml:space="preserve">7. </w:t>
            </w:r>
            <w:proofErr w:type="spellStart"/>
            <w:r w:rsidRPr="00221689">
              <w:t>Greifenhein</w:t>
            </w:r>
            <w:proofErr w:type="spellEnd"/>
            <w:r w:rsidRPr="00221689">
              <w:t xml:space="preserve"> – Nietków.</w:t>
            </w:r>
          </w:p>
          <w:p w:rsidR="007F65FE" w:rsidRPr="00221689" w:rsidRDefault="007F65FE" w:rsidP="007C1D19"/>
        </w:tc>
        <w:tc>
          <w:tcPr>
            <w:tcW w:w="1276" w:type="dxa"/>
          </w:tcPr>
          <w:p w:rsidR="007F65FE" w:rsidRPr="00221689" w:rsidRDefault="008415AC" w:rsidP="007C1D19">
            <w:r w:rsidRPr="00221689">
              <w:lastRenderedPageBreak/>
              <w:t>B</w:t>
            </w:r>
          </w:p>
        </w:tc>
        <w:tc>
          <w:tcPr>
            <w:tcW w:w="1921" w:type="dxa"/>
          </w:tcPr>
          <w:p w:rsidR="007F65FE" w:rsidRPr="00221689" w:rsidRDefault="007F65FE" w:rsidP="007C1D19"/>
        </w:tc>
      </w:tr>
    </w:tbl>
    <w:p w:rsidR="005A7F1B" w:rsidRDefault="005A7F1B" w:rsidP="007C1D19">
      <w:r>
        <w:lastRenderedPageBreak/>
        <w:t>Opracowała B.M</w:t>
      </w:r>
    </w:p>
    <w:p w:rsidR="005A7F1B" w:rsidRDefault="005A7F1B" w:rsidP="007C1D19"/>
    <w:p w:rsidR="00900B49" w:rsidRDefault="00900B49" w:rsidP="007C1D19"/>
    <w:p w:rsidR="00900B49" w:rsidRDefault="00900B49" w:rsidP="007C1D19"/>
    <w:p w:rsidR="00900B49" w:rsidRDefault="00900B49" w:rsidP="007C1D19"/>
    <w:p w:rsidR="00900B49" w:rsidRDefault="00900B49" w:rsidP="007C1D19"/>
    <w:p w:rsidR="00900B49" w:rsidRDefault="00900B49" w:rsidP="007C1D19"/>
    <w:p w:rsidR="00900B49" w:rsidRDefault="00900B49" w:rsidP="007C1D19"/>
    <w:p w:rsidR="00900B49" w:rsidRDefault="00900B49" w:rsidP="007C1D19"/>
    <w:p w:rsidR="00900B49" w:rsidRDefault="00900B49" w:rsidP="007C1D19"/>
    <w:p w:rsidR="00E9786D" w:rsidRDefault="00E9786D" w:rsidP="007C1D19"/>
    <w:p w:rsidR="00E9786D" w:rsidRDefault="00E9786D" w:rsidP="007C1D19"/>
    <w:p w:rsidR="00E9786D" w:rsidRDefault="00E9786D" w:rsidP="007C1D19"/>
    <w:p w:rsidR="00E9786D" w:rsidRDefault="00E9786D" w:rsidP="007C1D19"/>
    <w:p w:rsidR="00900B49" w:rsidRPr="00221689" w:rsidRDefault="00900B49" w:rsidP="007C1D19"/>
    <w:p w:rsidR="00B00B5E" w:rsidRPr="00221689" w:rsidRDefault="00924EFA" w:rsidP="005A7F1B">
      <w:pPr>
        <w:ind w:left="4956" w:firstLine="708"/>
        <w:rPr>
          <w:sz w:val="40"/>
          <w:szCs w:val="40"/>
        </w:rPr>
      </w:pPr>
      <w:r w:rsidRPr="00221689">
        <w:rPr>
          <w:sz w:val="40"/>
          <w:szCs w:val="40"/>
        </w:rPr>
        <w:lastRenderedPageBreak/>
        <w:t>Stan działań</w:t>
      </w:r>
    </w:p>
    <w:p w:rsidR="00797AD8" w:rsidRPr="00221689" w:rsidRDefault="00797AD8" w:rsidP="007C1D19">
      <w:r w:rsidRPr="00221689">
        <w:rPr>
          <w:noProof/>
          <w:sz w:val="40"/>
          <w:szCs w:val="40"/>
          <w:lang w:eastAsia="pl-PL"/>
        </w:rPr>
        <w:drawing>
          <wp:inline distT="0" distB="0" distL="0" distR="0">
            <wp:extent cx="8328211" cy="5002306"/>
            <wp:effectExtent l="0" t="0" r="0" b="8255"/>
            <wp:docPr id="5" name="Wykres 1" descr="Stan działań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797AD8" w:rsidRPr="00221689" w:rsidSect="00A83889"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EA" w:rsidRDefault="00AF63EA" w:rsidP="006A1A08">
      <w:pPr>
        <w:spacing w:after="0" w:line="240" w:lineRule="auto"/>
      </w:pPr>
      <w:r>
        <w:separator/>
      </w:r>
    </w:p>
  </w:endnote>
  <w:endnote w:type="continuationSeparator" w:id="0">
    <w:p w:rsidR="00AF63EA" w:rsidRDefault="00AF63EA" w:rsidP="006A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E1E35CA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istaSansPL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3172"/>
      <w:docPartObj>
        <w:docPartGallery w:val="Page Numbers (Bottom of Page)"/>
        <w:docPartUnique/>
      </w:docPartObj>
    </w:sdtPr>
    <w:sdtContent>
      <w:p w:rsidR="00575F20" w:rsidRDefault="00575F20">
        <w:pPr>
          <w:pStyle w:val="Stopka"/>
          <w:jc w:val="center"/>
        </w:pPr>
        <w:fldSimple w:instr=" PAGE   \* MERGEFORMAT ">
          <w:r w:rsidR="00E9786D">
            <w:rPr>
              <w:noProof/>
            </w:rPr>
            <w:t>64</w:t>
          </w:r>
        </w:fldSimple>
      </w:p>
    </w:sdtContent>
  </w:sdt>
  <w:p w:rsidR="00575F20" w:rsidRDefault="00575F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EA" w:rsidRDefault="00AF63EA" w:rsidP="006A1A08">
      <w:pPr>
        <w:spacing w:after="0" w:line="240" w:lineRule="auto"/>
      </w:pPr>
      <w:r>
        <w:separator/>
      </w:r>
    </w:p>
  </w:footnote>
  <w:footnote w:type="continuationSeparator" w:id="0">
    <w:p w:rsidR="00AF63EA" w:rsidRDefault="00AF63EA" w:rsidP="006A1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939"/>
    <w:multiLevelType w:val="hybridMultilevel"/>
    <w:tmpl w:val="86C82058"/>
    <w:lvl w:ilvl="0" w:tplc="FB96779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55CF6"/>
    <w:multiLevelType w:val="hybridMultilevel"/>
    <w:tmpl w:val="268E96DC"/>
    <w:lvl w:ilvl="0" w:tplc="B386C99E"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47E86"/>
    <w:multiLevelType w:val="hybridMultilevel"/>
    <w:tmpl w:val="F6A0F524"/>
    <w:lvl w:ilvl="0" w:tplc="CE2642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EE3AEF"/>
    <w:multiLevelType w:val="hybridMultilevel"/>
    <w:tmpl w:val="AD08BCD6"/>
    <w:lvl w:ilvl="0" w:tplc="B30C5F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00A5B"/>
    <w:multiLevelType w:val="hybridMultilevel"/>
    <w:tmpl w:val="BCC0819C"/>
    <w:lvl w:ilvl="0" w:tplc="87B261FA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12052B8">
      <w:start w:val="2"/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C2972"/>
    <w:multiLevelType w:val="hybridMultilevel"/>
    <w:tmpl w:val="98A69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56D80"/>
    <w:multiLevelType w:val="hybridMultilevel"/>
    <w:tmpl w:val="37AC2BEC"/>
    <w:lvl w:ilvl="0" w:tplc="754208A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890AAD"/>
    <w:multiLevelType w:val="hybridMultilevel"/>
    <w:tmpl w:val="39CA5DA0"/>
    <w:lvl w:ilvl="0" w:tplc="651095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17733F25"/>
    <w:multiLevelType w:val="hybridMultilevel"/>
    <w:tmpl w:val="4D3C5D92"/>
    <w:lvl w:ilvl="0" w:tplc="C4880D3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065A0A"/>
    <w:multiLevelType w:val="hybridMultilevel"/>
    <w:tmpl w:val="71A07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554F7"/>
    <w:multiLevelType w:val="hybridMultilevel"/>
    <w:tmpl w:val="5C06E1C2"/>
    <w:lvl w:ilvl="0" w:tplc="B386C99E"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12052B8">
      <w:start w:val="2"/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7F3576"/>
    <w:multiLevelType w:val="hybridMultilevel"/>
    <w:tmpl w:val="72E091E6"/>
    <w:lvl w:ilvl="0" w:tplc="D5604B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D82006"/>
    <w:multiLevelType w:val="hybridMultilevel"/>
    <w:tmpl w:val="6D026EB6"/>
    <w:lvl w:ilvl="0" w:tplc="F3860F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883CBB"/>
    <w:multiLevelType w:val="hybridMultilevel"/>
    <w:tmpl w:val="3FDA1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05F52"/>
    <w:multiLevelType w:val="hybridMultilevel"/>
    <w:tmpl w:val="2ACAD01C"/>
    <w:lvl w:ilvl="0" w:tplc="F3860F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A564F0"/>
    <w:multiLevelType w:val="hybridMultilevel"/>
    <w:tmpl w:val="19D0B0F0"/>
    <w:lvl w:ilvl="0" w:tplc="F3860F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7173FF"/>
    <w:multiLevelType w:val="hybridMultilevel"/>
    <w:tmpl w:val="3072E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80D35"/>
    <w:multiLevelType w:val="hybridMultilevel"/>
    <w:tmpl w:val="A4D04A14"/>
    <w:lvl w:ilvl="0" w:tplc="B386C99E"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05668"/>
    <w:multiLevelType w:val="hybridMultilevel"/>
    <w:tmpl w:val="1D6C257E"/>
    <w:lvl w:ilvl="0" w:tplc="1E4EE476"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404ACD"/>
    <w:multiLevelType w:val="hybridMultilevel"/>
    <w:tmpl w:val="D092F46E"/>
    <w:lvl w:ilvl="0" w:tplc="9CA270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7A4F1F"/>
    <w:multiLevelType w:val="hybridMultilevel"/>
    <w:tmpl w:val="FE628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57395"/>
    <w:multiLevelType w:val="hybridMultilevel"/>
    <w:tmpl w:val="839EAAC0"/>
    <w:lvl w:ilvl="0" w:tplc="F3860F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D5604BF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B05A6A"/>
    <w:multiLevelType w:val="hybridMultilevel"/>
    <w:tmpl w:val="9B7A2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C0F61"/>
    <w:multiLevelType w:val="hybridMultilevel"/>
    <w:tmpl w:val="4F9A5444"/>
    <w:lvl w:ilvl="0" w:tplc="B386C99E"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DF2BCE"/>
    <w:multiLevelType w:val="hybridMultilevel"/>
    <w:tmpl w:val="478E5FFC"/>
    <w:lvl w:ilvl="0" w:tplc="39A2508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C049C5"/>
    <w:multiLevelType w:val="hybridMultilevel"/>
    <w:tmpl w:val="78FE02EC"/>
    <w:lvl w:ilvl="0" w:tplc="4CE0C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1E143B2"/>
    <w:multiLevelType w:val="hybridMultilevel"/>
    <w:tmpl w:val="B28E93AC"/>
    <w:lvl w:ilvl="0" w:tplc="D5604B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B86457"/>
    <w:multiLevelType w:val="hybridMultilevel"/>
    <w:tmpl w:val="9BC43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EF7DB8"/>
    <w:multiLevelType w:val="hybridMultilevel"/>
    <w:tmpl w:val="19D0B0F0"/>
    <w:lvl w:ilvl="0" w:tplc="5300B4C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93057A"/>
    <w:multiLevelType w:val="hybridMultilevel"/>
    <w:tmpl w:val="262CF22C"/>
    <w:lvl w:ilvl="0" w:tplc="235AA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22"/>
  </w:num>
  <w:num w:numId="3">
    <w:abstractNumId w:val="21"/>
  </w:num>
  <w:num w:numId="4">
    <w:abstractNumId w:val="11"/>
  </w:num>
  <w:num w:numId="5">
    <w:abstractNumId w:val="0"/>
  </w:num>
  <w:num w:numId="6">
    <w:abstractNumId w:val="24"/>
  </w:num>
  <w:num w:numId="7">
    <w:abstractNumId w:val="10"/>
  </w:num>
  <w:num w:numId="8">
    <w:abstractNumId w:val="4"/>
  </w:num>
  <w:num w:numId="9">
    <w:abstractNumId w:val="14"/>
  </w:num>
  <w:num w:numId="10">
    <w:abstractNumId w:val="28"/>
  </w:num>
  <w:num w:numId="11">
    <w:abstractNumId w:val="15"/>
  </w:num>
  <w:num w:numId="12">
    <w:abstractNumId w:val="18"/>
  </w:num>
  <w:num w:numId="13">
    <w:abstractNumId w:val="19"/>
  </w:num>
  <w:num w:numId="14">
    <w:abstractNumId w:val="17"/>
  </w:num>
  <w:num w:numId="15">
    <w:abstractNumId w:val="23"/>
  </w:num>
  <w:num w:numId="16">
    <w:abstractNumId w:val="1"/>
  </w:num>
  <w:num w:numId="17">
    <w:abstractNumId w:val="8"/>
  </w:num>
  <w:num w:numId="18">
    <w:abstractNumId w:val="3"/>
  </w:num>
  <w:num w:numId="19">
    <w:abstractNumId w:val="12"/>
  </w:num>
  <w:num w:numId="20">
    <w:abstractNumId w:val="13"/>
  </w:num>
  <w:num w:numId="21">
    <w:abstractNumId w:val="27"/>
  </w:num>
  <w:num w:numId="22">
    <w:abstractNumId w:val="25"/>
  </w:num>
  <w:num w:numId="23">
    <w:abstractNumId w:val="9"/>
  </w:num>
  <w:num w:numId="24">
    <w:abstractNumId w:val="6"/>
  </w:num>
  <w:num w:numId="25">
    <w:abstractNumId w:val="2"/>
  </w:num>
  <w:num w:numId="26">
    <w:abstractNumId w:val="5"/>
  </w:num>
  <w:num w:numId="27">
    <w:abstractNumId w:val="20"/>
  </w:num>
  <w:num w:numId="28">
    <w:abstractNumId w:val="29"/>
  </w:num>
  <w:num w:numId="29">
    <w:abstractNumId w:val="7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889"/>
    <w:rsid w:val="00001543"/>
    <w:rsid w:val="00001D0F"/>
    <w:rsid w:val="00003234"/>
    <w:rsid w:val="00003B82"/>
    <w:rsid w:val="000050B1"/>
    <w:rsid w:val="00005A4F"/>
    <w:rsid w:val="0000664B"/>
    <w:rsid w:val="00013BB9"/>
    <w:rsid w:val="00014150"/>
    <w:rsid w:val="000144D8"/>
    <w:rsid w:val="00014FC9"/>
    <w:rsid w:val="000178E3"/>
    <w:rsid w:val="000210D8"/>
    <w:rsid w:val="000217CD"/>
    <w:rsid w:val="000224F2"/>
    <w:rsid w:val="00022FCF"/>
    <w:rsid w:val="000236A8"/>
    <w:rsid w:val="00025E43"/>
    <w:rsid w:val="0003134E"/>
    <w:rsid w:val="00032E1A"/>
    <w:rsid w:val="00033B05"/>
    <w:rsid w:val="00036023"/>
    <w:rsid w:val="0003727A"/>
    <w:rsid w:val="0003741F"/>
    <w:rsid w:val="00037758"/>
    <w:rsid w:val="00040A4B"/>
    <w:rsid w:val="0004256E"/>
    <w:rsid w:val="000439A1"/>
    <w:rsid w:val="000464F1"/>
    <w:rsid w:val="00046832"/>
    <w:rsid w:val="00046D4E"/>
    <w:rsid w:val="00052AD8"/>
    <w:rsid w:val="000547CB"/>
    <w:rsid w:val="00054C0B"/>
    <w:rsid w:val="000556D0"/>
    <w:rsid w:val="00055D90"/>
    <w:rsid w:val="00055EDE"/>
    <w:rsid w:val="0005616E"/>
    <w:rsid w:val="00060D59"/>
    <w:rsid w:val="00060F3A"/>
    <w:rsid w:val="00063D92"/>
    <w:rsid w:val="00064081"/>
    <w:rsid w:val="00064577"/>
    <w:rsid w:val="00071680"/>
    <w:rsid w:val="00071815"/>
    <w:rsid w:val="00071D18"/>
    <w:rsid w:val="000746CB"/>
    <w:rsid w:val="000759EE"/>
    <w:rsid w:val="000762D0"/>
    <w:rsid w:val="00077B4E"/>
    <w:rsid w:val="00080968"/>
    <w:rsid w:val="000843D9"/>
    <w:rsid w:val="00084671"/>
    <w:rsid w:val="0008472D"/>
    <w:rsid w:val="000848CD"/>
    <w:rsid w:val="00087860"/>
    <w:rsid w:val="00087EB5"/>
    <w:rsid w:val="00087F76"/>
    <w:rsid w:val="00090422"/>
    <w:rsid w:val="000926AA"/>
    <w:rsid w:val="000929B9"/>
    <w:rsid w:val="000929C2"/>
    <w:rsid w:val="00092C94"/>
    <w:rsid w:val="000941CB"/>
    <w:rsid w:val="0009537A"/>
    <w:rsid w:val="00096771"/>
    <w:rsid w:val="000967FC"/>
    <w:rsid w:val="00096D9A"/>
    <w:rsid w:val="000A09E6"/>
    <w:rsid w:val="000A2619"/>
    <w:rsid w:val="000A2F0A"/>
    <w:rsid w:val="000A56F6"/>
    <w:rsid w:val="000A7AD0"/>
    <w:rsid w:val="000A7BB9"/>
    <w:rsid w:val="000B12AD"/>
    <w:rsid w:val="000B22D8"/>
    <w:rsid w:val="000B43DF"/>
    <w:rsid w:val="000B6AFB"/>
    <w:rsid w:val="000B700C"/>
    <w:rsid w:val="000B790D"/>
    <w:rsid w:val="000C2AE3"/>
    <w:rsid w:val="000C2F8F"/>
    <w:rsid w:val="000C3AA3"/>
    <w:rsid w:val="000C752D"/>
    <w:rsid w:val="000C796F"/>
    <w:rsid w:val="000D0085"/>
    <w:rsid w:val="000D04DE"/>
    <w:rsid w:val="000D4BC3"/>
    <w:rsid w:val="000D4C36"/>
    <w:rsid w:val="000E0CEB"/>
    <w:rsid w:val="000E0DB3"/>
    <w:rsid w:val="000E1189"/>
    <w:rsid w:val="000E1B5F"/>
    <w:rsid w:val="000E46F7"/>
    <w:rsid w:val="000E5D98"/>
    <w:rsid w:val="000E67B8"/>
    <w:rsid w:val="000E785F"/>
    <w:rsid w:val="000F30AA"/>
    <w:rsid w:val="000F32E5"/>
    <w:rsid w:val="000F41DF"/>
    <w:rsid w:val="000F4922"/>
    <w:rsid w:val="000F5164"/>
    <w:rsid w:val="000F590A"/>
    <w:rsid w:val="000F5EA8"/>
    <w:rsid w:val="001002BA"/>
    <w:rsid w:val="001019BA"/>
    <w:rsid w:val="00101AF2"/>
    <w:rsid w:val="00102222"/>
    <w:rsid w:val="00105576"/>
    <w:rsid w:val="001057DF"/>
    <w:rsid w:val="00105B69"/>
    <w:rsid w:val="001070C7"/>
    <w:rsid w:val="001071A2"/>
    <w:rsid w:val="00110650"/>
    <w:rsid w:val="00112506"/>
    <w:rsid w:val="00112874"/>
    <w:rsid w:val="00113B25"/>
    <w:rsid w:val="00115D39"/>
    <w:rsid w:val="00116C6F"/>
    <w:rsid w:val="00121D1B"/>
    <w:rsid w:val="00122401"/>
    <w:rsid w:val="001239B6"/>
    <w:rsid w:val="00124225"/>
    <w:rsid w:val="00124899"/>
    <w:rsid w:val="001260A0"/>
    <w:rsid w:val="00127A3A"/>
    <w:rsid w:val="00130B55"/>
    <w:rsid w:val="00131806"/>
    <w:rsid w:val="001332E8"/>
    <w:rsid w:val="001335EE"/>
    <w:rsid w:val="00133649"/>
    <w:rsid w:val="00133679"/>
    <w:rsid w:val="00133E34"/>
    <w:rsid w:val="0013488D"/>
    <w:rsid w:val="001348A1"/>
    <w:rsid w:val="00134A08"/>
    <w:rsid w:val="00134F1D"/>
    <w:rsid w:val="00141442"/>
    <w:rsid w:val="0014284B"/>
    <w:rsid w:val="00142BEA"/>
    <w:rsid w:val="00142D46"/>
    <w:rsid w:val="00143AC0"/>
    <w:rsid w:val="00145652"/>
    <w:rsid w:val="00150ECE"/>
    <w:rsid w:val="0015147F"/>
    <w:rsid w:val="0015591F"/>
    <w:rsid w:val="00155AF9"/>
    <w:rsid w:val="00155FF1"/>
    <w:rsid w:val="001562A5"/>
    <w:rsid w:val="0016052C"/>
    <w:rsid w:val="00161B81"/>
    <w:rsid w:val="00162B43"/>
    <w:rsid w:val="00162FFE"/>
    <w:rsid w:val="001631DD"/>
    <w:rsid w:val="00163F3A"/>
    <w:rsid w:val="00164F38"/>
    <w:rsid w:val="0016539D"/>
    <w:rsid w:val="00166291"/>
    <w:rsid w:val="00166987"/>
    <w:rsid w:val="001671C3"/>
    <w:rsid w:val="001711F5"/>
    <w:rsid w:val="0017480C"/>
    <w:rsid w:val="0017574A"/>
    <w:rsid w:val="00176205"/>
    <w:rsid w:val="00180318"/>
    <w:rsid w:val="00184271"/>
    <w:rsid w:val="00184471"/>
    <w:rsid w:val="00184490"/>
    <w:rsid w:val="001857E1"/>
    <w:rsid w:val="00190A92"/>
    <w:rsid w:val="001913D1"/>
    <w:rsid w:val="00192F0E"/>
    <w:rsid w:val="001938C8"/>
    <w:rsid w:val="00196A09"/>
    <w:rsid w:val="001A139E"/>
    <w:rsid w:val="001A1B74"/>
    <w:rsid w:val="001A2F99"/>
    <w:rsid w:val="001A3ACC"/>
    <w:rsid w:val="001A42CF"/>
    <w:rsid w:val="001A4F70"/>
    <w:rsid w:val="001A60C7"/>
    <w:rsid w:val="001A7105"/>
    <w:rsid w:val="001A7192"/>
    <w:rsid w:val="001B04E5"/>
    <w:rsid w:val="001B0EAE"/>
    <w:rsid w:val="001B3017"/>
    <w:rsid w:val="001B3076"/>
    <w:rsid w:val="001B431A"/>
    <w:rsid w:val="001B4477"/>
    <w:rsid w:val="001B4F98"/>
    <w:rsid w:val="001C1061"/>
    <w:rsid w:val="001C17DE"/>
    <w:rsid w:val="001C297F"/>
    <w:rsid w:val="001C2A2D"/>
    <w:rsid w:val="001C37D1"/>
    <w:rsid w:val="001C39A5"/>
    <w:rsid w:val="001C6601"/>
    <w:rsid w:val="001D2529"/>
    <w:rsid w:val="001D2935"/>
    <w:rsid w:val="001D345F"/>
    <w:rsid w:val="001D3AEF"/>
    <w:rsid w:val="001D4BAE"/>
    <w:rsid w:val="001D6FFD"/>
    <w:rsid w:val="001E0339"/>
    <w:rsid w:val="001E2EB1"/>
    <w:rsid w:val="001E33AB"/>
    <w:rsid w:val="001E3A24"/>
    <w:rsid w:val="001E53DB"/>
    <w:rsid w:val="001E5D7D"/>
    <w:rsid w:val="001E5DF7"/>
    <w:rsid w:val="001F0368"/>
    <w:rsid w:val="001F11FE"/>
    <w:rsid w:val="001F476F"/>
    <w:rsid w:val="001F4E74"/>
    <w:rsid w:val="001F6221"/>
    <w:rsid w:val="001F6878"/>
    <w:rsid w:val="00200065"/>
    <w:rsid w:val="00201312"/>
    <w:rsid w:val="00202C90"/>
    <w:rsid w:val="0020359E"/>
    <w:rsid w:val="00205684"/>
    <w:rsid w:val="00205BA6"/>
    <w:rsid w:val="002069C8"/>
    <w:rsid w:val="002077DB"/>
    <w:rsid w:val="002129BB"/>
    <w:rsid w:val="00214FCF"/>
    <w:rsid w:val="002158CA"/>
    <w:rsid w:val="00215A34"/>
    <w:rsid w:val="00217970"/>
    <w:rsid w:val="00221689"/>
    <w:rsid w:val="00222ECB"/>
    <w:rsid w:val="00224D4C"/>
    <w:rsid w:val="0022622C"/>
    <w:rsid w:val="0022743C"/>
    <w:rsid w:val="00227705"/>
    <w:rsid w:val="0022796F"/>
    <w:rsid w:val="00227D29"/>
    <w:rsid w:val="002303F9"/>
    <w:rsid w:val="0023078A"/>
    <w:rsid w:val="002416E3"/>
    <w:rsid w:val="00242109"/>
    <w:rsid w:val="00242B1C"/>
    <w:rsid w:val="0024312A"/>
    <w:rsid w:val="0024340B"/>
    <w:rsid w:val="00243899"/>
    <w:rsid w:val="00243995"/>
    <w:rsid w:val="00244371"/>
    <w:rsid w:val="002448C7"/>
    <w:rsid w:val="0024504C"/>
    <w:rsid w:val="00245D15"/>
    <w:rsid w:val="002462E2"/>
    <w:rsid w:val="00247F57"/>
    <w:rsid w:val="00250407"/>
    <w:rsid w:val="002515AE"/>
    <w:rsid w:val="0025392E"/>
    <w:rsid w:val="002548C7"/>
    <w:rsid w:val="00255E75"/>
    <w:rsid w:val="00257EAC"/>
    <w:rsid w:val="00260C50"/>
    <w:rsid w:val="002614C8"/>
    <w:rsid w:val="002633D7"/>
    <w:rsid w:val="00263655"/>
    <w:rsid w:val="00263B8B"/>
    <w:rsid w:val="002641A5"/>
    <w:rsid w:val="00265C51"/>
    <w:rsid w:val="00265C64"/>
    <w:rsid w:val="00267643"/>
    <w:rsid w:val="00270A1C"/>
    <w:rsid w:val="00273DA6"/>
    <w:rsid w:val="00273FA4"/>
    <w:rsid w:val="00274561"/>
    <w:rsid w:val="002758D0"/>
    <w:rsid w:val="0027768E"/>
    <w:rsid w:val="002776E2"/>
    <w:rsid w:val="00280F1A"/>
    <w:rsid w:val="0028145F"/>
    <w:rsid w:val="00282721"/>
    <w:rsid w:val="00282938"/>
    <w:rsid w:val="00282E4C"/>
    <w:rsid w:val="00286291"/>
    <w:rsid w:val="00291347"/>
    <w:rsid w:val="002913C6"/>
    <w:rsid w:val="00292D5C"/>
    <w:rsid w:val="00294780"/>
    <w:rsid w:val="00294DE0"/>
    <w:rsid w:val="002964E8"/>
    <w:rsid w:val="00296BD8"/>
    <w:rsid w:val="0029734C"/>
    <w:rsid w:val="00297B9A"/>
    <w:rsid w:val="002A08FB"/>
    <w:rsid w:val="002A1E5B"/>
    <w:rsid w:val="002A2324"/>
    <w:rsid w:val="002A36E4"/>
    <w:rsid w:val="002A57C9"/>
    <w:rsid w:val="002B236A"/>
    <w:rsid w:val="002B3E1D"/>
    <w:rsid w:val="002B4DEA"/>
    <w:rsid w:val="002B60D0"/>
    <w:rsid w:val="002B67DF"/>
    <w:rsid w:val="002B7C27"/>
    <w:rsid w:val="002C2E65"/>
    <w:rsid w:val="002C375D"/>
    <w:rsid w:val="002C4359"/>
    <w:rsid w:val="002C5E89"/>
    <w:rsid w:val="002D31A6"/>
    <w:rsid w:val="002D42C1"/>
    <w:rsid w:val="002D51D0"/>
    <w:rsid w:val="002E19EF"/>
    <w:rsid w:val="002E22C7"/>
    <w:rsid w:val="002E2D46"/>
    <w:rsid w:val="002E3ADE"/>
    <w:rsid w:val="002E3DF0"/>
    <w:rsid w:val="002E5AC3"/>
    <w:rsid w:val="002E62BC"/>
    <w:rsid w:val="002E7056"/>
    <w:rsid w:val="002E7077"/>
    <w:rsid w:val="002E71BB"/>
    <w:rsid w:val="002F0560"/>
    <w:rsid w:val="002F0DEB"/>
    <w:rsid w:val="002F3384"/>
    <w:rsid w:val="002F452B"/>
    <w:rsid w:val="002F7AB6"/>
    <w:rsid w:val="002F7D86"/>
    <w:rsid w:val="003011F2"/>
    <w:rsid w:val="00304B45"/>
    <w:rsid w:val="00305518"/>
    <w:rsid w:val="003063F0"/>
    <w:rsid w:val="003077D4"/>
    <w:rsid w:val="003078C0"/>
    <w:rsid w:val="00307F6D"/>
    <w:rsid w:val="00310C0D"/>
    <w:rsid w:val="00311516"/>
    <w:rsid w:val="00311E0C"/>
    <w:rsid w:val="0031238A"/>
    <w:rsid w:val="00314230"/>
    <w:rsid w:val="0031526B"/>
    <w:rsid w:val="0031660C"/>
    <w:rsid w:val="00316841"/>
    <w:rsid w:val="00317DB9"/>
    <w:rsid w:val="00326007"/>
    <w:rsid w:val="003268E4"/>
    <w:rsid w:val="00326D75"/>
    <w:rsid w:val="00326E69"/>
    <w:rsid w:val="00330231"/>
    <w:rsid w:val="003303C7"/>
    <w:rsid w:val="00330AFF"/>
    <w:rsid w:val="00332B41"/>
    <w:rsid w:val="00335946"/>
    <w:rsid w:val="0034031F"/>
    <w:rsid w:val="00341711"/>
    <w:rsid w:val="00347018"/>
    <w:rsid w:val="00347AD9"/>
    <w:rsid w:val="00352E6B"/>
    <w:rsid w:val="0035405E"/>
    <w:rsid w:val="0035581E"/>
    <w:rsid w:val="00355BDB"/>
    <w:rsid w:val="00356C28"/>
    <w:rsid w:val="00361539"/>
    <w:rsid w:val="00364822"/>
    <w:rsid w:val="003649DB"/>
    <w:rsid w:val="0037096B"/>
    <w:rsid w:val="00370C4C"/>
    <w:rsid w:val="0037375A"/>
    <w:rsid w:val="003752F6"/>
    <w:rsid w:val="0037698F"/>
    <w:rsid w:val="003806F1"/>
    <w:rsid w:val="00380A3F"/>
    <w:rsid w:val="003811C0"/>
    <w:rsid w:val="00381483"/>
    <w:rsid w:val="003823AD"/>
    <w:rsid w:val="003842DB"/>
    <w:rsid w:val="00384BCC"/>
    <w:rsid w:val="00385361"/>
    <w:rsid w:val="003853FF"/>
    <w:rsid w:val="00387D94"/>
    <w:rsid w:val="00391CDF"/>
    <w:rsid w:val="00392186"/>
    <w:rsid w:val="00392EDC"/>
    <w:rsid w:val="00393F60"/>
    <w:rsid w:val="00394E2A"/>
    <w:rsid w:val="00395333"/>
    <w:rsid w:val="003A150C"/>
    <w:rsid w:val="003A2429"/>
    <w:rsid w:val="003A353B"/>
    <w:rsid w:val="003A604B"/>
    <w:rsid w:val="003A6346"/>
    <w:rsid w:val="003A650E"/>
    <w:rsid w:val="003B040F"/>
    <w:rsid w:val="003B1186"/>
    <w:rsid w:val="003B2D4C"/>
    <w:rsid w:val="003B50E1"/>
    <w:rsid w:val="003B77FF"/>
    <w:rsid w:val="003C27DE"/>
    <w:rsid w:val="003C42C6"/>
    <w:rsid w:val="003C4663"/>
    <w:rsid w:val="003C54A0"/>
    <w:rsid w:val="003C602A"/>
    <w:rsid w:val="003C7CF2"/>
    <w:rsid w:val="003D0D05"/>
    <w:rsid w:val="003D23FE"/>
    <w:rsid w:val="003D2F78"/>
    <w:rsid w:val="003D76A2"/>
    <w:rsid w:val="003D7C81"/>
    <w:rsid w:val="003E2C7F"/>
    <w:rsid w:val="003F26C3"/>
    <w:rsid w:val="003F3A2F"/>
    <w:rsid w:val="003F4812"/>
    <w:rsid w:val="003F4FB7"/>
    <w:rsid w:val="003F519B"/>
    <w:rsid w:val="003F5546"/>
    <w:rsid w:val="003F5831"/>
    <w:rsid w:val="00400B79"/>
    <w:rsid w:val="004011C3"/>
    <w:rsid w:val="00403DD5"/>
    <w:rsid w:val="00410D9C"/>
    <w:rsid w:val="004120F1"/>
    <w:rsid w:val="004144CE"/>
    <w:rsid w:val="0041564F"/>
    <w:rsid w:val="004178BB"/>
    <w:rsid w:val="004207FB"/>
    <w:rsid w:val="00421242"/>
    <w:rsid w:val="00421269"/>
    <w:rsid w:val="00421C6C"/>
    <w:rsid w:val="00423670"/>
    <w:rsid w:val="00423F87"/>
    <w:rsid w:val="004243E3"/>
    <w:rsid w:val="0042508F"/>
    <w:rsid w:val="00426193"/>
    <w:rsid w:val="00431332"/>
    <w:rsid w:val="004314D8"/>
    <w:rsid w:val="00432196"/>
    <w:rsid w:val="00435D18"/>
    <w:rsid w:val="00437925"/>
    <w:rsid w:val="004403F1"/>
    <w:rsid w:val="00444C50"/>
    <w:rsid w:val="004452DB"/>
    <w:rsid w:val="00445EE6"/>
    <w:rsid w:val="00446464"/>
    <w:rsid w:val="004511A9"/>
    <w:rsid w:val="004548FD"/>
    <w:rsid w:val="0045769E"/>
    <w:rsid w:val="004610A2"/>
    <w:rsid w:val="00463D95"/>
    <w:rsid w:val="00463EBF"/>
    <w:rsid w:val="004660BA"/>
    <w:rsid w:val="00466B4F"/>
    <w:rsid w:val="00467303"/>
    <w:rsid w:val="00467E75"/>
    <w:rsid w:val="00471612"/>
    <w:rsid w:val="00472D26"/>
    <w:rsid w:val="00472E6A"/>
    <w:rsid w:val="004743A2"/>
    <w:rsid w:val="00475B6F"/>
    <w:rsid w:val="00475B7B"/>
    <w:rsid w:val="004767A7"/>
    <w:rsid w:val="004801BA"/>
    <w:rsid w:val="00480990"/>
    <w:rsid w:val="00481ECA"/>
    <w:rsid w:val="004829F6"/>
    <w:rsid w:val="00482E72"/>
    <w:rsid w:val="004838B9"/>
    <w:rsid w:val="0048603F"/>
    <w:rsid w:val="00486E2F"/>
    <w:rsid w:val="00491695"/>
    <w:rsid w:val="0049234F"/>
    <w:rsid w:val="0049417A"/>
    <w:rsid w:val="00495B96"/>
    <w:rsid w:val="00496FA5"/>
    <w:rsid w:val="004A07DF"/>
    <w:rsid w:val="004A2076"/>
    <w:rsid w:val="004A39E7"/>
    <w:rsid w:val="004A3C72"/>
    <w:rsid w:val="004A5A2D"/>
    <w:rsid w:val="004A686E"/>
    <w:rsid w:val="004B3544"/>
    <w:rsid w:val="004B3BF3"/>
    <w:rsid w:val="004B4EDB"/>
    <w:rsid w:val="004B6234"/>
    <w:rsid w:val="004B6D7F"/>
    <w:rsid w:val="004C0974"/>
    <w:rsid w:val="004C2CA4"/>
    <w:rsid w:val="004C4040"/>
    <w:rsid w:val="004C756B"/>
    <w:rsid w:val="004C7B0D"/>
    <w:rsid w:val="004D1599"/>
    <w:rsid w:val="004D1A00"/>
    <w:rsid w:val="004D28B4"/>
    <w:rsid w:val="004D478C"/>
    <w:rsid w:val="004D5995"/>
    <w:rsid w:val="004D6F7D"/>
    <w:rsid w:val="004E0C63"/>
    <w:rsid w:val="004E0EBA"/>
    <w:rsid w:val="004E3693"/>
    <w:rsid w:val="004E516E"/>
    <w:rsid w:val="004E59B2"/>
    <w:rsid w:val="004E6025"/>
    <w:rsid w:val="004E63E4"/>
    <w:rsid w:val="004E660E"/>
    <w:rsid w:val="004E6964"/>
    <w:rsid w:val="004F021C"/>
    <w:rsid w:val="004F0CBC"/>
    <w:rsid w:val="004F1CDE"/>
    <w:rsid w:val="004F2C5F"/>
    <w:rsid w:val="004F44C1"/>
    <w:rsid w:val="004F5846"/>
    <w:rsid w:val="004F650C"/>
    <w:rsid w:val="004F6557"/>
    <w:rsid w:val="00500677"/>
    <w:rsid w:val="005023CE"/>
    <w:rsid w:val="00504B09"/>
    <w:rsid w:val="00512E66"/>
    <w:rsid w:val="00520904"/>
    <w:rsid w:val="00520E97"/>
    <w:rsid w:val="0052267D"/>
    <w:rsid w:val="00522A1B"/>
    <w:rsid w:val="00526C94"/>
    <w:rsid w:val="00530309"/>
    <w:rsid w:val="005305D0"/>
    <w:rsid w:val="005305E9"/>
    <w:rsid w:val="00531FD1"/>
    <w:rsid w:val="005322E8"/>
    <w:rsid w:val="00533D26"/>
    <w:rsid w:val="0053580F"/>
    <w:rsid w:val="00535B7E"/>
    <w:rsid w:val="00535FCD"/>
    <w:rsid w:val="00537FF4"/>
    <w:rsid w:val="005408D9"/>
    <w:rsid w:val="00541641"/>
    <w:rsid w:val="005418EA"/>
    <w:rsid w:val="00543087"/>
    <w:rsid w:val="00544195"/>
    <w:rsid w:val="00544B24"/>
    <w:rsid w:val="00544FE3"/>
    <w:rsid w:val="00546303"/>
    <w:rsid w:val="00547DCE"/>
    <w:rsid w:val="0055223E"/>
    <w:rsid w:val="005534D8"/>
    <w:rsid w:val="00555D53"/>
    <w:rsid w:val="005627A9"/>
    <w:rsid w:val="00562E68"/>
    <w:rsid w:val="0056421B"/>
    <w:rsid w:val="00565147"/>
    <w:rsid w:val="005677FE"/>
    <w:rsid w:val="00567E2F"/>
    <w:rsid w:val="005700F6"/>
    <w:rsid w:val="005706F7"/>
    <w:rsid w:val="00572BBE"/>
    <w:rsid w:val="00575F20"/>
    <w:rsid w:val="005772BA"/>
    <w:rsid w:val="0058022A"/>
    <w:rsid w:val="00580DEC"/>
    <w:rsid w:val="00582150"/>
    <w:rsid w:val="00583875"/>
    <w:rsid w:val="00583C2C"/>
    <w:rsid w:val="005849B2"/>
    <w:rsid w:val="005862BF"/>
    <w:rsid w:val="00590F5C"/>
    <w:rsid w:val="00591E73"/>
    <w:rsid w:val="005935FC"/>
    <w:rsid w:val="00594FBA"/>
    <w:rsid w:val="005956A5"/>
    <w:rsid w:val="00597AAD"/>
    <w:rsid w:val="005A0AF6"/>
    <w:rsid w:val="005A0F44"/>
    <w:rsid w:val="005A2BA1"/>
    <w:rsid w:val="005A3137"/>
    <w:rsid w:val="005A7252"/>
    <w:rsid w:val="005A76F3"/>
    <w:rsid w:val="005A77FD"/>
    <w:rsid w:val="005A7F1B"/>
    <w:rsid w:val="005B02D7"/>
    <w:rsid w:val="005B11C2"/>
    <w:rsid w:val="005B12DB"/>
    <w:rsid w:val="005B18B2"/>
    <w:rsid w:val="005B1D19"/>
    <w:rsid w:val="005B419A"/>
    <w:rsid w:val="005B438F"/>
    <w:rsid w:val="005B5614"/>
    <w:rsid w:val="005B5CF1"/>
    <w:rsid w:val="005B5E1F"/>
    <w:rsid w:val="005B74D6"/>
    <w:rsid w:val="005C2350"/>
    <w:rsid w:val="005C463E"/>
    <w:rsid w:val="005C4AB7"/>
    <w:rsid w:val="005C58D4"/>
    <w:rsid w:val="005C6CDD"/>
    <w:rsid w:val="005C79CA"/>
    <w:rsid w:val="005D0C8A"/>
    <w:rsid w:val="005D0ECE"/>
    <w:rsid w:val="005D111F"/>
    <w:rsid w:val="005D5399"/>
    <w:rsid w:val="005E08AA"/>
    <w:rsid w:val="005E1F6C"/>
    <w:rsid w:val="005E49D5"/>
    <w:rsid w:val="005E67C5"/>
    <w:rsid w:val="005F09B7"/>
    <w:rsid w:val="005F1BDB"/>
    <w:rsid w:val="005F41A5"/>
    <w:rsid w:val="005F615E"/>
    <w:rsid w:val="005F6461"/>
    <w:rsid w:val="00601F99"/>
    <w:rsid w:val="006025A6"/>
    <w:rsid w:val="00602DA7"/>
    <w:rsid w:val="00604236"/>
    <w:rsid w:val="00605226"/>
    <w:rsid w:val="00610165"/>
    <w:rsid w:val="00611064"/>
    <w:rsid w:val="006125D2"/>
    <w:rsid w:val="00613866"/>
    <w:rsid w:val="00617254"/>
    <w:rsid w:val="00620CC9"/>
    <w:rsid w:val="00622640"/>
    <w:rsid w:val="006231C9"/>
    <w:rsid w:val="006231CE"/>
    <w:rsid w:val="00623FD6"/>
    <w:rsid w:val="00624201"/>
    <w:rsid w:val="00624F38"/>
    <w:rsid w:val="00625649"/>
    <w:rsid w:val="00625CF4"/>
    <w:rsid w:val="00626FBC"/>
    <w:rsid w:val="00627D57"/>
    <w:rsid w:val="006312F1"/>
    <w:rsid w:val="00633CA5"/>
    <w:rsid w:val="00633CC9"/>
    <w:rsid w:val="0063439A"/>
    <w:rsid w:val="006346F3"/>
    <w:rsid w:val="00635E64"/>
    <w:rsid w:val="006370FA"/>
    <w:rsid w:val="00637AD3"/>
    <w:rsid w:val="00640839"/>
    <w:rsid w:val="006412E0"/>
    <w:rsid w:val="00641574"/>
    <w:rsid w:val="00641FC4"/>
    <w:rsid w:val="00642E01"/>
    <w:rsid w:val="00644C8B"/>
    <w:rsid w:val="00646D58"/>
    <w:rsid w:val="0065085C"/>
    <w:rsid w:val="00651047"/>
    <w:rsid w:val="006510DB"/>
    <w:rsid w:val="00654BA8"/>
    <w:rsid w:val="0065602E"/>
    <w:rsid w:val="006568AC"/>
    <w:rsid w:val="00656B03"/>
    <w:rsid w:val="00656E38"/>
    <w:rsid w:val="0065747D"/>
    <w:rsid w:val="00660722"/>
    <w:rsid w:val="00666143"/>
    <w:rsid w:val="006673E7"/>
    <w:rsid w:val="00670035"/>
    <w:rsid w:val="006702A8"/>
    <w:rsid w:val="0067046F"/>
    <w:rsid w:val="006712D2"/>
    <w:rsid w:val="00671761"/>
    <w:rsid w:val="0067351D"/>
    <w:rsid w:val="006744C6"/>
    <w:rsid w:val="00681CB5"/>
    <w:rsid w:val="006820AE"/>
    <w:rsid w:val="0068280D"/>
    <w:rsid w:val="00682F71"/>
    <w:rsid w:val="006871ED"/>
    <w:rsid w:val="00693A30"/>
    <w:rsid w:val="00694B42"/>
    <w:rsid w:val="00696318"/>
    <w:rsid w:val="00696EA7"/>
    <w:rsid w:val="00696F38"/>
    <w:rsid w:val="00697134"/>
    <w:rsid w:val="006A1822"/>
    <w:rsid w:val="006A18DC"/>
    <w:rsid w:val="006A1A08"/>
    <w:rsid w:val="006A28E8"/>
    <w:rsid w:val="006A2B90"/>
    <w:rsid w:val="006A3CB4"/>
    <w:rsid w:val="006A5679"/>
    <w:rsid w:val="006B030B"/>
    <w:rsid w:val="006B0975"/>
    <w:rsid w:val="006B0C5B"/>
    <w:rsid w:val="006B1850"/>
    <w:rsid w:val="006B21E0"/>
    <w:rsid w:val="006B42BC"/>
    <w:rsid w:val="006B4E12"/>
    <w:rsid w:val="006B500A"/>
    <w:rsid w:val="006B520C"/>
    <w:rsid w:val="006B5FBF"/>
    <w:rsid w:val="006B6ADC"/>
    <w:rsid w:val="006B733F"/>
    <w:rsid w:val="006C0094"/>
    <w:rsid w:val="006C0C99"/>
    <w:rsid w:val="006C149B"/>
    <w:rsid w:val="006C28B6"/>
    <w:rsid w:val="006C59F9"/>
    <w:rsid w:val="006C6A03"/>
    <w:rsid w:val="006C6A42"/>
    <w:rsid w:val="006D4616"/>
    <w:rsid w:val="006D52DD"/>
    <w:rsid w:val="006D76CC"/>
    <w:rsid w:val="006D7CC6"/>
    <w:rsid w:val="006E1309"/>
    <w:rsid w:val="006E3AB4"/>
    <w:rsid w:val="006E514D"/>
    <w:rsid w:val="006E55B0"/>
    <w:rsid w:val="006F0204"/>
    <w:rsid w:val="006F268C"/>
    <w:rsid w:val="006F31B3"/>
    <w:rsid w:val="006F3937"/>
    <w:rsid w:val="006F68D4"/>
    <w:rsid w:val="006F6B21"/>
    <w:rsid w:val="006F6D95"/>
    <w:rsid w:val="006F6F4C"/>
    <w:rsid w:val="00700A9C"/>
    <w:rsid w:val="0070178F"/>
    <w:rsid w:val="00701BE8"/>
    <w:rsid w:val="007025D7"/>
    <w:rsid w:val="00702D5A"/>
    <w:rsid w:val="007032E8"/>
    <w:rsid w:val="00706364"/>
    <w:rsid w:val="007122BA"/>
    <w:rsid w:val="00715375"/>
    <w:rsid w:val="007165BA"/>
    <w:rsid w:val="007168F5"/>
    <w:rsid w:val="00720277"/>
    <w:rsid w:val="00722A67"/>
    <w:rsid w:val="007234F0"/>
    <w:rsid w:val="007247BD"/>
    <w:rsid w:val="00725728"/>
    <w:rsid w:val="00726B54"/>
    <w:rsid w:val="00731FC7"/>
    <w:rsid w:val="00732DF3"/>
    <w:rsid w:val="007341E2"/>
    <w:rsid w:val="007359ED"/>
    <w:rsid w:val="00737A9F"/>
    <w:rsid w:val="00740F71"/>
    <w:rsid w:val="00741065"/>
    <w:rsid w:val="007429C2"/>
    <w:rsid w:val="007460D2"/>
    <w:rsid w:val="00746C71"/>
    <w:rsid w:val="00751317"/>
    <w:rsid w:val="007523F8"/>
    <w:rsid w:val="007524DE"/>
    <w:rsid w:val="0075321F"/>
    <w:rsid w:val="00753C73"/>
    <w:rsid w:val="00770B6C"/>
    <w:rsid w:val="00771512"/>
    <w:rsid w:val="00771FAD"/>
    <w:rsid w:val="00772536"/>
    <w:rsid w:val="00773F88"/>
    <w:rsid w:val="00776781"/>
    <w:rsid w:val="0077791F"/>
    <w:rsid w:val="00777F00"/>
    <w:rsid w:val="0078277D"/>
    <w:rsid w:val="00782927"/>
    <w:rsid w:val="00782EBA"/>
    <w:rsid w:val="00782EFD"/>
    <w:rsid w:val="0078328A"/>
    <w:rsid w:val="00783A03"/>
    <w:rsid w:val="0078417D"/>
    <w:rsid w:val="00784649"/>
    <w:rsid w:val="007846AC"/>
    <w:rsid w:val="00785527"/>
    <w:rsid w:val="007857DD"/>
    <w:rsid w:val="0078727F"/>
    <w:rsid w:val="0078754B"/>
    <w:rsid w:val="00790BB8"/>
    <w:rsid w:val="00791038"/>
    <w:rsid w:val="00791C84"/>
    <w:rsid w:val="00793F14"/>
    <w:rsid w:val="007959E5"/>
    <w:rsid w:val="00796B77"/>
    <w:rsid w:val="0079792D"/>
    <w:rsid w:val="00797AD8"/>
    <w:rsid w:val="00797D16"/>
    <w:rsid w:val="007A14FC"/>
    <w:rsid w:val="007A2568"/>
    <w:rsid w:val="007A27F2"/>
    <w:rsid w:val="007A2BA3"/>
    <w:rsid w:val="007A2FCB"/>
    <w:rsid w:val="007A4253"/>
    <w:rsid w:val="007B0511"/>
    <w:rsid w:val="007B1A62"/>
    <w:rsid w:val="007B3461"/>
    <w:rsid w:val="007B4706"/>
    <w:rsid w:val="007B48C2"/>
    <w:rsid w:val="007B4B70"/>
    <w:rsid w:val="007B55FC"/>
    <w:rsid w:val="007B6A56"/>
    <w:rsid w:val="007C0876"/>
    <w:rsid w:val="007C1D19"/>
    <w:rsid w:val="007C76C2"/>
    <w:rsid w:val="007D04C4"/>
    <w:rsid w:val="007D0641"/>
    <w:rsid w:val="007D548C"/>
    <w:rsid w:val="007D5EF7"/>
    <w:rsid w:val="007D7A75"/>
    <w:rsid w:val="007E0B35"/>
    <w:rsid w:val="007E41CE"/>
    <w:rsid w:val="007E6B17"/>
    <w:rsid w:val="007F097D"/>
    <w:rsid w:val="007F11CF"/>
    <w:rsid w:val="007F2D74"/>
    <w:rsid w:val="007F3312"/>
    <w:rsid w:val="007F38F3"/>
    <w:rsid w:val="007F55F8"/>
    <w:rsid w:val="007F65FE"/>
    <w:rsid w:val="007F6A5C"/>
    <w:rsid w:val="00804515"/>
    <w:rsid w:val="00806BA5"/>
    <w:rsid w:val="0080743B"/>
    <w:rsid w:val="00810720"/>
    <w:rsid w:val="00811159"/>
    <w:rsid w:val="00812068"/>
    <w:rsid w:val="00813318"/>
    <w:rsid w:val="00813E5C"/>
    <w:rsid w:val="00815936"/>
    <w:rsid w:val="00816983"/>
    <w:rsid w:val="00817333"/>
    <w:rsid w:val="00817B24"/>
    <w:rsid w:val="00817F39"/>
    <w:rsid w:val="0082011F"/>
    <w:rsid w:val="0082040A"/>
    <w:rsid w:val="008204FF"/>
    <w:rsid w:val="00821A45"/>
    <w:rsid w:val="00821B76"/>
    <w:rsid w:val="008232FC"/>
    <w:rsid w:val="00824F1C"/>
    <w:rsid w:val="00826031"/>
    <w:rsid w:val="00830699"/>
    <w:rsid w:val="008310C9"/>
    <w:rsid w:val="00831F9B"/>
    <w:rsid w:val="008323AF"/>
    <w:rsid w:val="00834A76"/>
    <w:rsid w:val="0083661E"/>
    <w:rsid w:val="00837F0E"/>
    <w:rsid w:val="00840B9B"/>
    <w:rsid w:val="008415AC"/>
    <w:rsid w:val="00842B7C"/>
    <w:rsid w:val="008437D3"/>
    <w:rsid w:val="00844D9E"/>
    <w:rsid w:val="00846054"/>
    <w:rsid w:val="0084691B"/>
    <w:rsid w:val="00846CFA"/>
    <w:rsid w:val="00846EFF"/>
    <w:rsid w:val="00846F42"/>
    <w:rsid w:val="00847756"/>
    <w:rsid w:val="00851619"/>
    <w:rsid w:val="0085303D"/>
    <w:rsid w:val="00853B05"/>
    <w:rsid w:val="00853F51"/>
    <w:rsid w:val="00855BB9"/>
    <w:rsid w:val="00860D7C"/>
    <w:rsid w:val="008624FE"/>
    <w:rsid w:val="00867050"/>
    <w:rsid w:val="00867FCF"/>
    <w:rsid w:val="008718FE"/>
    <w:rsid w:val="0087294C"/>
    <w:rsid w:val="00873144"/>
    <w:rsid w:val="00874C62"/>
    <w:rsid w:val="00882EEF"/>
    <w:rsid w:val="00884772"/>
    <w:rsid w:val="008854FD"/>
    <w:rsid w:val="00885F54"/>
    <w:rsid w:val="00886913"/>
    <w:rsid w:val="00886B0D"/>
    <w:rsid w:val="00887D73"/>
    <w:rsid w:val="00887EAA"/>
    <w:rsid w:val="00891038"/>
    <w:rsid w:val="008915E7"/>
    <w:rsid w:val="008918DF"/>
    <w:rsid w:val="00892C99"/>
    <w:rsid w:val="00892F3F"/>
    <w:rsid w:val="00893785"/>
    <w:rsid w:val="008937B9"/>
    <w:rsid w:val="00895613"/>
    <w:rsid w:val="00895C0C"/>
    <w:rsid w:val="008963E2"/>
    <w:rsid w:val="0089766F"/>
    <w:rsid w:val="008A23A1"/>
    <w:rsid w:val="008A3E24"/>
    <w:rsid w:val="008A53E3"/>
    <w:rsid w:val="008A5A87"/>
    <w:rsid w:val="008A697C"/>
    <w:rsid w:val="008A7C41"/>
    <w:rsid w:val="008B0CBC"/>
    <w:rsid w:val="008B1F05"/>
    <w:rsid w:val="008B2C51"/>
    <w:rsid w:val="008B3B61"/>
    <w:rsid w:val="008B415A"/>
    <w:rsid w:val="008B500A"/>
    <w:rsid w:val="008B67ED"/>
    <w:rsid w:val="008B7EF3"/>
    <w:rsid w:val="008C00B8"/>
    <w:rsid w:val="008C1FE3"/>
    <w:rsid w:val="008C224E"/>
    <w:rsid w:val="008C611E"/>
    <w:rsid w:val="008D17A0"/>
    <w:rsid w:val="008D284E"/>
    <w:rsid w:val="008D3F7A"/>
    <w:rsid w:val="008D4CF7"/>
    <w:rsid w:val="008D68A9"/>
    <w:rsid w:val="008D6EF6"/>
    <w:rsid w:val="008D7692"/>
    <w:rsid w:val="008E1276"/>
    <w:rsid w:val="008E2622"/>
    <w:rsid w:val="008E4D6D"/>
    <w:rsid w:val="008E63F2"/>
    <w:rsid w:val="008F0D1B"/>
    <w:rsid w:val="008F1170"/>
    <w:rsid w:val="008F12B2"/>
    <w:rsid w:val="008F3D4E"/>
    <w:rsid w:val="008F46A1"/>
    <w:rsid w:val="008F4788"/>
    <w:rsid w:val="008F50A3"/>
    <w:rsid w:val="008F5149"/>
    <w:rsid w:val="008F5B11"/>
    <w:rsid w:val="008F74CB"/>
    <w:rsid w:val="008F7676"/>
    <w:rsid w:val="00900B49"/>
    <w:rsid w:val="00900B86"/>
    <w:rsid w:val="00901CA4"/>
    <w:rsid w:val="009050A0"/>
    <w:rsid w:val="00911602"/>
    <w:rsid w:val="00913A04"/>
    <w:rsid w:val="00913A95"/>
    <w:rsid w:val="0091489F"/>
    <w:rsid w:val="00915010"/>
    <w:rsid w:val="00917AE0"/>
    <w:rsid w:val="00921034"/>
    <w:rsid w:val="0092291D"/>
    <w:rsid w:val="00923FF9"/>
    <w:rsid w:val="00924752"/>
    <w:rsid w:val="00924E25"/>
    <w:rsid w:val="00924EFA"/>
    <w:rsid w:val="0092603C"/>
    <w:rsid w:val="009267AF"/>
    <w:rsid w:val="0092739A"/>
    <w:rsid w:val="009303FA"/>
    <w:rsid w:val="009309DB"/>
    <w:rsid w:val="0093479F"/>
    <w:rsid w:val="009363EA"/>
    <w:rsid w:val="009406DC"/>
    <w:rsid w:val="009411CC"/>
    <w:rsid w:val="0094517D"/>
    <w:rsid w:val="00945234"/>
    <w:rsid w:val="0094579F"/>
    <w:rsid w:val="0094598A"/>
    <w:rsid w:val="00945AAC"/>
    <w:rsid w:val="00946C16"/>
    <w:rsid w:val="0094714C"/>
    <w:rsid w:val="009502EE"/>
    <w:rsid w:val="00951523"/>
    <w:rsid w:val="0096184F"/>
    <w:rsid w:val="00961E27"/>
    <w:rsid w:val="009645DF"/>
    <w:rsid w:val="00966CBA"/>
    <w:rsid w:val="00967BB5"/>
    <w:rsid w:val="0097098D"/>
    <w:rsid w:val="00970B2A"/>
    <w:rsid w:val="00970DDC"/>
    <w:rsid w:val="00970E18"/>
    <w:rsid w:val="00971EFE"/>
    <w:rsid w:val="009723E9"/>
    <w:rsid w:val="00973EF4"/>
    <w:rsid w:val="00974769"/>
    <w:rsid w:val="00975FBB"/>
    <w:rsid w:val="0098019F"/>
    <w:rsid w:val="009814AC"/>
    <w:rsid w:val="009814D2"/>
    <w:rsid w:val="00981A24"/>
    <w:rsid w:val="009924A3"/>
    <w:rsid w:val="009939A3"/>
    <w:rsid w:val="00994346"/>
    <w:rsid w:val="00994949"/>
    <w:rsid w:val="00994A22"/>
    <w:rsid w:val="00996B81"/>
    <w:rsid w:val="00996D12"/>
    <w:rsid w:val="009A045E"/>
    <w:rsid w:val="009A4B31"/>
    <w:rsid w:val="009A61D8"/>
    <w:rsid w:val="009A65AF"/>
    <w:rsid w:val="009B2029"/>
    <w:rsid w:val="009B20CB"/>
    <w:rsid w:val="009B21B0"/>
    <w:rsid w:val="009B348D"/>
    <w:rsid w:val="009B4030"/>
    <w:rsid w:val="009B6280"/>
    <w:rsid w:val="009B7C2F"/>
    <w:rsid w:val="009B7F3F"/>
    <w:rsid w:val="009C0791"/>
    <w:rsid w:val="009C1A6C"/>
    <w:rsid w:val="009C2BBB"/>
    <w:rsid w:val="009C319A"/>
    <w:rsid w:val="009C34A8"/>
    <w:rsid w:val="009C3697"/>
    <w:rsid w:val="009C6953"/>
    <w:rsid w:val="009C7E0B"/>
    <w:rsid w:val="009D03E2"/>
    <w:rsid w:val="009D1B44"/>
    <w:rsid w:val="009D1C80"/>
    <w:rsid w:val="009D6961"/>
    <w:rsid w:val="009D6FAA"/>
    <w:rsid w:val="009E008F"/>
    <w:rsid w:val="009E295C"/>
    <w:rsid w:val="009E3BC3"/>
    <w:rsid w:val="009E6143"/>
    <w:rsid w:val="009E6741"/>
    <w:rsid w:val="009E6ED0"/>
    <w:rsid w:val="009F0BA2"/>
    <w:rsid w:val="009F2310"/>
    <w:rsid w:val="009F352B"/>
    <w:rsid w:val="009F3748"/>
    <w:rsid w:val="009F3E59"/>
    <w:rsid w:val="009F3EB3"/>
    <w:rsid w:val="009F3EBF"/>
    <w:rsid w:val="009F3F1A"/>
    <w:rsid w:val="009F431B"/>
    <w:rsid w:val="009F55A4"/>
    <w:rsid w:val="009F55C4"/>
    <w:rsid w:val="009F7F93"/>
    <w:rsid w:val="00A04543"/>
    <w:rsid w:val="00A05EA6"/>
    <w:rsid w:val="00A06380"/>
    <w:rsid w:val="00A1024D"/>
    <w:rsid w:val="00A12B0B"/>
    <w:rsid w:val="00A13A40"/>
    <w:rsid w:val="00A15297"/>
    <w:rsid w:val="00A17078"/>
    <w:rsid w:val="00A23F8A"/>
    <w:rsid w:val="00A25CB8"/>
    <w:rsid w:val="00A266E6"/>
    <w:rsid w:val="00A30BCE"/>
    <w:rsid w:val="00A31DFF"/>
    <w:rsid w:val="00A32B09"/>
    <w:rsid w:val="00A33128"/>
    <w:rsid w:val="00A33C74"/>
    <w:rsid w:val="00A37370"/>
    <w:rsid w:val="00A41074"/>
    <w:rsid w:val="00A4152F"/>
    <w:rsid w:val="00A41877"/>
    <w:rsid w:val="00A443BA"/>
    <w:rsid w:val="00A44BEE"/>
    <w:rsid w:val="00A45203"/>
    <w:rsid w:val="00A45EFD"/>
    <w:rsid w:val="00A4612C"/>
    <w:rsid w:val="00A465FB"/>
    <w:rsid w:val="00A46CCB"/>
    <w:rsid w:val="00A474C2"/>
    <w:rsid w:val="00A47979"/>
    <w:rsid w:val="00A47C38"/>
    <w:rsid w:val="00A50B5D"/>
    <w:rsid w:val="00A51F6B"/>
    <w:rsid w:val="00A53204"/>
    <w:rsid w:val="00A548DE"/>
    <w:rsid w:val="00A56A1C"/>
    <w:rsid w:val="00A575D0"/>
    <w:rsid w:val="00A6154B"/>
    <w:rsid w:val="00A61682"/>
    <w:rsid w:val="00A624A1"/>
    <w:rsid w:val="00A627B4"/>
    <w:rsid w:val="00A629F8"/>
    <w:rsid w:val="00A62E52"/>
    <w:rsid w:val="00A62E7A"/>
    <w:rsid w:val="00A633BF"/>
    <w:rsid w:val="00A67F37"/>
    <w:rsid w:val="00A724E4"/>
    <w:rsid w:val="00A732B8"/>
    <w:rsid w:val="00A73C1A"/>
    <w:rsid w:val="00A73CE2"/>
    <w:rsid w:val="00A73E13"/>
    <w:rsid w:val="00A74122"/>
    <w:rsid w:val="00A7528A"/>
    <w:rsid w:val="00A753C3"/>
    <w:rsid w:val="00A75831"/>
    <w:rsid w:val="00A75BE3"/>
    <w:rsid w:val="00A7631B"/>
    <w:rsid w:val="00A8068C"/>
    <w:rsid w:val="00A83654"/>
    <w:rsid w:val="00A83889"/>
    <w:rsid w:val="00A846B2"/>
    <w:rsid w:val="00A849C3"/>
    <w:rsid w:val="00A858B5"/>
    <w:rsid w:val="00A876C3"/>
    <w:rsid w:val="00A877D7"/>
    <w:rsid w:val="00A907ED"/>
    <w:rsid w:val="00A907F5"/>
    <w:rsid w:val="00A91482"/>
    <w:rsid w:val="00A91B5E"/>
    <w:rsid w:val="00A91E57"/>
    <w:rsid w:val="00A9238B"/>
    <w:rsid w:val="00A9243D"/>
    <w:rsid w:val="00A9302A"/>
    <w:rsid w:val="00A940A0"/>
    <w:rsid w:val="00AA0A4F"/>
    <w:rsid w:val="00AA171A"/>
    <w:rsid w:val="00AA3EC9"/>
    <w:rsid w:val="00AA5130"/>
    <w:rsid w:val="00AA6678"/>
    <w:rsid w:val="00AA7115"/>
    <w:rsid w:val="00AA724C"/>
    <w:rsid w:val="00AA7A23"/>
    <w:rsid w:val="00AB0480"/>
    <w:rsid w:val="00AB0E4C"/>
    <w:rsid w:val="00AB259D"/>
    <w:rsid w:val="00AB26E9"/>
    <w:rsid w:val="00AB32ED"/>
    <w:rsid w:val="00AB487B"/>
    <w:rsid w:val="00AB4D28"/>
    <w:rsid w:val="00AB54D0"/>
    <w:rsid w:val="00AB69E5"/>
    <w:rsid w:val="00AB6A20"/>
    <w:rsid w:val="00AB7256"/>
    <w:rsid w:val="00AB7B1F"/>
    <w:rsid w:val="00AB7BC5"/>
    <w:rsid w:val="00AC0CF9"/>
    <w:rsid w:val="00AC1A8F"/>
    <w:rsid w:val="00AC2FA1"/>
    <w:rsid w:val="00AC4403"/>
    <w:rsid w:val="00AC4410"/>
    <w:rsid w:val="00AC59E5"/>
    <w:rsid w:val="00AC6DC2"/>
    <w:rsid w:val="00AD1C58"/>
    <w:rsid w:val="00AD1DDC"/>
    <w:rsid w:val="00AD227F"/>
    <w:rsid w:val="00AD253E"/>
    <w:rsid w:val="00AD26B5"/>
    <w:rsid w:val="00AD55EF"/>
    <w:rsid w:val="00AE22A5"/>
    <w:rsid w:val="00AE24E0"/>
    <w:rsid w:val="00AE35A6"/>
    <w:rsid w:val="00AE36A9"/>
    <w:rsid w:val="00AE3A3E"/>
    <w:rsid w:val="00AE4639"/>
    <w:rsid w:val="00AE4BB1"/>
    <w:rsid w:val="00AE6E8F"/>
    <w:rsid w:val="00AE7077"/>
    <w:rsid w:val="00AE7E9A"/>
    <w:rsid w:val="00AF06BB"/>
    <w:rsid w:val="00AF334E"/>
    <w:rsid w:val="00AF452F"/>
    <w:rsid w:val="00AF5226"/>
    <w:rsid w:val="00AF57C8"/>
    <w:rsid w:val="00AF63EA"/>
    <w:rsid w:val="00B00B5E"/>
    <w:rsid w:val="00B0151A"/>
    <w:rsid w:val="00B03517"/>
    <w:rsid w:val="00B05A3F"/>
    <w:rsid w:val="00B06872"/>
    <w:rsid w:val="00B06DE6"/>
    <w:rsid w:val="00B07DEF"/>
    <w:rsid w:val="00B109FA"/>
    <w:rsid w:val="00B12E25"/>
    <w:rsid w:val="00B13175"/>
    <w:rsid w:val="00B14CBE"/>
    <w:rsid w:val="00B15A07"/>
    <w:rsid w:val="00B17A5F"/>
    <w:rsid w:val="00B20EDE"/>
    <w:rsid w:val="00B22BA2"/>
    <w:rsid w:val="00B230FE"/>
    <w:rsid w:val="00B25085"/>
    <w:rsid w:val="00B256D3"/>
    <w:rsid w:val="00B26372"/>
    <w:rsid w:val="00B27E72"/>
    <w:rsid w:val="00B302F4"/>
    <w:rsid w:val="00B307B7"/>
    <w:rsid w:val="00B30A28"/>
    <w:rsid w:val="00B30A55"/>
    <w:rsid w:val="00B312B4"/>
    <w:rsid w:val="00B32164"/>
    <w:rsid w:val="00B32D99"/>
    <w:rsid w:val="00B35B8E"/>
    <w:rsid w:val="00B42A28"/>
    <w:rsid w:val="00B42B15"/>
    <w:rsid w:val="00B4393B"/>
    <w:rsid w:val="00B4503F"/>
    <w:rsid w:val="00B46C22"/>
    <w:rsid w:val="00B479D8"/>
    <w:rsid w:val="00B50319"/>
    <w:rsid w:val="00B52254"/>
    <w:rsid w:val="00B5235E"/>
    <w:rsid w:val="00B556B8"/>
    <w:rsid w:val="00B55AD6"/>
    <w:rsid w:val="00B6485E"/>
    <w:rsid w:val="00B6702C"/>
    <w:rsid w:val="00B677C2"/>
    <w:rsid w:val="00B72285"/>
    <w:rsid w:val="00B72C05"/>
    <w:rsid w:val="00B73EFC"/>
    <w:rsid w:val="00B74A80"/>
    <w:rsid w:val="00B74F3E"/>
    <w:rsid w:val="00B74FC5"/>
    <w:rsid w:val="00B766CD"/>
    <w:rsid w:val="00B774D4"/>
    <w:rsid w:val="00B80DCA"/>
    <w:rsid w:val="00B80FD1"/>
    <w:rsid w:val="00B82948"/>
    <w:rsid w:val="00B856A7"/>
    <w:rsid w:val="00B8602C"/>
    <w:rsid w:val="00B866DE"/>
    <w:rsid w:val="00B92123"/>
    <w:rsid w:val="00B92A83"/>
    <w:rsid w:val="00B95609"/>
    <w:rsid w:val="00B97E5A"/>
    <w:rsid w:val="00BA21AF"/>
    <w:rsid w:val="00BA3017"/>
    <w:rsid w:val="00BA609F"/>
    <w:rsid w:val="00BB003E"/>
    <w:rsid w:val="00BB3015"/>
    <w:rsid w:val="00BB70B1"/>
    <w:rsid w:val="00BC1BA8"/>
    <w:rsid w:val="00BC229A"/>
    <w:rsid w:val="00BC4E2F"/>
    <w:rsid w:val="00BC7C86"/>
    <w:rsid w:val="00BD06B8"/>
    <w:rsid w:val="00BD2B0F"/>
    <w:rsid w:val="00BD4126"/>
    <w:rsid w:val="00BD4BA0"/>
    <w:rsid w:val="00BD4ED8"/>
    <w:rsid w:val="00BD577A"/>
    <w:rsid w:val="00BD6277"/>
    <w:rsid w:val="00BD7DFA"/>
    <w:rsid w:val="00BD7F60"/>
    <w:rsid w:val="00BE0FC2"/>
    <w:rsid w:val="00BE4D2C"/>
    <w:rsid w:val="00BE51F1"/>
    <w:rsid w:val="00BE5C67"/>
    <w:rsid w:val="00BE63C7"/>
    <w:rsid w:val="00BE6D78"/>
    <w:rsid w:val="00BF1684"/>
    <w:rsid w:val="00BF2086"/>
    <w:rsid w:val="00BF2097"/>
    <w:rsid w:val="00C00F82"/>
    <w:rsid w:val="00C02BEF"/>
    <w:rsid w:val="00C04540"/>
    <w:rsid w:val="00C05102"/>
    <w:rsid w:val="00C06A2E"/>
    <w:rsid w:val="00C10076"/>
    <w:rsid w:val="00C126EE"/>
    <w:rsid w:val="00C13C56"/>
    <w:rsid w:val="00C15A24"/>
    <w:rsid w:val="00C20050"/>
    <w:rsid w:val="00C21A0A"/>
    <w:rsid w:val="00C26F23"/>
    <w:rsid w:val="00C27B76"/>
    <w:rsid w:val="00C30274"/>
    <w:rsid w:val="00C30ED0"/>
    <w:rsid w:val="00C32CC2"/>
    <w:rsid w:val="00C33C51"/>
    <w:rsid w:val="00C34B75"/>
    <w:rsid w:val="00C35737"/>
    <w:rsid w:val="00C37939"/>
    <w:rsid w:val="00C404D7"/>
    <w:rsid w:val="00C40859"/>
    <w:rsid w:val="00C428E5"/>
    <w:rsid w:val="00C42906"/>
    <w:rsid w:val="00C43CD2"/>
    <w:rsid w:val="00C45146"/>
    <w:rsid w:val="00C529BD"/>
    <w:rsid w:val="00C579C0"/>
    <w:rsid w:val="00C60ADC"/>
    <w:rsid w:val="00C60D56"/>
    <w:rsid w:val="00C61048"/>
    <w:rsid w:val="00C611EC"/>
    <w:rsid w:val="00C62DCF"/>
    <w:rsid w:val="00C63618"/>
    <w:rsid w:val="00C64D9E"/>
    <w:rsid w:val="00C652C3"/>
    <w:rsid w:val="00C66F46"/>
    <w:rsid w:val="00C710ED"/>
    <w:rsid w:val="00C7126C"/>
    <w:rsid w:val="00C74B69"/>
    <w:rsid w:val="00C76209"/>
    <w:rsid w:val="00C76247"/>
    <w:rsid w:val="00C7651E"/>
    <w:rsid w:val="00C76690"/>
    <w:rsid w:val="00C8029A"/>
    <w:rsid w:val="00C827C8"/>
    <w:rsid w:val="00C829AC"/>
    <w:rsid w:val="00C82CB6"/>
    <w:rsid w:val="00C83388"/>
    <w:rsid w:val="00C83BB3"/>
    <w:rsid w:val="00C84573"/>
    <w:rsid w:val="00C8460F"/>
    <w:rsid w:val="00C84C97"/>
    <w:rsid w:val="00C858A3"/>
    <w:rsid w:val="00C905FC"/>
    <w:rsid w:val="00C90DFC"/>
    <w:rsid w:val="00C91D43"/>
    <w:rsid w:val="00C9229B"/>
    <w:rsid w:val="00C92337"/>
    <w:rsid w:val="00C93BEC"/>
    <w:rsid w:val="00C947CF"/>
    <w:rsid w:val="00C958AC"/>
    <w:rsid w:val="00C97740"/>
    <w:rsid w:val="00C97BC1"/>
    <w:rsid w:val="00CA0291"/>
    <w:rsid w:val="00CA332D"/>
    <w:rsid w:val="00CA5BC6"/>
    <w:rsid w:val="00CA6B34"/>
    <w:rsid w:val="00CA72DB"/>
    <w:rsid w:val="00CB1236"/>
    <w:rsid w:val="00CB1E37"/>
    <w:rsid w:val="00CB2356"/>
    <w:rsid w:val="00CB4C3B"/>
    <w:rsid w:val="00CB5734"/>
    <w:rsid w:val="00CB5C78"/>
    <w:rsid w:val="00CB6233"/>
    <w:rsid w:val="00CB66FE"/>
    <w:rsid w:val="00CB7006"/>
    <w:rsid w:val="00CC05F9"/>
    <w:rsid w:val="00CC1B78"/>
    <w:rsid w:val="00CC4D2D"/>
    <w:rsid w:val="00CC537B"/>
    <w:rsid w:val="00CC65D2"/>
    <w:rsid w:val="00CD07D1"/>
    <w:rsid w:val="00CD16C7"/>
    <w:rsid w:val="00CD2F52"/>
    <w:rsid w:val="00CD3438"/>
    <w:rsid w:val="00CD3B2D"/>
    <w:rsid w:val="00CD4BC0"/>
    <w:rsid w:val="00CD75C4"/>
    <w:rsid w:val="00CE1EBE"/>
    <w:rsid w:val="00CE203C"/>
    <w:rsid w:val="00CE7CDD"/>
    <w:rsid w:val="00CF055A"/>
    <w:rsid w:val="00CF1024"/>
    <w:rsid w:val="00CF131B"/>
    <w:rsid w:val="00CF2019"/>
    <w:rsid w:val="00CF59CF"/>
    <w:rsid w:val="00CF64D6"/>
    <w:rsid w:val="00D00A57"/>
    <w:rsid w:val="00D01F06"/>
    <w:rsid w:val="00D02477"/>
    <w:rsid w:val="00D036D0"/>
    <w:rsid w:val="00D03834"/>
    <w:rsid w:val="00D03CD6"/>
    <w:rsid w:val="00D06683"/>
    <w:rsid w:val="00D06C39"/>
    <w:rsid w:val="00D07F6A"/>
    <w:rsid w:val="00D108A9"/>
    <w:rsid w:val="00D16DFD"/>
    <w:rsid w:val="00D234FB"/>
    <w:rsid w:val="00D24660"/>
    <w:rsid w:val="00D26D0B"/>
    <w:rsid w:val="00D301D9"/>
    <w:rsid w:val="00D34D25"/>
    <w:rsid w:val="00D34D7D"/>
    <w:rsid w:val="00D353DD"/>
    <w:rsid w:val="00D36F17"/>
    <w:rsid w:val="00D376D1"/>
    <w:rsid w:val="00D37ACC"/>
    <w:rsid w:val="00D401D3"/>
    <w:rsid w:val="00D40833"/>
    <w:rsid w:val="00D424D0"/>
    <w:rsid w:val="00D4262E"/>
    <w:rsid w:val="00D42F70"/>
    <w:rsid w:val="00D432B4"/>
    <w:rsid w:val="00D47AD0"/>
    <w:rsid w:val="00D54673"/>
    <w:rsid w:val="00D562C9"/>
    <w:rsid w:val="00D608FE"/>
    <w:rsid w:val="00D62CDE"/>
    <w:rsid w:val="00D63216"/>
    <w:rsid w:val="00D64262"/>
    <w:rsid w:val="00D647C3"/>
    <w:rsid w:val="00D64941"/>
    <w:rsid w:val="00D64CFF"/>
    <w:rsid w:val="00D653E0"/>
    <w:rsid w:val="00D6703F"/>
    <w:rsid w:val="00D703FA"/>
    <w:rsid w:val="00D707FE"/>
    <w:rsid w:val="00D7121E"/>
    <w:rsid w:val="00D73D52"/>
    <w:rsid w:val="00D74AA1"/>
    <w:rsid w:val="00D7560C"/>
    <w:rsid w:val="00D75EBF"/>
    <w:rsid w:val="00D77063"/>
    <w:rsid w:val="00D80136"/>
    <w:rsid w:val="00D80A03"/>
    <w:rsid w:val="00D81D71"/>
    <w:rsid w:val="00D831D4"/>
    <w:rsid w:val="00D85128"/>
    <w:rsid w:val="00D85CDC"/>
    <w:rsid w:val="00D91622"/>
    <w:rsid w:val="00D95E80"/>
    <w:rsid w:val="00D9647C"/>
    <w:rsid w:val="00D972B7"/>
    <w:rsid w:val="00D97608"/>
    <w:rsid w:val="00DA06C7"/>
    <w:rsid w:val="00DA2E00"/>
    <w:rsid w:val="00DA64A7"/>
    <w:rsid w:val="00DA6CCD"/>
    <w:rsid w:val="00DB1546"/>
    <w:rsid w:val="00DB236F"/>
    <w:rsid w:val="00DB4111"/>
    <w:rsid w:val="00DB50DF"/>
    <w:rsid w:val="00DB73F1"/>
    <w:rsid w:val="00DC382F"/>
    <w:rsid w:val="00DC4E17"/>
    <w:rsid w:val="00DC4FE0"/>
    <w:rsid w:val="00DC62B0"/>
    <w:rsid w:val="00DD35A2"/>
    <w:rsid w:val="00DD37DD"/>
    <w:rsid w:val="00DD4466"/>
    <w:rsid w:val="00DD4A50"/>
    <w:rsid w:val="00DD6200"/>
    <w:rsid w:val="00DD697C"/>
    <w:rsid w:val="00DD6A9B"/>
    <w:rsid w:val="00DE0B90"/>
    <w:rsid w:val="00DE38F3"/>
    <w:rsid w:val="00DE4440"/>
    <w:rsid w:val="00DE49EB"/>
    <w:rsid w:val="00DF0909"/>
    <w:rsid w:val="00DF11C5"/>
    <w:rsid w:val="00DF19ED"/>
    <w:rsid w:val="00DF1B0C"/>
    <w:rsid w:val="00DF2364"/>
    <w:rsid w:val="00DF35F6"/>
    <w:rsid w:val="00DF5573"/>
    <w:rsid w:val="00DF6FBE"/>
    <w:rsid w:val="00E0177C"/>
    <w:rsid w:val="00E0213D"/>
    <w:rsid w:val="00E025B8"/>
    <w:rsid w:val="00E027EC"/>
    <w:rsid w:val="00E02BE8"/>
    <w:rsid w:val="00E03BFE"/>
    <w:rsid w:val="00E06EAD"/>
    <w:rsid w:val="00E07C05"/>
    <w:rsid w:val="00E11AF0"/>
    <w:rsid w:val="00E11BE3"/>
    <w:rsid w:val="00E12116"/>
    <w:rsid w:val="00E122DA"/>
    <w:rsid w:val="00E156D2"/>
    <w:rsid w:val="00E15DB9"/>
    <w:rsid w:val="00E16841"/>
    <w:rsid w:val="00E200D5"/>
    <w:rsid w:val="00E22412"/>
    <w:rsid w:val="00E23D21"/>
    <w:rsid w:val="00E23D27"/>
    <w:rsid w:val="00E23FFA"/>
    <w:rsid w:val="00E245E1"/>
    <w:rsid w:val="00E24C33"/>
    <w:rsid w:val="00E26852"/>
    <w:rsid w:val="00E306A8"/>
    <w:rsid w:val="00E31A44"/>
    <w:rsid w:val="00E32E57"/>
    <w:rsid w:val="00E33C6C"/>
    <w:rsid w:val="00E34006"/>
    <w:rsid w:val="00E34E9F"/>
    <w:rsid w:val="00E36061"/>
    <w:rsid w:val="00E37308"/>
    <w:rsid w:val="00E3748F"/>
    <w:rsid w:val="00E401F9"/>
    <w:rsid w:val="00E40DDA"/>
    <w:rsid w:val="00E41938"/>
    <w:rsid w:val="00E41DBB"/>
    <w:rsid w:val="00E4455F"/>
    <w:rsid w:val="00E45664"/>
    <w:rsid w:val="00E45F90"/>
    <w:rsid w:val="00E502B1"/>
    <w:rsid w:val="00E513F1"/>
    <w:rsid w:val="00E5287F"/>
    <w:rsid w:val="00E5397F"/>
    <w:rsid w:val="00E54116"/>
    <w:rsid w:val="00E54843"/>
    <w:rsid w:val="00E57389"/>
    <w:rsid w:val="00E6445D"/>
    <w:rsid w:val="00E65317"/>
    <w:rsid w:val="00E66658"/>
    <w:rsid w:val="00E670AD"/>
    <w:rsid w:val="00E6746A"/>
    <w:rsid w:val="00E714F7"/>
    <w:rsid w:val="00E737A2"/>
    <w:rsid w:val="00E74396"/>
    <w:rsid w:val="00E7794B"/>
    <w:rsid w:val="00E81397"/>
    <w:rsid w:val="00E84BEF"/>
    <w:rsid w:val="00E851A6"/>
    <w:rsid w:val="00E86319"/>
    <w:rsid w:val="00E91AB7"/>
    <w:rsid w:val="00E92904"/>
    <w:rsid w:val="00E92E27"/>
    <w:rsid w:val="00E9318B"/>
    <w:rsid w:val="00E93ED5"/>
    <w:rsid w:val="00E94144"/>
    <w:rsid w:val="00E94AA4"/>
    <w:rsid w:val="00E94ED7"/>
    <w:rsid w:val="00E95AD7"/>
    <w:rsid w:val="00E95ED9"/>
    <w:rsid w:val="00E9662F"/>
    <w:rsid w:val="00E96E5B"/>
    <w:rsid w:val="00E9786D"/>
    <w:rsid w:val="00E978E7"/>
    <w:rsid w:val="00EA06F9"/>
    <w:rsid w:val="00EA27D2"/>
    <w:rsid w:val="00EA4A36"/>
    <w:rsid w:val="00EA4A91"/>
    <w:rsid w:val="00EA51E0"/>
    <w:rsid w:val="00EA6E38"/>
    <w:rsid w:val="00EA7D22"/>
    <w:rsid w:val="00EB19D8"/>
    <w:rsid w:val="00EB1B5D"/>
    <w:rsid w:val="00EB1EC8"/>
    <w:rsid w:val="00EB2C15"/>
    <w:rsid w:val="00EB4E91"/>
    <w:rsid w:val="00EB75F8"/>
    <w:rsid w:val="00EC1C51"/>
    <w:rsid w:val="00EC25CE"/>
    <w:rsid w:val="00EC7456"/>
    <w:rsid w:val="00EC787A"/>
    <w:rsid w:val="00ED0601"/>
    <w:rsid w:val="00ED1783"/>
    <w:rsid w:val="00ED1D07"/>
    <w:rsid w:val="00ED24DF"/>
    <w:rsid w:val="00ED25A6"/>
    <w:rsid w:val="00ED2B77"/>
    <w:rsid w:val="00ED5276"/>
    <w:rsid w:val="00ED68E8"/>
    <w:rsid w:val="00ED7659"/>
    <w:rsid w:val="00ED7C2C"/>
    <w:rsid w:val="00EE07A8"/>
    <w:rsid w:val="00EE199F"/>
    <w:rsid w:val="00EE3A25"/>
    <w:rsid w:val="00EE4A36"/>
    <w:rsid w:val="00EE4F42"/>
    <w:rsid w:val="00EE56E0"/>
    <w:rsid w:val="00EF0467"/>
    <w:rsid w:val="00EF20A2"/>
    <w:rsid w:val="00EF2954"/>
    <w:rsid w:val="00EF471F"/>
    <w:rsid w:val="00EF50D7"/>
    <w:rsid w:val="00EF691A"/>
    <w:rsid w:val="00EF79FB"/>
    <w:rsid w:val="00F02747"/>
    <w:rsid w:val="00F028CB"/>
    <w:rsid w:val="00F0324E"/>
    <w:rsid w:val="00F03E23"/>
    <w:rsid w:val="00F048C1"/>
    <w:rsid w:val="00F0599B"/>
    <w:rsid w:val="00F11122"/>
    <w:rsid w:val="00F11AD0"/>
    <w:rsid w:val="00F1238F"/>
    <w:rsid w:val="00F12961"/>
    <w:rsid w:val="00F12C51"/>
    <w:rsid w:val="00F13226"/>
    <w:rsid w:val="00F13EC6"/>
    <w:rsid w:val="00F13F32"/>
    <w:rsid w:val="00F1479A"/>
    <w:rsid w:val="00F16492"/>
    <w:rsid w:val="00F178E7"/>
    <w:rsid w:val="00F20B90"/>
    <w:rsid w:val="00F21A34"/>
    <w:rsid w:val="00F21CD3"/>
    <w:rsid w:val="00F21DF4"/>
    <w:rsid w:val="00F23D64"/>
    <w:rsid w:val="00F24E6F"/>
    <w:rsid w:val="00F251B1"/>
    <w:rsid w:val="00F251D8"/>
    <w:rsid w:val="00F2653E"/>
    <w:rsid w:val="00F30948"/>
    <w:rsid w:val="00F3227F"/>
    <w:rsid w:val="00F340BE"/>
    <w:rsid w:val="00F35285"/>
    <w:rsid w:val="00F36719"/>
    <w:rsid w:val="00F3749A"/>
    <w:rsid w:val="00F40A99"/>
    <w:rsid w:val="00F42A55"/>
    <w:rsid w:val="00F43F3C"/>
    <w:rsid w:val="00F44CC1"/>
    <w:rsid w:val="00F450AD"/>
    <w:rsid w:val="00F45834"/>
    <w:rsid w:val="00F52DD8"/>
    <w:rsid w:val="00F5305B"/>
    <w:rsid w:val="00F53B23"/>
    <w:rsid w:val="00F542FB"/>
    <w:rsid w:val="00F56BD7"/>
    <w:rsid w:val="00F56F0A"/>
    <w:rsid w:val="00F57306"/>
    <w:rsid w:val="00F57B19"/>
    <w:rsid w:val="00F61382"/>
    <w:rsid w:val="00F62C2C"/>
    <w:rsid w:val="00F62CD9"/>
    <w:rsid w:val="00F6324D"/>
    <w:rsid w:val="00F6371C"/>
    <w:rsid w:val="00F64995"/>
    <w:rsid w:val="00F659A1"/>
    <w:rsid w:val="00F678EB"/>
    <w:rsid w:val="00F71872"/>
    <w:rsid w:val="00F72837"/>
    <w:rsid w:val="00F76AF7"/>
    <w:rsid w:val="00F772E4"/>
    <w:rsid w:val="00F775A7"/>
    <w:rsid w:val="00F7779C"/>
    <w:rsid w:val="00F80316"/>
    <w:rsid w:val="00F80D7C"/>
    <w:rsid w:val="00F81A0D"/>
    <w:rsid w:val="00F82E84"/>
    <w:rsid w:val="00F82E9B"/>
    <w:rsid w:val="00F862B9"/>
    <w:rsid w:val="00F86A9D"/>
    <w:rsid w:val="00F94D69"/>
    <w:rsid w:val="00F97F94"/>
    <w:rsid w:val="00FA0B6E"/>
    <w:rsid w:val="00FA1D43"/>
    <w:rsid w:val="00FA3F47"/>
    <w:rsid w:val="00FA3FDC"/>
    <w:rsid w:val="00FA5845"/>
    <w:rsid w:val="00FB15C0"/>
    <w:rsid w:val="00FB5EF6"/>
    <w:rsid w:val="00FB6E0B"/>
    <w:rsid w:val="00FC429C"/>
    <w:rsid w:val="00FC4746"/>
    <w:rsid w:val="00FC4D31"/>
    <w:rsid w:val="00FD1A76"/>
    <w:rsid w:val="00FD25A0"/>
    <w:rsid w:val="00FD31E7"/>
    <w:rsid w:val="00FD4A4B"/>
    <w:rsid w:val="00FD4AE2"/>
    <w:rsid w:val="00FD71BD"/>
    <w:rsid w:val="00FD76AB"/>
    <w:rsid w:val="00FE02C3"/>
    <w:rsid w:val="00FE1A28"/>
    <w:rsid w:val="00FE30D1"/>
    <w:rsid w:val="00FE6923"/>
    <w:rsid w:val="00FE73C8"/>
    <w:rsid w:val="00FF00AB"/>
    <w:rsid w:val="00FF1045"/>
    <w:rsid w:val="00FF1926"/>
    <w:rsid w:val="00FF1D7A"/>
    <w:rsid w:val="00FF46C4"/>
    <w:rsid w:val="00FF5CF7"/>
    <w:rsid w:val="00FF66F9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DF"/>
  </w:style>
  <w:style w:type="paragraph" w:styleId="Nagwek1">
    <w:name w:val="heading 1"/>
    <w:basedOn w:val="Normalny"/>
    <w:link w:val="Nagwek1Znak"/>
    <w:uiPriority w:val="9"/>
    <w:qFormat/>
    <w:rsid w:val="00EB1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F44C1"/>
    <w:pPr>
      <w:ind w:left="720"/>
      <w:contextualSpacing/>
    </w:pPr>
  </w:style>
  <w:style w:type="paragraph" w:customStyle="1" w:styleId="Znak">
    <w:name w:val="Znak"/>
    <w:basedOn w:val="Normalny"/>
    <w:rsid w:val="0099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B1E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720277"/>
    <w:rPr>
      <w:color w:val="0000FF" w:themeColor="hyperlink"/>
      <w:u w:val="single"/>
    </w:rPr>
  </w:style>
  <w:style w:type="paragraph" w:customStyle="1" w:styleId="NormalnyWeb1">
    <w:name w:val="Normalny (Web)1"/>
    <w:basedOn w:val="Normalny"/>
    <w:rsid w:val="00A465FB"/>
    <w:pPr>
      <w:suppressAutoHyphens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428E5"/>
    <w:rPr>
      <w:b/>
      <w:bCs/>
    </w:rPr>
  </w:style>
  <w:style w:type="paragraph" w:styleId="Bezodstpw">
    <w:name w:val="No Spacing"/>
    <w:uiPriority w:val="1"/>
    <w:qFormat/>
    <w:rsid w:val="00467E7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6A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1A08"/>
  </w:style>
  <w:style w:type="paragraph" w:styleId="Stopka">
    <w:name w:val="footer"/>
    <w:basedOn w:val="Normalny"/>
    <w:link w:val="StopkaZnak"/>
    <w:uiPriority w:val="99"/>
    <w:unhideWhenUsed/>
    <w:rsid w:val="006A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A08"/>
  </w:style>
  <w:style w:type="paragraph" w:styleId="Tekstdymka">
    <w:name w:val="Balloon Text"/>
    <w:basedOn w:val="Normalny"/>
    <w:link w:val="TekstdymkaZnak"/>
    <w:uiPriority w:val="99"/>
    <w:semiHidden/>
    <w:unhideWhenUsed/>
    <w:rsid w:val="00B0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B5E"/>
    <w:rPr>
      <w:rFonts w:ascii="Tahoma" w:hAnsi="Tahoma" w:cs="Tahoma"/>
      <w:sz w:val="16"/>
      <w:szCs w:val="16"/>
    </w:rPr>
  </w:style>
  <w:style w:type="character" w:customStyle="1" w:styleId="date">
    <w:name w:val="date"/>
    <w:basedOn w:val="Domylnaczcionkaakapitu"/>
    <w:rsid w:val="00013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rwiensk.pl" TargetMode="External"/><Relationship Id="rId13" Type="http://schemas.openxmlformats.org/officeDocument/2006/relationships/hyperlink" Target="http://www.czerwinsk-natural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erwie&#324;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erwiensk-naturalnie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zerwie&#324;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erwiensk.pl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sideWall>
      <c:spPr>
        <a:solidFill>
          <a:schemeClr val="accent1"/>
        </a:solidFill>
        <a:ln w="0"/>
        <a:effectLst>
          <a:outerShdw blurRad="50800" dist="38100" dir="2700000" algn="tl" rotWithShape="0">
            <a:schemeClr val="tx2">
              <a:lumMod val="40000"/>
              <a:lumOff val="60000"/>
              <a:alpha val="40000"/>
            </a:schemeClr>
          </a:outerShdw>
        </a:effectLst>
      </c:spPr>
    </c:sideWall>
    <c:backWall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0"/>
        <a:effectLst>
          <a:outerShdw blurRad="50800" dist="38100" dir="2700000" algn="tl" rotWithShape="0">
            <a:schemeClr val="tx2">
              <a:lumMod val="40000"/>
              <a:lumOff val="60000"/>
              <a:alpha val="40000"/>
            </a:schemeClr>
          </a:outerShdw>
        </a:effectLst>
      </c:spPr>
    </c:backWall>
    <c:plotArea>
      <c:layout/>
      <c:bar3DChart>
        <c:barDir val="col"/>
        <c:grouping val="clustered"/>
        <c:varyColors val="1"/>
        <c:ser>
          <c:idx val="0"/>
          <c:order val="0"/>
          <c:dPt>
            <c:idx val="0"/>
            <c:invertIfNegative val="1"/>
          </c:dPt>
          <c:dLbls>
            <c:dLbl>
              <c:idx val="0"/>
              <c:layout>
                <c:manualLayout>
                  <c:x val="1.7316017316017394E-3"/>
                  <c:y val="0.38860971524288307"/>
                </c:manualLayout>
              </c:layout>
              <c:showVal val="1"/>
            </c:dLbl>
            <c:dLbl>
              <c:idx val="1"/>
              <c:layout>
                <c:manualLayout>
                  <c:x val="1.7316017316017394E-3"/>
                  <c:y val="6.0301507537688544E-2"/>
                </c:manualLayout>
              </c:layout>
              <c:showVal val="1"/>
            </c:dLbl>
            <c:dLbl>
              <c:idx val="2"/>
              <c:layout>
                <c:manualLayout>
                  <c:x val="1.7316017316017394E-3"/>
                  <c:y val="6.0301507537688544E-2"/>
                </c:manualLayout>
              </c:layout>
              <c:showVal val="1"/>
            </c:dLbl>
            <c:dLbl>
              <c:idx val="3"/>
              <c:layout>
                <c:manualLayout>
                  <c:x val="5.1948051948051974E-3"/>
                  <c:y val="4.6901172529313216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Arkusz1!$A$2:$A$5</c:f>
              <c:strCache>
                <c:ptCount val="4"/>
                <c:pt idx="0">
                  <c:v>R –realizowane </c:v>
                </c:pt>
                <c:pt idx="1">
                  <c:v>C – częściowo zrealizowane </c:v>
                </c:pt>
                <c:pt idx="2">
                  <c:v>N – niezrealizowane  </c:v>
                </c:pt>
                <c:pt idx="3">
                  <c:v>Z  - zrealizowane 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86</c:v>
                </c:pt>
                <c:pt idx="1">
                  <c:v>8</c:v>
                </c:pt>
                <c:pt idx="2">
                  <c:v>9</c:v>
                </c:pt>
                <c:pt idx="3">
                  <c:v>5</c:v>
                </c:pt>
              </c:numCache>
            </c:numRef>
          </c:val>
        </c:ser>
        <c:shape val="box"/>
        <c:axId val="105056128"/>
        <c:axId val="105057664"/>
        <c:axId val="0"/>
      </c:bar3DChart>
      <c:catAx>
        <c:axId val="105056128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pl-PL"/>
          </a:p>
        </c:txPr>
        <c:crossAx val="105057664"/>
        <c:crosses val="autoZero"/>
        <c:auto val="1"/>
        <c:lblAlgn val="ctr"/>
        <c:lblOffset val="100"/>
      </c:catAx>
      <c:valAx>
        <c:axId val="105057664"/>
        <c:scaling>
          <c:orientation val="minMax"/>
        </c:scaling>
        <c:axPos val="l"/>
        <c:majorGridlines/>
        <c:numFmt formatCode="General" sourceLinked="1"/>
        <c:tickLblPos val="nextTo"/>
        <c:crossAx val="105056128"/>
        <c:crosses val="autoZero"/>
        <c:crossBetween val="between"/>
      </c:valAx>
      <c:spPr>
        <a:noFill/>
      </c:spPr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7C0E9-3E8D-4C38-8C6F-6F9EBC56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64</Pages>
  <Words>14457</Words>
  <Characters>86746</Characters>
  <Application>Microsoft Office Word</Application>
  <DocSecurity>0</DocSecurity>
  <Lines>722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21</cp:revision>
  <cp:lastPrinted>2016-06-08T08:17:00Z</cp:lastPrinted>
  <dcterms:created xsi:type="dcterms:W3CDTF">2016-05-31T10:53:00Z</dcterms:created>
  <dcterms:modified xsi:type="dcterms:W3CDTF">2016-06-08T08:17:00Z</dcterms:modified>
</cp:coreProperties>
</file>