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BA" w:rsidRPr="00150256" w:rsidRDefault="00F32FBA" w:rsidP="00F32FBA">
      <w:pPr>
        <w:pStyle w:val="Tytu"/>
        <w:spacing w:line="240" w:lineRule="auto"/>
        <w:rPr>
          <w:sz w:val="32"/>
          <w:szCs w:val="32"/>
        </w:rPr>
      </w:pPr>
      <w:r w:rsidRPr="00150256">
        <w:rPr>
          <w:sz w:val="32"/>
          <w:szCs w:val="32"/>
        </w:rPr>
        <w:t>INFORMACJA</w:t>
      </w:r>
    </w:p>
    <w:p w:rsidR="00F32FBA" w:rsidRPr="00150256" w:rsidRDefault="006959E7" w:rsidP="00F32FBA">
      <w:pPr>
        <w:jc w:val="center"/>
        <w:rPr>
          <w:b/>
          <w:sz w:val="32"/>
          <w:szCs w:val="32"/>
        </w:rPr>
      </w:pPr>
      <w:r w:rsidRPr="00150256">
        <w:rPr>
          <w:b/>
          <w:sz w:val="32"/>
          <w:szCs w:val="32"/>
        </w:rPr>
        <w:t xml:space="preserve">OKRĘGOWEJ KOMISJI WYBORCZEJ </w:t>
      </w:r>
    </w:p>
    <w:p w:rsidR="00F32FBA" w:rsidRDefault="006959E7" w:rsidP="00F32F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GORZOWIE WIELKOPOLSKIM</w:t>
      </w:r>
    </w:p>
    <w:p w:rsidR="00F32FBA" w:rsidRDefault="00F32FBA" w:rsidP="00F32F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</w:t>
      </w:r>
      <w:r w:rsidR="00FA7604">
        <w:rPr>
          <w:b/>
          <w:sz w:val="32"/>
          <w:szCs w:val="32"/>
        </w:rPr>
        <w:t xml:space="preserve"> 4</w:t>
      </w:r>
      <w:r>
        <w:rPr>
          <w:b/>
          <w:sz w:val="32"/>
          <w:szCs w:val="32"/>
        </w:rPr>
        <w:t xml:space="preserve"> kwietnia 2014 r.</w:t>
      </w:r>
    </w:p>
    <w:p w:rsidR="00F32FBA" w:rsidRPr="009F019D" w:rsidRDefault="00F32FBA" w:rsidP="00F32FBA">
      <w:pPr>
        <w:jc w:val="center"/>
        <w:rPr>
          <w:b/>
          <w:sz w:val="28"/>
          <w:szCs w:val="28"/>
        </w:rPr>
      </w:pPr>
      <w:r w:rsidRPr="009F019D">
        <w:rPr>
          <w:b/>
          <w:sz w:val="28"/>
          <w:szCs w:val="28"/>
        </w:rPr>
        <w:t>o składzie, siedzibie i pełnionych dyżurach</w:t>
      </w:r>
    </w:p>
    <w:p w:rsidR="00F32FBA" w:rsidRPr="00150256" w:rsidRDefault="00F32FBA" w:rsidP="00F32FBA">
      <w:pPr>
        <w:jc w:val="center"/>
        <w:rPr>
          <w:b/>
          <w:sz w:val="32"/>
          <w:szCs w:val="32"/>
        </w:rPr>
      </w:pPr>
    </w:p>
    <w:p w:rsidR="00F32FBA" w:rsidRDefault="00F32FBA" w:rsidP="00F32FBA">
      <w:pPr>
        <w:pStyle w:val="Tekstpodstawowy"/>
        <w:spacing w:line="276" w:lineRule="auto"/>
      </w:pPr>
      <w:r>
        <w:t>Okręgowa Komisja Wyborcza w Gorzowie Wielkopolskim w celu przeprowadzenia wyborów do Parlamentu Europejskiego zarządzonych na dzień 25 maja 2014 r., na pierwszym posiedzeniu, w dniu</w:t>
      </w:r>
      <w:r w:rsidR="00FA7604">
        <w:t xml:space="preserve"> 4</w:t>
      </w:r>
      <w:r>
        <w:t xml:space="preserve"> kwietnia 2014 r., ukonstytuowała się w następującym składzie:</w:t>
      </w:r>
    </w:p>
    <w:p w:rsidR="00F32FBA" w:rsidRDefault="00F32FBA" w:rsidP="00F32FBA">
      <w:pPr>
        <w:pStyle w:val="Tekstpodstawowy"/>
      </w:pPr>
    </w:p>
    <w:p w:rsidR="00F32FBA" w:rsidRDefault="00F32FBA" w:rsidP="00F32FBA">
      <w:pPr>
        <w:pStyle w:val="Tekstpodstawowy"/>
        <w:spacing w:line="240" w:lineRule="auto"/>
      </w:pPr>
      <w:r>
        <w:rPr>
          <w:b/>
          <w:i/>
        </w:rPr>
        <w:t>Przewodniczący</w:t>
      </w:r>
      <w:r>
        <w:t>:</w:t>
      </w:r>
      <w:r>
        <w:tab/>
      </w:r>
      <w:r>
        <w:rPr>
          <w:b/>
        </w:rPr>
        <w:t>ZBIGNIEW PIĄTEK</w:t>
      </w:r>
      <w:r>
        <w:t xml:space="preserve"> </w:t>
      </w:r>
    </w:p>
    <w:p w:rsidR="00F32FBA" w:rsidRDefault="00BF3785" w:rsidP="00F32FBA">
      <w:pPr>
        <w:pStyle w:val="Tekstpodstawowy"/>
        <w:spacing w:line="240" w:lineRule="auto"/>
        <w:ind w:left="1416" w:firstLine="708"/>
      </w:pPr>
      <w:r>
        <w:t>s</w:t>
      </w:r>
      <w:r w:rsidR="00F32FBA">
        <w:t>ędzia Sądu Okręgowego w Gorzowie Wielkopolskim</w:t>
      </w:r>
    </w:p>
    <w:p w:rsidR="00BF3785" w:rsidRDefault="00BF3785" w:rsidP="00F32FBA">
      <w:pPr>
        <w:pStyle w:val="Tekstpodstawowy"/>
        <w:spacing w:line="240" w:lineRule="auto"/>
        <w:ind w:left="1416" w:firstLine="708"/>
      </w:pPr>
      <w:r>
        <w:t>Komisarz Wyborczy w Gorzowie Wielkopolskim</w:t>
      </w:r>
    </w:p>
    <w:p w:rsidR="00F32FBA" w:rsidRDefault="00F32FBA" w:rsidP="00F32FBA">
      <w:pPr>
        <w:jc w:val="both"/>
        <w:rPr>
          <w:b/>
          <w:i/>
        </w:rPr>
      </w:pPr>
      <w:r w:rsidRPr="009F019D">
        <w:rPr>
          <w:b/>
          <w:i/>
        </w:rPr>
        <w:t xml:space="preserve">Zastępcy </w:t>
      </w:r>
      <w:r>
        <w:rPr>
          <w:b/>
          <w:i/>
        </w:rPr>
        <w:t>p</w:t>
      </w:r>
      <w:r w:rsidRPr="009F019D">
        <w:rPr>
          <w:b/>
          <w:i/>
        </w:rPr>
        <w:t>rzewodniczącego Okręgowej Komisji Wyborczej:</w:t>
      </w:r>
    </w:p>
    <w:p w:rsidR="00F32FBA" w:rsidRPr="00F32FBA" w:rsidRDefault="00F32FBA" w:rsidP="00F32FBA">
      <w:pPr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 xml:space="preserve">ALINA </w:t>
      </w:r>
      <w:r w:rsidR="00BF3785">
        <w:rPr>
          <w:b/>
        </w:rPr>
        <w:t xml:space="preserve">STEFANIA </w:t>
      </w:r>
      <w:r>
        <w:rPr>
          <w:b/>
        </w:rPr>
        <w:t xml:space="preserve">CZUBIENIAK </w:t>
      </w:r>
    </w:p>
    <w:p w:rsidR="00F32FBA" w:rsidRDefault="00227173" w:rsidP="00F32FBA">
      <w:pPr>
        <w:pStyle w:val="Tekstpodstawowy"/>
        <w:spacing w:line="240" w:lineRule="auto"/>
        <w:ind w:left="1416" w:firstLine="708"/>
      </w:pPr>
      <w:r>
        <w:t>s</w:t>
      </w:r>
      <w:r w:rsidR="00F32FBA">
        <w:t>ędzia Sądu Okręgowego w Gorzowie Wielkopolskim</w:t>
      </w:r>
    </w:p>
    <w:p w:rsidR="00F32FBA" w:rsidRPr="00F32FBA" w:rsidRDefault="00F32FBA" w:rsidP="00F32FBA">
      <w:pPr>
        <w:pStyle w:val="Tekstpodstawowy"/>
        <w:spacing w:line="240" w:lineRule="auto"/>
        <w:ind w:left="1416" w:firstLine="708"/>
        <w:rPr>
          <w:b/>
        </w:rPr>
      </w:pPr>
      <w:r>
        <w:rPr>
          <w:b/>
        </w:rPr>
        <w:t xml:space="preserve">ROBERT </w:t>
      </w:r>
      <w:r w:rsidR="00BF3785">
        <w:rPr>
          <w:b/>
        </w:rPr>
        <w:t xml:space="preserve">ARTUR </w:t>
      </w:r>
      <w:r>
        <w:rPr>
          <w:b/>
        </w:rPr>
        <w:t>MOKRZE</w:t>
      </w:r>
      <w:r w:rsidRPr="00F32FBA">
        <w:rPr>
          <w:b/>
        </w:rPr>
        <w:t>CKI</w:t>
      </w:r>
    </w:p>
    <w:p w:rsidR="00F32FBA" w:rsidRDefault="00BF3785" w:rsidP="00F32FBA">
      <w:r>
        <w:tab/>
      </w:r>
      <w:r>
        <w:tab/>
      </w:r>
      <w:r>
        <w:tab/>
        <w:t>s</w:t>
      </w:r>
      <w:r w:rsidR="00F32FBA">
        <w:t>ędzia Sądu Okręgowego w Gorzowie Wielkopolskim</w:t>
      </w:r>
    </w:p>
    <w:p w:rsidR="00F32FBA" w:rsidRDefault="00F32FBA" w:rsidP="00F32FBA">
      <w:pPr>
        <w:rPr>
          <w:b/>
        </w:rPr>
      </w:pPr>
      <w:r w:rsidRPr="00F32FBA">
        <w:rPr>
          <w:b/>
          <w:i/>
        </w:rPr>
        <w:t>Członkowie komisji:</w:t>
      </w:r>
      <w:r>
        <w:rPr>
          <w:b/>
          <w:i/>
        </w:rPr>
        <w:t xml:space="preserve"> </w:t>
      </w:r>
      <w:r>
        <w:rPr>
          <w:b/>
        </w:rPr>
        <w:t xml:space="preserve"> DARIUSZ</w:t>
      </w:r>
      <w:r w:rsidR="00BF3785">
        <w:rPr>
          <w:b/>
        </w:rPr>
        <w:t xml:space="preserve"> ARTUR</w:t>
      </w:r>
      <w:r>
        <w:rPr>
          <w:b/>
        </w:rPr>
        <w:t xml:space="preserve"> HENDLER</w:t>
      </w:r>
    </w:p>
    <w:p w:rsidR="00F32FBA" w:rsidRDefault="00F32FBA" w:rsidP="00F32FB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3785">
        <w:t>s</w:t>
      </w:r>
      <w:r>
        <w:t>ędzia Sądu Okręgowego w Gorzowie Wielkopolskim</w:t>
      </w:r>
    </w:p>
    <w:p w:rsidR="00F32FBA" w:rsidRPr="00F32FBA" w:rsidRDefault="00F32FBA" w:rsidP="00F32FBA">
      <w:pPr>
        <w:rPr>
          <w:b/>
        </w:rPr>
      </w:pPr>
      <w:r>
        <w:tab/>
      </w:r>
      <w:r>
        <w:tab/>
      </w:r>
      <w:r>
        <w:tab/>
      </w:r>
      <w:r w:rsidRPr="00F32FBA">
        <w:rPr>
          <w:b/>
        </w:rPr>
        <w:t xml:space="preserve">ROMAN </w:t>
      </w:r>
      <w:r w:rsidR="00BF3785">
        <w:rPr>
          <w:b/>
        </w:rPr>
        <w:t xml:space="preserve">ANDRZEJ </w:t>
      </w:r>
      <w:r w:rsidRPr="00F32FBA">
        <w:rPr>
          <w:b/>
        </w:rPr>
        <w:t>ANDRZEJEWSKI</w:t>
      </w:r>
    </w:p>
    <w:p w:rsidR="00F32FBA" w:rsidRPr="00F32FBA" w:rsidRDefault="00BF3785" w:rsidP="00F32FBA">
      <w:pPr>
        <w:rPr>
          <w:b/>
        </w:rPr>
      </w:pPr>
      <w:r>
        <w:tab/>
      </w:r>
      <w:r>
        <w:tab/>
      </w:r>
      <w:r>
        <w:tab/>
        <w:t>s</w:t>
      </w:r>
      <w:r w:rsidR="00F32FBA">
        <w:t>ędzia Sądu Okręgowego w Gorzowie Wielkopolskim</w:t>
      </w:r>
    </w:p>
    <w:p w:rsidR="00BC5D78" w:rsidRPr="00F32FBA" w:rsidRDefault="00F32FBA" w:rsidP="00F32FBA">
      <w:pPr>
        <w:rPr>
          <w:b/>
        </w:rPr>
      </w:pPr>
      <w:r>
        <w:tab/>
      </w:r>
      <w:r>
        <w:tab/>
      </w:r>
      <w:r>
        <w:tab/>
      </w:r>
      <w:r w:rsidRPr="00F32FBA">
        <w:rPr>
          <w:b/>
        </w:rPr>
        <w:t xml:space="preserve">ROMAN </w:t>
      </w:r>
      <w:r w:rsidR="00BF3785">
        <w:rPr>
          <w:b/>
        </w:rPr>
        <w:t xml:space="preserve">JAN </w:t>
      </w:r>
      <w:r w:rsidRPr="00F32FBA">
        <w:rPr>
          <w:b/>
        </w:rPr>
        <w:t>MAKOWSKI</w:t>
      </w:r>
    </w:p>
    <w:p w:rsidR="00F32FBA" w:rsidRDefault="00AD4F43" w:rsidP="00F32FBA">
      <w:r>
        <w:tab/>
      </w:r>
      <w:r>
        <w:tab/>
      </w:r>
      <w:r>
        <w:tab/>
        <w:t>s</w:t>
      </w:r>
      <w:r w:rsidR="00F32FBA">
        <w:t>ędzia Sądu Okręgowego w Gorzowie Wielkopolskim</w:t>
      </w:r>
    </w:p>
    <w:p w:rsidR="00F32FBA" w:rsidRPr="00F32FBA" w:rsidRDefault="00F32FBA" w:rsidP="00F32FBA">
      <w:pPr>
        <w:rPr>
          <w:b/>
        </w:rPr>
      </w:pPr>
      <w:r>
        <w:tab/>
      </w:r>
      <w:r>
        <w:tab/>
      </w:r>
      <w:r>
        <w:tab/>
      </w:r>
      <w:r w:rsidRPr="00F32FBA">
        <w:rPr>
          <w:b/>
        </w:rPr>
        <w:t xml:space="preserve">JOACHIM </w:t>
      </w:r>
      <w:r w:rsidR="00AD4F43">
        <w:rPr>
          <w:b/>
        </w:rPr>
        <w:t xml:space="preserve">ZBIGNIEW </w:t>
      </w:r>
      <w:r w:rsidRPr="00F32FBA">
        <w:rPr>
          <w:b/>
        </w:rPr>
        <w:t>WIELICZUK</w:t>
      </w:r>
    </w:p>
    <w:p w:rsidR="00F32FBA" w:rsidRDefault="00AD4F43" w:rsidP="00F32FBA">
      <w:r>
        <w:tab/>
      </w:r>
      <w:r>
        <w:tab/>
      </w:r>
      <w:r>
        <w:tab/>
        <w:t>s</w:t>
      </w:r>
      <w:r w:rsidR="00F32FBA">
        <w:t xml:space="preserve">ędzia Sądu </w:t>
      </w:r>
      <w:r w:rsidR="006959E7">
        <w:t>Rejono</w:t>
      </w:r>
      <w:r w:rsidR="00F32FBA">
        <w:t>wego w Gorzowie Wielkopolskim</w:t>
      </w:r>
    </w:p>
    <w:p w:rsidR="00F32FBA" w:rsidRPr="00F32FBA" w:rsidRDefault="00F32FBA" w:rsidP="00F32FBA">
      <w:pPr>
        <w:rPr>
          <w:b/>
        </w:rPr>
      </w:pPr>
      <w:r>
        <w:tab/>
      </w:r>
      <w:r>
        <w:tab/>
      </w:r>
      <w:r>
        <w:tab/>
      </w:r>
      <w:r w:rsidRPr="00F32FBA">
        <w:rPr>
          <w:b/>
        </w:rPr>
        <w:t xml:space="preserve">ANDRZEJ </w:t>
      </w:r>
      <w:r w:rsidR="00AD4F43">
        <w:rPr>
          <w:b/>
        </w:rPr>
        <w:t xml:space="preserve">JACEK </w:t>
      </w:r>
      <w:r w:rsidRPr="00F32FBA">
        <w:rPr>
          <w:b/>
        </w:rPr>
        <w:t>KRZYŻOWSKI</w:t>
      </w:r>
    </w:p>
    <w:p w:rsidR="00F32FBA" w:rsidRDefault="00AD4F43" w:rsidP="00F32FBA">
      <w:r>
        <w:tab/>
      </w:r>
      <w:r>
        <w:tab/>
      </w:r>
      <w:r>
        <w:tab/>
        <w:t>s</w:t>
      </w:r>
      <w:r w:rsidR="006959E7">
        <w:t>ędzia Sądu Rejono</w:t>
      </w:r>
      <w:r w:rsidR="00F32FBA">
        <w:t>wego w Gorzowie Wielkopolskim</w:t>
      </w:r>
    </w:p>
    <w:p w:rsidR="00F32FBA" w:rsidRDefault="00F32FBA" w:rsidP="00F32FBA"/>
    <w:p w:rsidR="00F32FBA" w:rsidRDefault="00F32FBA" w:rsidP="00F32FBA">
      <w:pPr>
        <w:jc w:val="both"/>
      </w:pPr>
      <w:r>
        <w:t xml:space="preserve">Na </w:t>
      </w:r>
      <w:r w:rsidRPr="00D41886">
        <w:rPr>
          <w:b/>
        </w:rPr>
        <w:t>sekretarza</w:t>
      </w:r>
      <w:r w:rsidRPr="00D41886">
        <w:t xml:space="preserve"> </w:t>
      </w:r>
      <w:r>
        <w:t xml:space="preserve">Komisji powołano </w:t>
      </w:r>
      <w:r w:rsidRPr="00AE50EF">
        <w:rPr>
          <w:b/>
        </w:rPr>
        <w:t>DOROTĘ JURCZYŃSKĄ</w:t>
      </w:r>
      <w:r>
        <w:t xml:space="preserve"> – Dyrektora Delegatury Krajowego Biura Wyborczego w Gorzowie Wielkopolskim.</w:t>
      </w:r>
    </w:p>
    <w:p w:rsidR="00F32FBA" w:rsidRDefault="00F32FBA" w:rsidP="00F32FBA">
      <w:pPr>
        <w:jc w:val="both"/>
      </w:pPr>
    </w:p>
    <w:p w:rsidR="00F32FBA" w:rsidRDefault="00F32FBA" w:rsidP="00F32FBA">
      <w:pPr>
        <w:jc w:val="both"/>
      </w:pPr>
      <w:r>
        <w:t xml:space="preserve">Terytorialny zasięg działania Okręgowej Komisji Wyborczej w Gorzowie Wielkopolskim obejmuje obszar:  województwa  lubuskiego   i  województwa zachodniopomorskiego -  Okręg wyborczy Nr 13.   </w:t>
      </w:r>
    </w:p>
    <w:p w:rsidR="00F32FBA" w:rsidRDefault="00F32FBA" w:rsidP="00F32FBA">
      <w:pPr>
        <w:jc w:val="both"/>
      </w:pPr>
    </w:p>
    <w:p w:rsidR="006959E7" w:rsidRDefault="00F32FBA" w:rsidP="006959E7">
      <w:pPr>
        <w:jc w:val="both"/>
      </w:pPr>
      <w:r>
        <w:t xml:space="preserve">Siedziba   Okręgowej   Komisji   Wyborczej  mieści  się  </w:t>
      </w:r>
      <w:r w:rsidR="006959E7">
        <w:t xml:space="preserve">w  budynku   Lubuskiego Urzędu </w:t>
      </w:r>
      <w:r>
        <w:t>Wojewódzkiego  w  Gorzowie  Wielko</w:t>
      </w:r>
      <w:r w:rsidR="005B3F72">
        <w:t>polskim, ul. Jagiellończyka 8, VI piętro,  pokój 602</w:t>
      </w:r>
      <w:r>
        <w:t>,</w:t>
      </w:r>
      <w:r w:rsidR="006959E7">
        <w:t xml:space="preserve"> </w:t>
      </w:r>
      <w:r>
        <w:t>tel. (95) 7115 –  307,</w:t>
      </w:r>
    </w:p>
    <w:p w:rsidR="00F32FBA" w:rsidRDefault="00F32FBA" w:rsidP="006959E7">
      <w:pPr>
        <w:jc w:val="both"/>
      </w:pPr>
      <w:r>
        <w:t>tel./fax.</w:t>
      </w:r>
      <w:r w:rsidR="006959E7">
        <w:t xml:space="preserve"> </w:t>
      </w:r>
      <w:r w:rsidR="00FA7604">
        <w:t xml:space="preserve">(95) </w:t>
      </w:r>
      <w:r>
        <w:t xml:space="preserve">7115 – 597.    </w:t>
      </w:r>
    </w:p>
    <w:p w:rsidR="00F32FBA" w:rsidRDefault="00F32FBA" w:rsidP="00F32FBA">
      <w:pPr>
        <w:jc w:val="both"/>
        <w:rPr>
          <w:b/>
        </w:rPr>
      </w:pPr>
      <w:r>
        <w:t xml:space="preserve">Członkowie   Komisji   będą   pełnić  dyżury  </w:t>
      </w:r>
      <w:r w:rsidRPr="00D41886">
        <w:rPr>
          <w:b/>
        </w:rPr>
        <w:t>we wtorki i czw</w:t>
      </w:r>
      <w:r>
        <w:rPr>
          <w:b/>
        </w:rPr>
        <w:t>artki  w  godz. 12.00  -  15.00</w:t>
      </w:r>
      <w:r w:rsidRPr="00D41886">
        <w:rPr>
          <w:b/>
        </w:rPr>
        <w:t xml:space="preserve">  w siedzibie Komisji.</w:t>
      </w:r>
    </w:p>
    <w:p w:rsidR="00F32FBA" w:rsidRDefault="00F32FBA" w:rsidP="00F32FBA">
      <w:pPr>
        <w:pStyle w:val="Tekstpodstawowywcity"/>
        <w:ind w:left="0"/>
        <w:jc w:val="both"/>
      </w:pPr>
    </w:p>
    <w:p w:rsidR="00F32FBA" w:rsidRPr="005B3F72" w:rsidRDefault="00F32FBA" w:rsidP="00F32FBA">
      <w:pPr>
        <w:pStyle w:val="Tekstpodstawowywcity"/>
        <w:ind w:left="0"/>
        <w:jc w:val="both"/>
        <w:rPr>
          <w:b/>
          <w:u w:val="single"/>
        </w:rPr>
      </w:pPr>
      <w:r w:rsidRPr="005B3F72">
        <w:rPr>
          <w:b/>
          <w:u w:val="single"/>
        </w:rPr>
        <w:t>Komisja przyjmuje zgłoszenia list kandydatów na pos</w:t>
      </w:r>
      <w:r w:rsidR="005B3F72" w:rsidRPr="005B3F72">
        <w:rPr>
          <w:b/>
          <w:u w:val="single"/>
        </w:rPr>
        <w:t>łów do Parlamentu Europejskiego,</w:t>
      </w:r>
      <w:r w:rsidRPr="005B3F72">
        <w:rPr>
          <w:b/>
          <w:u w:val="single"/>
        </w:rPr>
        <w:t xml:space="preserve"> </w:t>
      </w:r>
      <w:r w:rsidR="00F822EA" w:rsidRPr="005B3F72">
        <w:rPr>
          <w:b/>
          <w:u w:val="single"/>
        </w:rPr>
        <w:t xml:space="preserve">w </w:t>
      </w:r>
      <w:r w:rsidR="008E2E1B" w:rsidRPr="008E2E1B">
        <w:rPr>
          <w:b/>
          <w:u w:val="single"/>
        </w:rPr>
        <w:t xml:space="preserve"> </w:t>
      </w:r>
      <w:r w:rsidR="008E2E1B">
        <w:rPr>
          <w:b/>
          <w:u w:val="single"/>
        </w:rPr>
        <w:t>Lubuskim Urzędzie Wojewódzkim</w:t>
      </w:r>
      <w:r w:rsidR="008E2E1B" w:rsidRPr="005B3F72">
        <w:rPr>
          <w:b/>
          <w:u w:val="single"/>
        </w:rPr>
        <w:t xml:space="preserve"> w Gorzowie Wielkopolskim</w:t>
      </w:r>
      <w:r w:rsidR="008E2E1B">
        <w:rPr>
          <w:b/>
          <w:u w:val="single"/>
        </w:rPr>
        <w:t xml:space="preserve">, </w:t>
      </w:r>
      <w:r w:rsidR="00E50630">
        <w:rPr>
          <w:b/>
          <w:u w:val="single"/>
        </w:rPr>
        <w:t xml:space="preserve">ul. Jagiellończyka 8, </w:t>
      </w:r>
      <w:r w:rsidR="008E2E1B">
        <w:rPr>
          <w:b/>
          <w:u w:val="single"/>
        </w:rPr>
        <w:t>w s</w:t>
      </w:r>
      <w:r w:rsidR="00F822EA" w:rsidRPr="005B3F72">
        <w:rPr>
          <w:b/>
          <w:u w:val="single"/>
        </w:rPr>
        <w:t>ali nr 320, III piętro</w:t>
      </w:r>
      <w:r w:rsidR="008E2E1B">
        <w:rPr>
          <w:b/>
          <w:u w:val="single"/>
        </w:rPr>
        <w:t xml:space="preserve">, tel./fax. </w:t>
      </w:r>
      <w:r w:rsidR="005B3F72">
        <w:rPr>
          <w:b/>
          <w:u w:val="single"/>
        </w:rPr>
        <w:t>(95) 7 115</w:t>
      </w:r>
      <w:r w:rsidR="00E50630">
        <w:rPr>
          <w:b/>
          <w:u w:val="single"/>
        </w:rPr>
        <w:t> </w:t>
      </w:r>
      <w:r w:rsidR="005B3F72">
        <w:rPr>
          <w:b/>
          <w:u w:val="single"/>
        </w:rPr>
        <w:t>191</w:t>
      </w:r>
      <w:r w:rsidR="00E50630">
        <w:rPr>
          <w:b/>
          <w:u w:val="single"/>
        </w:rPr>
        <w:t xml:space="preserve">, tel. </w:t>
      </w:r>
      <w:r w:rsidR="00E50630">
        <w:rPr>
          <w:b/>
          <w:u w:val="single"/>
        </w:rPr>
        <w:t>(95) 7 115 </w:t>
      </w:r>
      <w:r w:rsidR="00E50630">
        <w:rPr>
          <w:b/>
          <w:u w:val="single"/>
        </w:rPr>
        <w:t>192</w:t>
      </w:r>
      <w:r w:rsidRPr="005B3F72">
        <w:rPr>
          <w:b/>
          <w:u w:val="single"/>
        </w:rPr>
        <w:t>:</w:t>
      </w:r>
    </w:p>
    <w:p w:rsidR="00F32FBA" w:rsidRPr="005B3F72" w:rsidRDefault="000C1398" w:rsidP="00F32FBA">
      <w:pPr>
        <w:pStyle w:val="Tekstpodstawowywcity"/>
        <w:numPr>
          <w:ilvl w:val="0"/>
          <w:numId w:val="1"/>
        </w:numPr>
        <w:spacing w:after="0"/>
        <w:jc w:val="both"/>
        <w:rPr>
          <w:b/>
        </w:rPr>
      </w:pPr>
      <w:r w:rsidRPr="005B3F72">
        <w:rPr>
          <w:b/>
        </w:rPr>
        <w:t>od dnia 7</w:t>
      </w:r>
      <w:r w:rsidR="008E2E1B">
        <w:rPr>
          <w:b/>
        </w:rPr>
        <w:t xml:space="preserve"> kwietnia do 11 kwietnia 2014 r. </w:t>
      </w:r>
      <w:r w:rsidR="00F32FBA" w:rsidRPr="005B3F72">
        <w:rPr>
          <w:b/>
        </w:rPr>
        <w:t>w godz. od 1</w:t>
      </w:r>
      <w:r w:rsidR="004A4440">
        <w:rPr>
          <w:b/>
        </w:rPr>
        <w:t>2</w:t>
      </w:r>
      <w:r w:rsidR="00F32FBA" w:rsidRPr="005B3F72">
        <w:rPr>
          <w:b/>
        </w:rPr>
        <w:t>.00 do 1</w:t>
      </w:r>
      <w:r w:rsidR="004A4440">
        <w:rPr>
          <w:b/>
        </w:rPr>
        <w:t>5</w:t>
      </w:r>
      <w:r w:rsidR="00F32FBA" w:rsidRPr="005B3F72">
        <w:rPr>
          <w:b/>
        </w:rPr>
        <w:t xml:space="preserve">.00, </w:t>
      </w:r>
    </w:p>
    <w:p w:rsidR="00F32FBA" w:rsidRPr="005B3F72" w:rsidRDefault="008E2E1B" w:rsidP="00F32FB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dnia 12 kwietnia 2014 r</w:t>
      </w:r>
      <w:r w:rsidR="00E50630">
        <w:rPr>
          <w:b/>
        </w:rPr>
        <w:t>. (sobota) w godz. od</w:t>
      </w:r>
      <w:r w:rsidR="00F32FBA" w:rsidRPr="005B3F72">
        <w:rPr>
          <w:b/>
        </w:rPr>
        <w:t xml:space="preserve"> 1</w:t>
      </w:r>
      <w:r w:rsidR="000C1398" w:rsidRPr="005B3F72">
        <w:rPr>
          <w:b/>
        </w:rPr>
        <w:t>0</w:t>
      </w:r>
      <w:r w:rsidR="00F32FBA" w:rsidRPr="005B3F72">
        <w:rPr>
          <w:b/>
        </w:rPr>
        <w:t>.00 do 1</w:t>
      </w:r>
      <w:r w:rsidR="004A4440">
        <w:rPr>
          <w:b/>
        </w:rPr>
        <w:t>2</w:t>
      </w:r>
      <w:r w:rsidR="00F32FBA" w:rsidRPr="005B3F72">
        <w:rPr>
          <w:b/>
        </w:rPr>
        <w:t>.00,</w:t>
      </w:r>
    </w:p>
    <w:p w:rsidR="00F32FBA" w:rsidRPr="005B3F72" w:rsidRDefault="00F32FBA" w:rsidP="00F32FBA">
      <w:pPr>
        <w:numPr>
          <w:ilvl w:val="0"/>
          <w:numId w:val="1"/>
        </w:numPr>
        <w:jc w:val="both"/>
        <w:rPr>
          <w:b/>
        </w:rPr>
      </w:pPr>
      <w:r w:rsidRPr="005B3F72">
        <w:rPr>
          <w:b/>
        </w:rPr>
        <w:t>dnia 14 kwietnia</w:t>
      </w:r>
      <w:r w:rsidR="00E50630">
        <w:rPr>
          <w:b/>
        </w:rPr>
        <w:t xml:space="preserve"> 2014 r.</w:t>
      </w:r>
      <w:r w:rsidRPr="005B3F72">
        <w:rPr>
          <w:b/>
        </w:rPr>
        <w:t xml:space="preserve"> w godz. od 12.00 do 15.00,</w:t>
      </w:r>
    </w:p>
    <w:p w:rsidR="00F32FBA" w:rsidRPr="005B3F72" w:rsidRDefault="00E50630" w:rsidP="00F32FB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dnia 15 kwietnia 2014 r. w godz. </w:t>
      </w:r>
      <w:r w:rsidR="00F32FBA" w:rsidRPr="005B3F72">
        <w:rPr>
          <w:b/>
        </w:rPr>
        <w:t>od 1</w:t>
      </w:r>
      <w:r w:rsidR="004A4440">
        <w:rPr>
          <w:b/>
        </w:rPr>
        <w:t>2</w:t>
      </w:r>
      <w:r w:rsidR="00F32FBA" w:rsidRPr="005B3F72">
        <w:rPr>
          <w:b/>
        </w:rPr>
        <w:t>.00 do 24.00.</w:t>
      </w:r>
    </w:p>
    <w:p w:rsidR="00F32FBA" w:rsidRDefault="00F32FBA" w:rsidP="00F32FBA">
      <w:pPr>
        <w:ind w:left="5664" w:firstLine="708"/>
        <w:jc w:val="both"/>
      </w:pPr>
      <w:r>
        <w:t xml:space="preserve">Przewodniczący </w:t>
      </w:r>
    </w:p>
    <w:p w:rsidR="00F32FBA" w:rsidRDefault="00F32FBA" w:rsidP="004A4440">
      <w:pPr>
        <w:ind w:left="5664"/>
        <w:jc w:val="both"/>
      </w:pPr>
      <w:r>
        <w:t>Okręgowej Komisji Wyborczej</w:t>
      </w:r>
    </w:p>
    <w:p w:rsidR="00F32FBA" w:rsidRDefault="00F32FBA" w:rsidP="00F32FBA">
      <w:pPr>
        <w:ind w:left="5664"/>
        <w:jc w:val="both"/>
      </w:pPr>
      <w:r>
        <w:t xml:space="preserve">       </w:t>
      </w:r>
      <w:r w:rsidR="004A4440">
        <w:t>(-)</w:t>
      </w:r>
      <w:bookmarkStart w:id="0" w:name="_GoBack"/>
      <w:bookmarkEnd w:id="0"/>
      <w:r>
        <w:t xml:space="preserve"> Zbigniew Piątek</w:t>
      </w:r>
    </w:p>
    <w:p w:rsidR="004A4440" w:rsidRDefault="004A4440" w:rsidP="00F32FBA">
      <w:pPr>
        <w:ind w:left="5664"/>
        <w:jc w:val="both"/>
      </w:pPr>
    </w:p>
    <w:p w:rsidR="00F32FBA" w:rsidRDefault="00F32FBA" w:rsidP="00F32FBA">
      <w:pPr>
        <w:spacing w:line="360" w:lineRule="auto"/>
        <w:jc w:val="both"/>
      </w:pPr>
      <w:r>
        <w:t xml:space="preserve">Gorzów Wielkopolski, dnia </w:t>
      </w:r>
      <w:r w:rsidR="008E2E1B">
        <w:t>4</w:t>
      </w:r>
      <w:r>
        <w:t xml:space="preserve"> kwietnia 2014 r.</w:t>
      </w:r>
    </w:p>
    <w:sectPr w:rsidR="00F32FBA" w:rsidSect="00F32FBA"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81746"/>
    <w:multiLevelType w:val="hybridMultilevel"/>
    <w:tmpl w:val="19089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BA"/>
    <w:rsid w:val="000C1398"/>
    <w:rsid w:val="000C65BF"/>
    <w:rsid w:val="001761DD"/>
    <w:rsid w:val="00227173"/>
    <w:rsid w:val="004A4440"/>
    <w:rsid w:val="005B3F72"/>
    <w:rsid w:val="006959E7"/>
    <w:rsid w:val="008E2E1B"/>
    <w:rsid w:val="00AD4F43"/>
    <w:rsid w:val="00AF0E21"/>
    <w:rsid w:val="00BC5D78"/>
    <w:rsid w:val="00BF3785"/>
    <w:rsid w:val="00E50630"/>
    <w:rsid w:val="00F32FBA"/>
    <w:rsid w:val="00F822E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4AD7D-7DE2-4459-AE6B-EBD861E4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2FB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32F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32FBA"/>
    <w:pPr>
      <w:spacing w:line="360" w:lineRule="auto"/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F32FB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2F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2F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F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8049-373A-4735-AC86-B3253957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9</cp:revision>
  <cp:lastPrinted>2014-04-04T12:01:00Z</cp:lastPrinted>
  <dcterms:created xsi:type="dcterms:W3CDTF">2014-03-31T10:53:00Z</dcterms:created>
  <dcterms:modified xsi:type="dcterms:W3CDTF">2014-04-04T12:02:00Z</dcterms:modified>
</cp:coreProperties>
</file>