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73" w:rsidRDefault="00136A0B" w:rsidP="00762F73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GKRPA.8141.150</w:t>
      </w:r>
      <w:r w:rsidR="00762F73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.2018</w:t>
      </w:r>
    </w:p>
    <w:p w:rsidR="00762F73" w:rsidRDefault="00762F73" w:rsidP="00762F73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ab/>
        <w:t>OGŁOSZENIE</w:t>
      </w:r>
    </w:p>
    <w:p w:rsidR="00762F73" w:rsidRDefault="00762F73" w:rsidP="00EC07C6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Konsultacje w sprawie „ Gminnego Programu Profilaktyki </w:t>
      </w:r>
      <w:r w:rsidR="00136A0B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Przeciwdziałania Przemocy w Rodzinie oraz Ochrony Ofiar Prze</w:t>
      </w:r>
      <w:r w:rsidR="007A1892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mocy w Rodzinie na lata 2019-202</w:t>
      </w:r>
      <w:r w:rsidR="00136A0B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3”.</w:t>
      </w:r>
    </w:p>
    <w:p w:rsidR="00EC07C6" w:rsidRPr="00EC07C6" w:rsidRDefault="00762F73" w:rsidP="00EC07C6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Na podstawie Uchwały nr 0007.262.2018 ze zm. Rady Miejskiej w Czerwieńsku z dnia 28  lutego 2018 r., w sprawie określenia zasad i trybu przeprowadzania  konsultacji społecznych z mieszkańcami Gminy Czerwieńsk  Burmistrz Czerwieńska serdecznie zaprasza do udziału w konsultacjach, których przedmiotem są projekty uchwał Rady Miejskiej w Czerwieńsku w sprawie przyjęcia  Gminnego </w:t>
      </w:r>
      <w:r w:rsidRPr="00EC07C6">
        <w:rPr>
          <w:rFonts w:eastAsia="Times New Roman" w:cs="Arial"/>
          <w:sz w:val="24"/>
          <w:szCs w:val="24"/>
          <w:lang w:eastAsia="pl-PL"/>
        </w:rPr>
        <w:t xml:space="preserve">Programu </w:t>
      </w:r>
      <w:r w:rsidR="00EC07C6" w:rsidRPr="00EC07C6">
        <w:rPr>
          <w:rFonts w:eastAsia="Times New Roman" w:cs="Times New Roman"/>
          <w:bCs/>
          <w:kern w:val="36"/>
          <w:sz w:val="24"/>
          <w:szCs w:val="24"/>
          <w:lang w:eastAsia="pl-PL"/>
        </w:rPr>
        <w:t xml:space="preserve"> Profilaktyki Przeciwdziałania Przemocy w Rodzinie oraz Ochrony Ofiar Prze</w:t>
      </w:r>
      <w:r w:rsidR="00B65434">
        <w:rPr>
          <w:rFonts w:eastAsia="Times New Roman" w:cs="Times New Roman"/>
          <w:bCs/>
          <w:kern w:val="36"/>
          <w:sz w:val="24"/>
          <w:szCs w:val="24"/>
          <w:lang w:eastAsia="pl-PL"/>
        </w:rPr>
        <w:t>mocy w Rodzinie na lata 2019-202</w:t>
      </w:r>
      <w:r w:rsidR="00EC07C6" w:rsidRPr="00EC07C6">
        <w:rPr>
          <w:rFonts w:eastAsia="Times New Roman" w:cs="Times New Roman"/>
          <w:bCs/>
          <w:kern w:val="36"/>
          <w:sz w:val="24"/>
          <w:szCs w:val="24"/>
          <w:lang w:eastAsia="pl-PL"/>
        </w:rPr>
        <w:t>3”.</w:t>
      </w:r>
    </w:p>
    <w:p w:rsidR="00762F73" w:rsidRDefault="00762F73" w:rsidP="00136A0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62F73" w:rsidRDefault="00762F73" w:rsidP="00762F7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Termin konsultacji: od 28.11.2018 r.- do 12.12.2018 r.</w:t>
      </w:r>
    </w:p>
    <w:p w:rsidR="00762F73" w:rsidRDefault="00762F73" w:rsidP="00762F7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Propozycje i uwagi na piśmie prosimy zgłaszać do dnia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12 grudnia 2018 r</w:t>
      </w:r>
      <w:r>
        <w:rPr>
          <w:rFonts w:eastAsia="Times New Roman" w:cs="Times New Roman"/>
          <w:sz w:val="24"/>
          <w:szCs w:val="24"/>
          <w:lang w:eastAsia="pl-PL"/>
        </w:rPr>
        <w:t>., na adres e-mail : epod@czerwiensk.pl</w:t>
      </w:r>
    </w:p>
    <w:p w:rsidR="00762F73" w:rsidRDefault="00762F73" w:rsidP="00762F7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Formularz opinii jest dostępny w Biuletynie Informacji Publicznej, na stronie internetowej www.bip.czerwiensk.pl</w:t>
      </w:r>
    </w:p>
    <w:p w:rsidR="00762F73" w:rsidRDefault="00762F73" w:rsidP="00762F7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Forma konsultacji:</w:t>
      </w:r>
    </w:p>
    <w:p w:rsidR="00762F73" w:rsidRDefault="00762F73" w:rsidP="00762F73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Udostępnienie formularza konsultacji wraz z projektem uchwały w BIP;</w:t>
      </w:r>
    </w:p>
    <w:p w:rsidR="00762F73" w:rsidRDefault="00762F73" w:rsidP="00762F73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Przesłanie formularza wraz z projektem uchwały organizacjom pozarządowym za pośrednictwem poczty elektronicznej.</w:t>
      </w:r>
    </w:p>
    <w:p w:rsidR="00762F73" w:rsidRDefault="00762F73" w:rsidP="00762F73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62F73" w:rsidRDefault="00762F73" w:rsidP="00762F7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Nie przedstawienie opinii w terminie określonym w zawiadomieniu o konsultacjach oznacza rezygnację z prawa do jej wyrażenia.</w:t>
      </w:r>
    </w:p>
    <w:p w:rsidR="00762F73" w:rsidRDefault="00762F73" w:rsidP="00762F7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62F73" w:rsidRDefault="00762F73" w:rsidP="00762F7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Urząd Gminy i Miasta w Czerwieńsku pokój nr 103 </w:t>
      </w:r>
    </w:p>
    <w:p w:rsidR="00762F73" w:rsidRDefault="00762F73" w:rsidP="00762F7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ul. Rynek 25</w:t>
      </w:r>
    </w:p>
    <w:p w:rsidR="00762F73" w:rsidRDefault="00762F73" w:rsidP="00762F7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66 016 Czerwieńsk</w:t>
      </w:r>
    </w:p>
    <w:p w:rsidR="00762F73" w:rsidRDefault="00762F73" w:rsidP="00762F7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e mail: epod@czerwiensk.pl</w:t>
      </w:r>
    </w:p>
    <w:p w:rsidR="00762F73" w:rsidRDefault="00762F73" w:rsidP="00762F7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tel.: 68 3278302</w:t>
      </w:r>
    </w:p>
    <w:p w:rsidR="00762F73" w:rsidRDefault="00762F73" w:rsidP="00762F7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  <w:t xml:space="preserve">Burmistrz Czerwieńska </w:t>
      </w:r>
    </w:p>
    <w:p w:rsidR="00762F73" w:rsidRDefault="00762F73" w:rsidP="00762F7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762F73" w:rsidRDefault="00762F73" w:rsidP="00762F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Piotr </w:t>
      </w:r>
      <w:proofErr w:type="spellStart"/>
      <w:r>
        <w:rPr>
          <w:sz w:val="24"/>
          <w:szCs w:val="24"/>
        </w:rPr>
        <w:t>Iwanus</w:t>
      </w:r>
      <w:proofErr w:type="spellEnd"/>
      <w:r>
        <w:rPr>
          <w:sz w:val="24"/>
          <w:szCs w:val="24"/>
        </w:rPr>
        <w:t xml:space="preserve"> </w:t>
      </w:r>
    </w:p>
    <w:p w:rsidR="00762F73" w:rsidRDefault="00762F73" w:rsidP="00762F73"/>
    <w:p w:rsidR="00553D17" w:rsidRDefault="00553D17"/>
    <w:sectPr w:rsidR="00553D17" w:rsidSect="00553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20365"/>
    <w:multiLevelType w:val="hybridMultilevel"/>
    <w:tmpl w:val="B6B6E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62F73"/>
    <w:rsid w:val="00083147"/>
    <w:rsid w:val="00092531"/>
    <w:rsid w:val="00136A0B"/>
    <w:rsid w:val="00553D17"/>
    <w:rsid w:val="00762F73"/>
    <w:rsid w:val="00794BAB"/>
    <w:rsid w:val="007A1892"/>
    <w:rsid w:val="007A452E"/>
    <w:rsid w:val="00B65434"/>
    <w:rsid w:val="00EC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F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Lidia_Róg</dc:creator>
  <cp:lastModifiedBy>Lidia_Róg</cp:lastModifiedBy>
  <cp:revision>5</cp:revision>
  <dcterms:created xsi:type="dcterms:W3CDTF">2018-11-28T12:34:00Z</dcterms:created>
  <dcterms:modified xsi:type="dcterms:W3CDTF">2018-11-28T13:29:00Z</dcterms:modified>
</cp:coreProperties>
</file>