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2F" w:rsidRPr="00A77AC9" w:rsidRDefault="00E9082F" w:rsidP="006171D4">
      <w:pPr>
        <w:rPr>
          <w:b/>
          <w:szCs w:val="24"/>
        </w:rPr>
      </w:pPr>
    </w:p>
    <w:p w:rsidR="00A308D6" w:rsidRPr="00A77AC9" w:rsidRDefault="00866E22">
      <w:pPr>
        <w:jc w:val="center"/>
        <w:rPr>
          <w:b/>
          <w:szCs w:val="24"/>
        </w:rPr>
      </w:pPr>
      <w:r>
        <w:rPr>
          <w:b/>
          <w:szCs w:val="24"/>
        </w:rPr>
        <w:t>PROJEKT UMOWY  2022</w:t>
      </w:r>
    </w:p>
    <w:p w:rsidR="00A308D6" w:rsidRPr="00A77AC9" w:rsidRDefault="00A308D6">
      <w:pPr>
        <w:jc w:val="center"/>
        <w:rPr>
          <w:b/>
          <w:szCs w:val="24"/>
        </w:rPr>
      </w:pPr>
      <w:r w:rsidRPr="00A77AC9">
        <w:rPr>
          <w:b/>
          <w:szCs w:val="24"/>
        </w:rPr>
        <w:t>W ZAKRESIE ODBIORU ODPADÓW STAŁYCH</w:t>
      </w:r>
    </w:p>
    <w:p w:rsidR="00A308D6" w:rsidRPr="00A77AC9" w:rsidRDefault="00A308D6">
      <w:pPr>
        <w:jc w:val="both"/>
        <w:rPr>
          <w:szCs w:val="24"/>
        </w:rPr>
      </w:pPr>
    </w:p>
    <w:p w:rsidR="00A308D6" w:rsidRPr="00A77AC9" w:rsidRDefault="00A308D6">
      <w:pPr>
        <w:jc w:val="both"/>
        <w:rPr>
          <w:szCs w:val="24"/>
        </w:rPr>
      </w:pPr>
      <w:r w:rsidRPr="00A77AC9">
        <w:rPr>
          <w:szCs w:val="24"/>
        </w:rPr>
        <w:t>z</w:t>
      </w:r>
      <w:r w:rsidR="00F8053B" w:rsidRPr="00A77AC9">
        <w:rPr>
          <w:szCs w:val="24"/>
        </w:rPr>
        <w:t>awart</w:t>
      </w:r>
      <w:r w:rsidR="00BC7BD6" w:rsidRPr="00A77AC9">
        <w:rPr>
          <w:szCs w:val="24"/>
        </w:rPr>
        <w:t xml:space="preserve">a w </w:t>
      </w:r>
      <w:r w:rsidR="00716962" w:rsidRPr="00A77AC9">
        <w:rPr>
          <w:szCs w:val="24"/>
        </w:rPr>
        <w:t>Czerwieńsku</w:t>
      </w:r>
      <w:r w:rsidR="004A7ED9" w:rsidRPr="00A77AC9">
        <w:rPr>
          <w:szCs w:val="24"/>
        </w:rPr>
        <w:t xml:space="preserve"> w dniu </w:t>
      </w:r>
      <w:r w:rsidR="002370ED">
        <w:rPr>
          <w:szCs w:val="24"/>
        </w:rPr>
        <w:t>……</w:t>
      </w:r>
      <w:r w:rsidR="005D1042">
        <w:rPr>
          <w:szCs w:val="24"/>
        </w:rPr>
        <w:t>……………..</w:t>
      </w:r>
      <w:r w:rsidR="00D243AB">
        <w:rPr>
          <w:szCs w:val="24"/>
        </w:rPr>
        <w:t xml:space="preserve"> </w:t>
      </w:r>
      <w:r w:rsidRPr="00A77AC9">
        <w:rPr>
          <w:szCs w:val="24"/>
        </w:rPr>
        <w:t xml:space="preserve"> pomiędzy:</w:t>
      </w:r>
    </w:p>
    <w:p w:rsidR="00CE195D" w:rsidRPr="00A77AC9" w:rsidRDefault="00CE195D">
      <w:pPr>
        <w:jc w:val="both"/>
        <w:rPr>
          <w:szCs w:val="24"/>
        </w:rPr>
      </w:pPr>
    </w:p>
    <w:p w:rsidR="00CE195D" w:rsidRPr="00A77AC9" w:rsidRDefault="00CE195D">
      <w:pPr>
        <w:jc w:val="both"/>
        <w:rPr>
          <w:szCs w:val="24"/>
        </w:rPr>
      </w:pPr>
    </w:p>
    <w:p w:rsidR="00CE195D" w:rsidRPr="00A77AC9" w:rsidRDefault="00CE195D">
      <w:pPr>
        <w:jc w:val="both"/>
        <w:rPr>
          <w:szCs w:val="24"/>
        </w:rPr>
      </w:pPr>
      <w:r w:rsidRPr="00A77AC9">
        <w:rPr>
          <w:szCs w:val="24"/>
        </w:rPr>
        <w:t xml:space="preserve">Gminą Czerwieńsk </w:t>
      </w:r>
    </w:p>
    <w:p w:rsidR="00CE195D" w:rsidRPr="00A77AC9" w:rsidRDefault="00CE195D">
      <w:pPr>
        <w:jc w:val="both"/>
        <w:rPr>
          <w:szCs w:val="24"/>
        </w:rPr>
      </w:pPr>
      <w:r w:rsidRPr="00A77AC9">
        <w:rPr>
          <w:szCs w:val="24"/>
        </w:rPr>
        <w:t>Ul. Rynek  25  66-016 Czerwieńsk</w:t>
      </w:r>
    </w:p>
    <w:p w:rsidR="00CE195D" w:rsidRPr="00A77AC9" w:rsidRDefault="00CE195D">
      <w:pPr>
        <w:jc w:val="both"/>
        <w:rPr>
          <w:szCs w:val="24"/>
        </w:rPr>
      </w:pPr>
      <w:r w:rsidRPr="00A77AC9">
        <w:rPr>
          <w:szCs w:val="24"/>
        </w:rPr>
        <w:t xml:space="preserve">NIP 929-00-15-775 </w:t>
      </w:r>
    </w:p>
    <w:p w:rsidR="00CE195D" w:rsidRPr="00A77AC9" w:rsidRDefault="00CE195D">
      <w:pPr>
        <w:jc w:val="both"/>
        <w:rPr>
          <w:szCs w:val="24"/>
        </w:rPr>
      </w:pPr>
      <w:r w:rsidRPr="00A77AC9">
        <w:rPr>
          <w:szCs w:val="24"/>
        </w:rPr>
        <w:t>Reprezentowana przez:</w:t>
      </w:r>
    </w:p>
    <w:p w:rsidR="00CE195D" w:rsidRPr="006171D4" w:rsidRDefault="00CE195D" w:rsidP="00CE195D">
      <w:pPr>
        <w:pStyle w:val="Akapitzlist"/>
        <w:numPr>
          <w:ilvl w:val="0"/>
          <w:numId w:val="8"/>
        </w:numPr>
        <w:jc w:val="both"/>
        <w:rPr>
          <w:b/>
          <w:szCs w:val="24"/>
        </w:rPr>
      </w:pPr>
      <w:r w:rsidRPr="006171D4">
        <w:rPr>
          <w:b/>
          <w:szCs w:val="24"/>
        </w:rPr>
        <w:t>Burmistrza -</w:t>
      </w:r>
      <w:r w:rsidRPr="006171D4">
        <w:rPr>
          <w:b/>
          <w:szCs w:val="24"/>
        </w:rPr>
        <w:tab/>
        <w:t xml:space="preserve">Piotra </w:t>
      </w:r>
      <w:proofErr w:type="spellStart"/>
      <w:r w:rsidRPr="006171D4">
        <w:rPr>
          <w:b/>
          <w:szCs w:val="24"/>
        </w:rPr>
        <w:t>Iwanusa</w:t>
      </w:r>
      <w:proofErr w:type="spellEnd"/>
    </w:p>
    <w:p w:rsidR="00A308D6" w:rsidRPr="006171D4" w:rsidRDefault="00CE195D" w:rsidP="00CE195D">
      <w:pPr>
        <w:pStyle w:val="Akapitzlist"/>
        <w:numPr>
          <w:ilvl w:val="0"/>
          <w:numId w:val="8"/>
        </w:numPr>
        <w:jc w:val="both"/>
        <w:rPr>
          <w:b/>
          <w:szCs w:val="24"/>
        </w:rPr>
      </w:pPr>
      <w:r w:rsidRPr="006171D4">
        <w:rPr>
          <w:b/>
          <w:szCs w:val="24"/>
        </w:rPr>
        <w:t xml:space="preserve">Przy kontrasygnacie </w:t>
      </w:r>
      <w:r w:rsidRPr="006171D4">
        <w:rPr>
          <w:b/>
          <w:szCs w:val="24"/>
        </w:rPr>
        <w:tab/>
        <w:t>Skarbnika Gminy – Urszuli Napierała</w:t>
      </w:r>
    </w:p>
    <w:p w:rsidR="00CE195D" w:rsidRPr="00A77AC9" w:rsidRDefault="00CE195D">
      <w:pPr>
        <w:jc w:val="both"/>
        <w:rPr>
          <w:szCs w:val="24"/>
        </w:rPr>
      </w:pPr>
    </w:p>
    <w:p w:rsidR="004A014D" w:rsidRDefault="00A308D6" w:rsidP="002370ED">
      <w:pPr>
        <w:jc w:val="both"/>
        <w:rPr>
          <w:szCs w:val="24"/>
        </w:rPr>
      </w:pPr>
      <w:r w:rsidRPr="00A77AC9">
        <w:rPr>
          <w:szCs w:val="24"/>
        </w:rPr>
        <w:t>zwanym dalej „Z</w:t>
      </w:r>
      <w:r w:rsidR="00CE195D" w:rsidRPr="00A77AC9">
        <w:rPr>
          <w:szCs w:val="24"/>
        </w:rPr>
        <w:t>amawiającym”</w:t>
      </w:r>
    </w:p>
    <w:p w:rsidR="002370ED" w:rsidRPr="002370ED" w:rsidRDefault="002370ED" w:rsidP="002370ED">
      <w:pPr>
        <w:jc w:val="both"/>
        <w:rPr>
          <w:szCs w:val="24"/>
        </w:rPr>
      </w:pPr>
      <w:r>
        <w:rPr>
          <w:szCs w:val="24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8D6" w:rsidRPr="00A77AC9" w:rsidRDefault="00A308D6">
      <w:pPr>
        <w:jc w:val="both"/>
        <w:rPr>
          <w:szCs w:val="24"/>
        </w:rPr>
      </w:pPr>
      <w:r w:rsidRPr="00A77AC9">
        <w:rPr>
          <w:szCs w:val="24"/>
        </w:rPr>
        <w:t>zwaną dalej „</w:t>
      </w:r>
      <w:r w:rsidR="00CE195D" w:rsidRPr="00A77AC9">
        <w:rPr>
          <w:szCs w:val="24"/>
        </w:rPr>
        <w:t xml:space="preserve"> Wykonawcą”</w:t>
      </w:r>
      <w:r w:rsidRPr="00A77AC9">
        <w:rPr>
          <w:szCs w:val="24"/>
        </w:rPr>
        <w:t xml:space="preserve"> </w:t>
      </w:r>
      <w:r w:rsidR="00905C96" w:rsidRPr="00A77AC9">
        <w:rPr>
          <w:szCs w:val="24"/>
        </w:rPr>
        <w:t>o następującej treści.</w:t>
      </w:r>
    </w:p>
    <w:p w:rsidR="00764219" w:rsidRPr="00A77AC9" w:rsidRDefault="00764219" w:rsidP="00764219">
      <w:pPr>
        <w:rPr>
          <w:szCs w:val="24"/>
        </w:rPr>
      </w:pPr>
    </w:p>
    <w:p w:rsidR="00373BFC" w:rsidRPr="00A77AC9" w:rsidRDefault="00A308D6" w:rsidP="00373BFC">
      <w:pPr>
        <w:rPr>
          <w:b/>
          <w:szCs w:val="24"/>
        </w:rPr>
      </w:pPr>
      <w:r w:rsidRPr="00A77AC9">
        <w:rPr>
          <w:b/>
          <w:szCs w:val="24"/>
        </w:rPr>
        <w:t xml:space="preserve">§ </w:t>
      </w:r>
      <w:r w:rsidR="00373BFC" w:rsidRPr="00A77AC9">
        <w:rPr>
          <w:b/>
          <w:szCs w:val="24"/>
        </w:rPr>
        <w:t>1</w:t>
      </w:r>
    </w:p>
    <w:p w:rsidR="008663E4" w:rsidRDefault="00373BFC" w:rsidP="006171D4">
      <w:pPr>
        <w:jc w:val="both"/>
        <w:rPr>
          <w:szCs w:val="24"/>
        </w:rPr>
      </w:pPr>
      <w:r w:rsidRPr="00A77AC9">
        <w:rPr>
          <w:szCs w:val="24"/>
        </w:rPr>
        <w:t xml:space="preserve">1.  </w:t>
      </w:r>
      <w:r w:rsidR="00905C96" w:rsidRPr="00A77AC9">
        <w:rPr>
          <w:szCs w:val="24"/>
        </w:rPr>
        <w:t>Z</w:t>
      </w:r>
      <w:r w:rsidR="00F46DF1">
        <w:rPr>
          <w:szCs w:val="24"/>
        </w:rPr>
        <w:t>a</w:t>
      </w:r>
      <w:r w:rsidR="00584FC6">
        <w:rPr>
          <w:szCs w:val="24"/>
        </w:rPr>
        <w:t>m</w:t>
      </w:r>
      <w:r w:rsidR="00905C96" w:rsidRPr="00A77AC9">
        <w:rPr>
          <w:szCs w:val="24"/>
        </w:rPr>
        <w:t>awiający zleca Wykonawcy usługę odbioru odpadów o kodzie 20 02 03 gromadzonych w pojemnikach  o pojemności 5m</w:t>
      </w:r>
      <w:r w:rsidR="00905C96" w:rsidRPr="00A77AC9">
        <w:rPr>
          <w:szCs w:val="24"/>
          <w:vertAlign w:val="superscript"/>
        </w:rPr>
        <w:t xml:space="preserve">3 </w:t>
      </w:r>
      <w:r w:rsidR="00905C96" w:rsidRPr="00A77AC9">
        <w:rPr>
          <w:szCs w:val="24"/>
        </w:rPr>
        <w:t xml:space="preserve"> udostępnionych przez Z</w:t>
      </w:r>
      <w:r w:rsidR="00F46DF1">
        <w:rPr>
          <w:szCs w:val="24"/>
        </w:rPr>
        <w:t>a</w:t>
      </w:r>
      <w:r w:rsidR="00905C96" w:rsidRPr="00A77AC9">
        <w:rPr>
          <w:szCs w:val="24"/>
        </w:rPr>
        <w:t>mawiającego.</w:t>
      </w:r>
    </w:p>
    <w:p w:rsidR="00A308D6" w:rsidRPr="00A77AC9" w:rsidRDefault="00373BFC" w:rsidP="00373BFC">
      <w:pPr>
        <w:tabs>
          <w:tab w:val="left" w:pos="2880"/>
        </w:tabs>
        <w:jc w:val="both"/>
        <w:rPr>
          <w:szCs w:val="24"/>
        </w:rPr>
      </w:pPr>
      <w:r w:rsidRPr="00A77AC9">
        <w:rPr>
          <w:szCs w:val="24"/>
        </w:rPr>
        <w:t xml:space="preserve">2.  </w:t>
      </w:r>
      <w:r w:rsidR="00905C96" w:rsidRPr="00A77AC9">
        <w:rPr>
          <w:szCs w:val="24"/>
        </w:rPr>
        <w:t>Miejsce odbioru odpadów</w:t>
      </w:r>
      <w:r w:rsidR="00DA2DC3" w:rsidRPr="00A77AC9">
        <w:rPr>
          <w:szCs w:val="24"/>
        </w:rPr>
        <w:t xml:space="preserve"> </w:t>
      </w:r>
      <w:r w:rsidR="004D2A81">
        <w:rPr>
          <w:szCs w:val="24"/>
        </w:rPr>
        <w:t>(</w:t>
      </w:r>
      <w:r w:rsidR="00DA2DC3" w:rsidRPr="00A77AC9">
        <w:rPr>
          <w:szCs w:val="24"/>
        </w:rPr>
        <w:t>na zgłoszenie telefoniczne lub Email</w:t>
      </w:r>
      <w:r w:rsidR="004D2A81">
        <w:rPr>
          <w:szCs w:val="24"/>
        </w:rPr>
        <w:t>)</w:t>
      </w:r>
      <w:r w:rsidR="00A253DB" w:rsidRPr="00A77AC9">
        <w:rPr>
          <w:szCs w:val="24"/>
        </w:rPr>
        <w:t xml:space="preserve"> przedstawia tabela :</w:t>
      </w:r>
      <w:r w:rsidR="00905C96" w:rsidRPr="00A77AC9">
        <w:rPr>
          <w:szCs w:val="24"/>
        </w:rPr>
        <w:t xml:space="preserve">  </w:t>
      </w:r>
    </w:p>
    <w:p w:rsidR="008752EF" w:rsidRPr="00A77AC9" w:rsidRDefault="008752EF">
      <w:pPr>
        <w:jc w:val="both"/>
        <w:rPr>
          <w:szCs w:val="24"/>
        </w:rPr>
      </w:pPr>
    </w:p>
    <w:tbl>
      <w:tblPr>
        <w:tblW w:w="10624" w:type="dxa"/>
        <w:tblInd w:w="108" w:type="dxa"/>
        <w:tblLayout w:type="fixed"/>
        <w:tblLook w:val="0000"/>
      </w:tblPr>
      <w:tblGrid>
        <w:gridCol w:w="4253"/>
        <w:gridCol w:w="2411"/>
        <w:gridCol w:w="1551"/>
        <w:gridCol w:w="2409"/>
      </w:tblGrid>
      <w:tr w:rsidR="00373BFC" w:rsidRPr="00A77AC9" w:rsidTr="002D4E10">
        <w:trPr>
          <w:trHeight w:val="4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Nazwa i kod odpadu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373BFC">
            <w:pPr>
              <w:snapToGrid w:val="0"/>
              <w:rPr>
                <w:szCs w:val="24"/>
              </w:rPr>
            </w:pPr>
            <w:r w:rsidRPr="00A77AC9">
              <w:rPr>
                <w:szCs w:val="24"/>
              </w:rPr>
              <w:t>Rodzaj pojemników, i (przy pojemnikach podać objętość w m</w:t>
            </w:r>
            <w:r w:rsidRPr="00A77AC9">
              <w:rPr>
                <w:szCs w:val="24"/>
                <w:vertAlign w:val="superscript"/>
              </w:rPr>
              <w:t>3</w:t>
            </w:r>
            <w:r w:rsidRPr="00A77AC9">
              <w:rPr>
                <w:szCs w:val="24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 xml:space="preserve">Ilość pojemników </w:t>
            </w:r>
          </w:p>
          <w:p w:rsidR="00373BFC" w:rsidRPr="00A77AC9" w:rsidRDefault="00373BFC" w:rsidP="00373BFC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Adres odbioru (Miejscowość, Ulica,  nr)</w:t>
            </w:r>
          </w:p>
        </w:tc>
      </w:tr>
      <w:tr w:rsidR="00373BFC" w:rsidRPr="00A77AC9" w:rsidTr="002D4E10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ED2AA6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Inne odpady nie ulegające biodegradacji KOD 20 02 03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8663E4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5m3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Będów - cmentarz</w:t>
            </w:r>
          </w:p>
        </w:tc>
      </w:tr>
      <w:tr w:rsidR="00373BFC" w:rsidRPr="00A77AC9" w:rsidTr="002D4E10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ED2AA6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Inne odpady nie ulegające biodegradacji KOD 20 02 03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8663E4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5 m</w:t>
            </w:r>
            <w:r w:rsidRPr="00A77AC9">
              <w:rPr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Nietkowice -cmentarz</w:t>
            </w:r>
          </w:p>
        </w:tc>
      </w:tr>
      <w:tr w:rsidR="00373BFC" w:rsidRPr="00A77AC9" w:rsidTr="002D4E10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ED2AA6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Inne odpady nie ulegające biodegradacji KOD 20 02 03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8663E4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5 m</w:t>
            </w:r>
            <w:r w:rsidRPr="00A77AC9">
              <w:rPr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866E22" w:rsidP="00A61CE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Czerwieńsk – cmentarz</w:t>
            </w:r>
          </w:p>
        </w:tc>
      </w:tr>
      <w:tr w:rsidR="00373BFC" w:rsidRPr="00A77AC9" w:rsidTr="002D4E10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ED2AA6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Inne odpady nie ulegające biodegradacji KOD 20 02 03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8663E4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5 m</w:t>
            </w:r>
            <w:r w:rsidRPr="00A77AC9">
              <w:rPr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BFC" w:rsidRPr="00A77AC9" w:rsidRDefault="00373BFC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Leśniów Wielki - cmentarz</w:t>
            </w:r>
          </w:p>
        </w:tc>
      </w:tr>
      <w:tr w:rsidR="00373BFC" w:rsidRPr="00A77AC9" w:rsidTr="002D4E10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ED2AA6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Inne odpady nie ulegające biodegradacji KOD 20 02 03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8663E4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5 m</w:t>
            </w:r>
            <w:r w:rsidRPr="00A77AC9">
              <w:rPr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BFC" w:rsidRPr="00A77AC9" w:rsidRDefault="00373BFC" w:rsidP="00200999">
            <w:pPr>
              <w:snapToGrid w:val="0"/>
              <w:jc w:val="center"/>
              <w:rPr>
                <w:szCs w:val="24"/>
              </w:rPr>
            </w:pPr>
            <w:r w:rsidRPr="00A77AC9">
              <w:rPr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BFC" w:rsidRPr="00A77AC9" w:rsidRDefault="00373BFC" w:rsidP="00200999">
            <w:pPr>
              <w:snapToGrid w:val="0"/>
              <w:jc w:val="both"/>
              <w:rPr>
                <w:szCs w:val="24"/>
              </w:rPr>
            </w:pPr>
            <w:r w:rsidRPr="00A77AC9">
              <w:rPr>
                <w:szCs w:val="24"/>
              </w:rPr>
              <w:t>Nietków - cmentarz</w:t>
            </w:r>
          </w:p>
        </w:tc>
      </w:tr>
    </w:tbl>
    <w:p w:rsidR="00A308D6" w:rsidRDefault="00A308D6">
      <w:pPr>
        <w:tabs>
          <w:tab w:val="left" w:pos="1440"/>
        </w:tabs>
        <w:jc w:val="both"/>
        <w:rPr>
          <w:szCs w:val="24"/>
        </w:rPr>
      </w:pPr>
    </w:p>
    <w:p w:rsidR="006171D4" w:rsidRDefault="006171D4">
      <w:pPr>
        <w:tabs>
          <w:tab w:val="left" w:pos="1440"/>
        </w:tabs>
        <w:jc w:val="both"/>
        <w:rPr>
          <w:szCs w:val="24"/>
        </w:rPr>
      </w:pPr>
    </w:p>
    <w:p w:rsidR="006171D4" w:rsidRPr="00A77AC9" w:rsidRDefault="006171D4">
      <w:pPr>
        <w:tabs>
          <w:tab w:val="left" w:pos="1440"/>
        </w:tabs>
        <w:jc w:val="both"/>
        <w:rPr>
          <w:szCs w:val="24"/>
        </w:rPr>
      </w:pPr>
    </w:p>
    <w:p w:rsidR="003F2144" w:rsidRPr="00A77AC9" w:rsidRDefault="00DA2DC3" w:rsidP="00DA2DC3">
      <w:pPr>
        <w:pStyle w:val="Akapitzlist"/>
        <w:numPr>
          <w:ilvl w:val="0"/>
          <w:numId w:val="8"/>
        </w:numPr>
        <w:tabs>
          <w:tab w:val="left" w:pos="142"/>
        </w:tabs>
        <w:jc w:val="both"/>
        <w:rPr>
          <w:szCs w:val="24"/>
        </w:rPr>
      </w:pPr>
      <w:r w:rsidRPr="00A77AC9">
        <w:rPr>
          <w:szCs w:val="24"/>
        </w:rPr>
        <w:t>Wykonawca zobowiązany jest do opróżni</w:t>
      </w:r>
      <w:r w:rsidR="00F46DF1">
        <w:rPr>
          <w:szCs w:val="24"/>
        </w:rPr>
        <w:t>ania</w:t>
      </w:r>
      <w:r w:rsidRPr="00A77AC9">
        <w:rPr>
          <w:szCs w:val="24"/>
        </w:rPr>
        <w:t xml:space="preserve"> pojemników w terminie 3 dni roboczych od daty otrzymania zgłoszenia </w:t>
      </w:r>
      <w:r w:rsidR="00AD32C7" w:rsidRPr="00A77AC9">
        <w:rPr>
          <w:szCs w:val="24"/>
        </w:rPr>
        <w:t xml:space="preserve"> telefonicznego lub Email </w:t>
      </w:r>
      <w:r w:rsidRPr="00A77AC9">
        <w:rPr>
          <w:szCs w:val="24"/>
        </w:rPr>
        <w:t>od Zamawiającego</w:t>
      </w:r>
      <w:r w:rsidR="00AD32C7" w:rsidRPr="00A77AC9">
        <w:rPr>
          <w:szCs w:val="24"/>
        </w:rPr>
        <w:t>.</w:t>
      </w:r>
      <w:r w:rsidRPr="00A77AC9">
        <w:rPr>
          <w:szCs w:val="24"/>
        </w:rPr>
        <w:t xml:space="preserve"> </w:t>
      </w:r>
    </w:p>
    <w:p w:rsidR="003F2144" w:rsidRPr="00A77AC9" w:rsidRDefault="003F2144" w:rsidP="003F2144">
      <w:pPr>
        <w:pStyle w:val="Akapitzlist"/>
        <w:rPr>
          <w:szCs w:val="24"/>
        </w:rPr>
      </w:pPr>
    </w:p>
    <w:p w:rsidR="003F2144" w:rsidRPr="00A77AC9" w:rsidRDefault="00AD32C7" w:rsidP="00DA2DC3">
      <w:pPr>
        <w:numPr>
          <w:ilvl w:val="0"/>
          <w:numId w:val="4"/>
        </w:numPr>
        <w:tabs>
          <w:tab w:val="left" w:pos="142"/>
        </w:tabs>
        <w:jc w:val="both"/>
        <w:rPr>
          <w:szCs w:val="24"/>
        </w:rPr>
      </w:pPr>
      <w:r w:rsidRPr="00A77AC9">
        <w:rPr>
          <w:szCs w:val="24"/>
        </w:rPr>
        <w:t>Wykonawca z</w:t>
      </w:r>
      <w:r w:rsidR="003F2144" w:rsidRPr="00A77AC9">
        <w:rPr>
          <w:szCs w:val="24"/>
        </w:rPr>
        <w:t>obowiązany jest do każdorazowego doprowadzeni</w:t>
      </w:r>
      <w:r w:rsidR="00F46DF1">
        <w:rPr>
          <w:szCs w:val="24"/>
        </w:rPr>
        <w:t>a</w:t>
      </w:r>
      <w:r w:rsidR="002A737D" w:rsidRPr="00A77AC9">
        <w:rPr>
          <w:szCs w:val="24"/>
        </w:rPr>
        <w:t xml:space="preserve"> do </w:t>
      </w:r>
      <w:r w:rsidR="003F2144" w:rsidRPr="00A77AC9">
        <w:rPr>
          <w:szCs w:val="24"/>
        </w:rPr>
        <w:t xml:space="preserve"> porządku miejsca odbioru </w:t>
      </w:r>
      <w:r w:rsidR="003F2144" w:rsidRPr="00A77AC9">
        <w:rPr>
          <w:color w:val="000000" w:themeColor="text1"/>
          <w:szCs w:val="24"/>
        </w:rPr>
        <w:t>odpadó</w:t>
      </w:r>
      <w:r w:rsidR="0043440B" w:rsidRPr="00A77AC9">
        <w:rPr>
          <w:color w:val="000000" w:themeColor="text1"/>
          <w:szCs w:val="24"/>
        </w:rPr>
        <w:t>w</w:t>
      </w:r>
      <w:r w:rsidR="003F2144" w:rsidRPr="00A77AC9">
        <w:rPr>
          <w:szCs w:val="24"/>
        </w:rPr>
        <w:t xml:space="preserve"> zanieczyszczonego podczas odbioru.</w:t>
      </w:r>
    </w:p>
    <w:p w:rsidR="00E61FC9" w:rsidRPr="00A77AC9" w:rsidRDefault="00E61FC9" w:rsidP="00E61FC9">
      <w:pPr>
        <w:pStyle w:val="Akapitzlist"/>
        <w:rPr>
          <w:szCs w:val="24"/>
        </w:rPr>
      </w:pPr>
    </w:p>
    <w:p w:rsidR="00E61FC9" w:rsidRPr="00A77AC9" w:rsidRDefault="00AD32C7" w:rsidP="00057068">
      <w:pPr>
        <w:numPr>
          <w:ilvl w:val="0"/>
          <w:numId w:val="4"/>
        </w:numPr>
        <w:tabs>
          <w:tab w:val="left" w:pos="142"/>
        </w:tabs>
        <w:jc w:val="both"/>
        <w:rPr>
          <w:color w:val="000000" w:themeColor="text1"/>
          <w:szCs w:val="24"/>
        </w:rPr>
      </w:pPr>
      <w:r w:rsidRPr="00A77AC9">
        <w:rPr>
          <w:color w:val="000000" w:themeColor="text1"/>
          <w:szCs w:val="24"/>
        </w:rPr>
        <w:t xml:space="preserve">Wykonawca </w:t>
      </w:r>
      <w:r w:rsidR="00E61FC9" w:rsidRPr="00A77AC9">
        <w:rPr>
          <w:color w:val="000000" w:themeColor="text1"/>
          <w:szCs w:val="24"/>
        </w:rPr>
        <w:t xml:space="preserve"> zobowiązany jest do dostarczenia odebranych odpadów do </w:t>
      </w:r>
      <w:r w:rsidR="002370ED">
        <w:rPr>
          <w:color w:val="000000" w:themeColor="text1"/>
          <w:szCs w:val="24"/>
        </w:rPr>
        <w:t xml:space="preserve"> ………………………………………………………………………………………………………………</w:t>
      </w:r>
    </w:p>
    <w:p w:rsidR="00AD32C7" w:rsidRPr="00A77AC9" w:rsidRDefault="00AD32C7" w:rsidP="00AD32C7">
      <w:pPr>
        <w:pStyle w:val="Akapitzlist"/>
        <w:rPr>
          <w:color w:val="000000" w:themeColor="text1"/>
          <w:szCs w:val="24"/>
        </w:rPr>
      </w:pPr>
    </w:p>
    <w:p w:rsidR="00AD32C7" w:rsidRPr="00A77AC9" w:rsidRDefault="00AD32C7" w:rsidP="00057068">
      <w:pPr>
        <w:numPr>
          <w:ilvl w:val="0"/>
          <w:numId w:val="4"/>
        </w:numPr>
        <w:tabs>
          <w:tab w:val="left" w:pos="142"/>
        </w:tabs>
        <w:jc w:val="both"/>
        <w:rPr>
          <w:color w:val="000000" w:themeColor="text1"/>
          <w:szCs w:val="24"/>
        </w:rPr>
      </w:pPr>
      <w:r w:rsidRPr="00A77AC9">
        <w:rPr>
          <w:color w:val="000000" w:themeColor="text1"/>
          <w:szCs w:val="24"/>
        </w:rPr>
        <w:t xml:space="preserve">Wykonawca zobowiązuje się do przekazywania </w:t>
      </w:r>
      <w:r w:rsidR="00FA0050" w:rsidRPr="00A77AC9">
        <w:rPr>
          <w:color w:val="000000" w:themeColor="text1"/>
          <w:szCs w:val="24"/>
        </w:rPr>
        <w:t>Zamawiającemu</w:t>
      </w:r>
      <w:r w:rsidRPr="00A77AC9">
        <w:rPr>
          <w:color w:val="000000" w:themeColor="text1"/>
          <w:szCs w:val="24"/>
        </w:rPr>
        <w:t xml:space="preserve">  kwartalnych raportów zawierających informacje o ilości odebranych odpadów o kodzie  20 02 03 z poszczególnych cmentarzy</w:t>
      </w:r>
      <w:r w:rsidR="004D2A81">
        <w:rPr>
          <w:color w:val="000000" w:themeColor="text1"/>
          <w:szCs w:val="24"/>
        </w:rPr>
        <w:t xml:space="preserve"> d</w:t>
      </w:r>
      <w:r w:rsidR="00F46DF1">
        <w:rPr>
          <w:color w:val="000000" w:themeColor="text1"/>
          <w:szCs w:val="24"/>
        </w:rPr>
        <w:t xml:space="preserve">o 10 </w:t>
      </w:r>
      <w:r w:rsidR="004D2A81">
        <w:rPr>
          <w:color w:val="000000" w:themeColor="text1"/>
          <w:szCs w:val="24"/>
        </w:rPr>
        <w:t xml:space="preserve">dnia </w:t>
      </w:r>
      <w:r w:rsidR="00F46DF1">
        <w:rPr>
          <w:color w:val="000000" w:themeColor="text1"/>
          <w:szCs w:val="24"/>
        </w:rPr>
        <w:t xml:space="preserve">miesiąca </w:t>
      </w:r>
      <w:r w:rsidR="004D2A81">
        <w:rPr>
          <w:color w:val="000000" w:themeColor="text1"/>
          <w:szCs w:val="24"/>
        </w:rPr>
        <w:t xml:space="preserve">następującego </w:t>
      </w:r>
      <w:r w:rsidR="00F46DF1">
        <w:rPr>
          <w:color w:val="000000" w:themeColor="text1"/>
          <w:szCs w:val="24"/>
        </w:rPr>
        <w:t>po upływie kwartału , którego dotyczy raport.</w:t>
      </w:r>
    </w:p>
    <w:p w:rsidR="00AD32C7" w:rsidRPr="00A77AC9" w:rsidRDefault="00AD32C7" w:rsidP="00AD32C7">
      <w:pPr>
        <w:pStyle w:val="Akapitzlist"/>
        <w:rPr>
          <w:color w:val="000000" w:themeColor="text1"/>
          <w:szCs w:val="24"/>
        </w:rPr>
      </w:pPr>
    </w:p>
    <w:p w:rsidR="00AD32C7" w:rsidRPr="00A77AC9" w:rsidRDefault="00AD32C7" w:rsidP="00057068">
      <w:pPr>
        <w:numPr>
          <w:ilvl w:val="0"/>
          <w:numId w:val="4"/>
        </w:numPr>
        <w:tabs>
          <w:tab w:val="left" w:pos="142"/>
        </w:tabs>
        <w:jc w:val="both"/>
        <w:rPr>
          <w:color w:val="000000" w:themeColor="text1"/>
          <w:szCs w:val="24"/>
        </w:rPr>
      </w:pPr>
      <w:r w:rsidRPr="00A77AC9">
        <w:rPr>
          <w:color w:val="000000" w:themeColor="text1"/>
          <w:szCs w:val="24"/>
        </w:rPr>
        <w:t xml:space="preserve">Wykonawca sporządza </w:t>
      </w:r>
      <w:r w:rsidR="00FA0050" w:rsidRPr="00A77AC9">
        <w:rPr>
          <w:color w:val="000000" w:themeColor="text1"/>
          <w:szCs w:val="24"/>
        </w:rPr>
        <w:t>raport w formie elektronicznej i przesyła n</w:t>
      </w:r>
      <w:r w:rsidR="002370ED">
        <w:rPr>
          <w:color w:val="000000" w:themeColor="text1"/>
          <w:szCs w:val="24"/>
        </w:rPr>
        <w:t>a adres Zamawiającego s.sus</w:t>
      </w:r>
      <w:r w:rsidR="00866E22">
        <w:rPr>
          <w:color w:val="000000" w:themeColor="text1"/>
          <w:szCs w:val="24"/>
        </w:rPr>
        <w:t>z</w:t>
      </w:r>
      <w:r w:rsidR="002370ED">
        <w:rPr>
          <w:color w:val="000000" w:themeColor="text1"/>
          <w:szCs w:val="24"/>
        </w:rPr>
        <w:t>ynsk</w:t>
      </w:r>
      <w:r w:rsidR="00FA0050" w:rsidRPr="00A77AC9">
        <w:rPr>
          <w:color w:val="000000" w:themeColor="text1"/>
          <w:szCs w:val="24"/>
        </w:rPr>
        <w:t>a@czerwiensk.pl</w:t>
      </w:r>
      <w:r w:rsidRPr="00A77AC9">
        <w:rPr>
          <w:color w:val="000000" w:themeColor="text1"/>
          <w:szCs w:val="24"/>
        </w:rPr>
        <w:t xml:space="preserve"> </w:t>
      </w:r>
    </w:p>
    <w:p w:rsidR="00866720" w:rsidRPr="00A77AC9" w:rsidRDefault="00866720">
      <w:pPr>
        <w:jc w:val="both"/>
        <w:rPr>
          <w:szCs w:val="24"/>
        </w:rPr>
      </w:pPr>
    </w:p>
    <w:p w:rsidR="00A308D6" w:rsidRPr="00A77AC9" w:rsidRDefault="00764219" w:rsidP="00764219">
      <w:pPr>
        <w:rPr>
          <w:b/>
          <w:szCs w:val="24"/>
        </w:rPr>
      </w:pPr>
      <w:r w:rsidRPr="00A77AC9">
        <w:rPr>
          <w:b/>
          <w:szCs w:val="24"/>
        </w:rPr>
        <w:t xml:space="preserve">     </w:t>
      </w:r>
      <w:r w:rsidR="00A308D6" w:rsidRPr="00A77AC9">
        <w:rPr>
          <w:b/>
          <w:szCs w:val="24"/>
        </w:rPr>
        <w:t>§ 2</w:t>
      </w:r>
    </w:p>
    <w:p w:rsidR="007D1D5A" w:rsidRPr="00A77AC9" w:rsidRDefault="007D1D5A" w:rsidP="00BA78F3">
      <w:pPr>
        <w:numPr>
          <w:ilvl w:val="0"/>
          <w:numId w:val="18"/>
        </w:numPr>
        <w:suppressAutoHyphens w:val="0"/>
        <w:jc w:val="both"/>
        <w:rPr>
          <w:szCs w:val="24"/>
        </w:rPr>
      </w:pPr>
      <w:r w:rsidRPr="00A77AC9">
        <w:rPr>
          <w:szCs w:val="24"/>
        </w:rPr>
        <w:t xml:space="preserve">Strony ustalają należność </w:t>
      </w:r>
      <w:r w:rsidR="00BA78F3" w:rsidRPr="00A77AC9">
        <w:rPr>
          <w:szCs w:val="24"/>
        </w:rPr>
        <w:t xml:space="preserve"> za wywóz nieczystości</w:t>
      </w:r>
      <w:r w:rsidRPr="00A77AC9">
        <w:rPr>
          <w:szCs w:val="24"/>
        </w:rPr>
        <w:t xml:space="preserve"> w wysokości:</w:t>
      </w:r>
    </w:p>
    <w:p w:rsidR="008663E4" w:rsidRDefault="002370ED" w:rsidP="007D1D5A">
      <w:pPr>
        <w:pStyle w:val="Akapitzlist"/>
        <w:numPr>
          <w:ilvl w:val="0"/>
          <w:numId w:val="22"/>
        </w:numPr>
        <w:suppressAutoHyphens w:val="0"/>
        <w:jc w:val="both"/>
        <w:rPr>
          <w:szCs w:val="24"/>
        </w:rPr>
      </w:pPr>
      <w:r>
        <w:rPr>
          <w:b/>
          <w:szCs w:val="24"/>
        </w:rPr>
        <w:t>……………………zł</w:t>
      </w:r>
      <w:r w:rsidR="007D1D5A" w:rsidRPr="00D243AB">
        <w:rPr>
          <w:b/>
          <w:szCs w:val="24"/>
        </w:rPr>
        <w:t xml:space="preserve"> </w:t>
      </w:r>
      <w:r w:rsidR="007D1D5A" w:rsidRPr="00A77AC9">
        <w:rPr>
          <w:szCs w:val="24"/>
        </w:rPr>
        <w:t>za opróżnienie</w:t>
      </w:r>
      <w:r w:rsidR="00A61CE6">
        <w:rPr>
          <w:szCs w:val="24"/>
        </w:rPr>
        <w:t xml:space="preserve"> 1 </w:t>
      </w:r>
      <w:r w:rsidR="007D1D5A" w:rsidRPr="00A77AC9">
        <w:rPr>
          <w:szCs w:val="24"/>
        </w:rPr>
        <w:t xml:space="preserve"> pojemnika 5,0m</w:t>
      </w:r>
      <w:r w:rsidR="007D1D5A" w:rsidRPr="00A77AC9">
        <w:rPr>
          <w:szCs w:val="24"/>
          <w:vertAlign w:val="superscript"/>
        </w:rPr>
        <w:t xml:space="preserve">3 </w:t>
      </w:r>
      <w:r w:rsidR="007D1D5A" w:rsidRPr="00A77AC9">
        <w:rPr>
          <w:szCs w:val="24"/>
        </w:rPr>
        <w:t>kod 20 02 03</w:t>
      </w:r>
    </w:p>
    <w:p w:rsidR="008663E4" w:rsidRPr="008663E4" w:rsidRDefault="008663E4" w:rsidP="00B4183C">
      <w:pPr>
        <w:suppressAutoHyphens w:val="0"/>
        <w:ind w:left="360"/>
        <w:rPr>
          <w:szCs w:val="24"/>
        </w:rPr>
      </w:pPr>
      <w:r>
        <w:rPr>
          <w:szCs w:val="24"/>
        </w:rPr>
        <w:t xml:space="preserve">Załącznik Nr 1 </w:t>
      </w:r>
      <w:r w:rsidR="00201396">
        <w:rPr>
          <w:szCs w:val="24"/>
        </w:rPr>
        <w:t xml:space="preserve"> tj. </w:t>
      </w:r>
      <w:r>
        <w:rPr>
          <w:szCs w:val="24"/>
        </w:rPr>
        <w:t>oferta do zapytania ofertowego stanowi integralna część umowy.</w:t>
      </w:r>
    </w:p>
    <w:p w:rsidR="00C143F5" w:rsidRPr="00B4183C" w:rsidRDefault="00BA78F3" w:rsidP="00B4183C">
      <w:pPr>
        <w:numPr>
          <w:ilvl w:val="0"/>
          <w:numId w:val="18"/>
        </w:numPr>
        <w:suppressAutoHyphens w:val="0"/>
        <w:jc w:val="both"/>
        <w:rPr>
          <w:szCs w:val="24"/>
        </w:rPr>
      </w:pPr>
      <w:r w:rsidRPr="00A77AC9">
        <w:rPr>
          <w:szCs w:val="24"/>
        </w:rPr>
        <w:t>Stawka, o której mowa w pkt 1 jest stawką netto, do której doliczony zostanie podatek VAT, zgodnie z obowiązującymi przepisami.</w:t>
      </w:r>
    </w:p>
    <w:p w:rsidR="00B4183C" w:rsidRPr="00B4183C" w:rsidRDefault="00C143F5" w:rsidP="00B4183C">
      <w:pPr>
        <w:numPr>
          <w:ilvl w:val="0"/>
          <w:numId w:val="18"/>
        </w:numPr>
        <w:suppressAutoHyphens w:val="0"/>
        <w:jc w:val="both"/>
        <w:rPr>
          <w:szCs w:val="24"/>
        </w:rPr>
      </w:pPr>
      <w:r>
        <w:rPr>
          <w:szCs w:val="24"/>
        </w:rPr>
        <w:t xml:space="preserve">Wynagrodzenie Wykonawcy obliczane będzie jako iloczyn ilości opróżnionych pojemników i stawki za   </w:t>
      </w:r>
      <w:r w:rsidR="00F5131F">
        <w:rPr>
          <w:szCs w:val="24"/>
        </w:rPr>
        <w:t xml:space="preserve"> jeden </w:t>
      </w:r>
      <w:r>
        <w:rPr>
          <w:szCs w:val="24"/>
        </w:rPr>
        <w:t>pojemnik</w:t>
      </w:r>
      <w:r w:rsidR="00A61CE6">
        <w:rPr>
          <w:szCs w:val="24"/>
        </w:rPr>
        <w:t>.</w:t>
      </w:r>
      <w:r>
        <w:rPr>
          <w:szCs w:val="24"/>
        </w:rPr>
        <w:t xml:space="preserve"> </w:t>
      </w:r>
    </w:p>
    <w:p w:rsidR="008663E4" w:rsidRPr="00487487" w:rsidRDefault="00BA78F3" w:rsidP="00487487">
      <w:pPr>
        <w:numPr>
          <w:ilvl w:val="0"/>
          <w:numId w:val="18"/>
        </w:numPr>
        <w:suppressAutoHyphens w:val="0"/>
        <w:jc w:val="both"/>
        <w:rPr>
          <w:szCs w:val="24"/>
        </w:rPr>
      </w:pPr>
      <w:r w:rsidRPr="00F46DF1">
        <w:rPr>
          <w:szCs w:val="24"/>
        </w:rPr>
        <w:t xml:space="preserve">Za usługę określoną niniejszą umową, Zamawiający dokona zapłaty w terminie  </w:t>
      </w:r>
      <w:r w:rsidR="007D1D5A" w:rsidRPr="00F46DF1">
        <w:rPr>
          <w:szCs w:val="24"/>
        </w:rPr>
        <w:t>14</w:t>
      </w:r>
      <w:r w:rsidRPr="00F46DF1">
        <w:rPr>
          <w:szCs w:val="24"/>
        </w:rPr>
        <w:t xml:space="preserve"> dni od daty </w:t>
      </w:r>
      <w:r w:rsidR="00F46DF1" w:rsidRPr="00F46DF1">
        <w:rPr>
          <w:szCs w:val="24"/>
        </w:rPr>
        <w:t xml:space="preserve">dostarczenia </w:t>
      </w:r>
      <w:r w:rsidRPr="00F46DF1">
        <w:rPr>
          <w:szCs w:val="24"/>
        </w:rPr>
        <w:t xml:space="preserve"> </w:t>
      </w:r>
      <w:r w:rsidR="00201396">
        <w:rPr>
          <w:szCs w:val="24"/>
        </w:rPr>
        <w:t xml:space="preserve">przez Wykonawcę </w:t>
      </w:r>
      <w:r w:rsidRPr="00F46DF1">
        <w:rPr>
          <w:szCs w:val="24"/>
        </w:rPr>
        <w:t>faktury V</w:t>
      </w:r>
      <w:r w:rsidR="00201396">
        <w:rPr>
          <w:szCs w:val="24"/>
        </w:rPr>
        <w:t>AT</w:t>
      </w:r>
      <w:r w:rsidR="00F46DF1" w:rsidRPr="00F46DF1">
        <w:rPr>
          <w:szCs w:val="24"/>
        </w:rPr>
        <w:t>, przy</w:t>
      </w:r>
      <w:r w:rsidR="00B4183C">
        <w:rPr>
          <w:szCs w:val="24"/>
        </w:rPr>
        <w:t xml:space="preserve"> czym</w:t>
      </w:r>
      <w:r w:rsidR="00F46DF1" w:rsidRPr="00F46DF1">
        <w:rPr>
          <w:szCs w:val="24"/>
        </w:rPr>
        <w:t xml:space="preserve"> faktury VAT wystawiane będą przez Wykonawcę </w:t>
      </w:r>
      <w:r w:rsidR="00487487">
        <w:rPr>
          <w:szCs w:val="24"/>
        </w:rPr>
        <w:t xml:space="preserve"> co miesiąc.</w:t>
      </w:r>
    </w:p>
    <w:p w:rsidR="00BA78F3" w:rsidRPr="00285963" w:rsidRDefault="00BA78F3" w:rsidP="00BA78F3">
      <w:pPr>
        <w:numPr>
          <w:ilvl w:val="0"/>
          <w:numId w:val="18"/>
        </w:numPr>
        <w:suppressAutoHyphens w:val="0"/>
        <w:jc w:val="both"/>
        <w:rPr>
          <w:szCs w:val="24"/>
        </w:rPr>
      </w:pPr>
      <w:r w:rsidRPr="00A77AC9">
        <w:rPr>
          <w:szCs w:val="24"/>
        </w:rPr>
        <w:t>Miejscem płatności jest bank Wykonawcy wskazany na fakturze.</w:t>
      </w:r>
    </w:p>
    <w:p w:rsidR="00BA78F3" w:rsidRPr="00A77AC9" w:rsidRDefault="00BA78F3" w:rsidP="00BA78F3">
      <w:pPr>
        <w:jc w:val="both"/>
        <w:rPr>
          <w:szCs w:val="24"/>
        </w:rPr>
      </w:pPr>
    </w:p>
    <w:p w:rsidR="00BA78F3" w:rsidRDefault="00BA78F3" w:rsidP="00A77AC9">
      <w:pPr>
        <w:rPr>
          <w:b/>
          <w:szCs w:val="24"/>
        </w:rPr>
      </w:pPr>
      <w:r w:rsidRPr="00A77AC9">
        <w:rPr>
          <w:b/>
          <w:szCs w:val="24"/>
        </w:rPr>
        <w:t xml:space="preserve">§ </w:t>
      </w:r>
      <w:r w:rsidR="00A77AC9" w:rsidRPr="00A77AC9">
        <w:rPr>
          <w:b/>
          <w:szCs w:val="24"/>
        </w:rPr>
        <w:t>3</w:t>
      </w:r>
    </w:p>
    <w:p w:rsidR="00BA78F3" w:rsidRPr="00631905" w:rsidRDefault="00631905" w:rsidP="00631905">
      <w:pPr>
        <w:numPr>
          <w:ilvl w:val="0"/>
          <w:numId w:val="19"/>
        </w:numPr>
        <w:suppressAutoHyphens w:val="0"/>
        <w:jc w:val="both"/>
        <w:rPr>
          <w:szCs w:val="24"/>
        </w:rPr>
      </w:pPr>
      <w:r>
        <w:rPr>
          <w:szCs w:val="24"/>
        </w:rPr>
        <w:t>Wykonawca zapłaci Zamawiającemu  kary umowne:</w:t>
      </w:r>
      <w:r w:rsidR="00BA78F3" w:rsidRPr="00631905">
        <w:rPr>
          <w:szCs w:val="24"/>
        </w:rPr>
        <w:t>.</w:t>
      </w:r>
    </w:p>
    <w:p w:rsidR="00442478" w:rsidRPr="00201396" w:rsidRDefault="00442478" w:rsidP="00201396">
      <w:pPr>
        <w:ind w:left="708"/>
        <w:rPr>
          <w:szCs w:val="24"/>
        </w:rPr>
      </w:pPr>
      <w:r w:rsidRPr="00201396">
        <w:rPr>
          <w:szCs w:val="24"/>
        </w:rPr>
        <w:t xml:space="preserve">1) za </w:t>
      </w:r>
      <w:r w:rsidR="00201396" w:rsidRPr="00201396">
        <w:rPr>
          <w:szCs w:val="24"/>
        </w:rPr>
        <w:t xml:space="preserve">opóźnienie, co do terminu wskazanego w </w:t>
      </w:r>
      <w:r w:rsidRPr="00201396">
        <w:rPr>
          <w:szCs w:val="24"/>
        </w:rPr>
        <w:t>§ 1 u</w:t>
      </w:r>
      <w:r w:rsidR="00C21683" w:rsidRPr="00201396">
        <w:rPr>
          <w:szCs w:val="24"/>
        </w:rPr>
        <w:t>s</w:t>
      </w:r>
      <w:r w:rsidRPr="00201396">
        <w:rPr>
          <w:szCs w:val="24"/>
        </w:rPr>
        <w:t>t.3</w:t>
      </w:r>
      <w:r w:rsidR="00201396" w:rsidRPr="00201396">
        <w:rPr>
          <w:szCs w:val="24"/>
        </w:rPr>
        <w:t xml:space="preserve"> </w:t>
      </w:r>
      <w:r w:rsidR="00631905" w:rsidRPr="00201396">
        <w:rPr>
          <w:szCs w:val="24"/>
        </w:rPr>
        <w:t xml:space="preserve">w wysokości 0,2 % wynagrodzenia </w:t>
      </w:r>
      <w:r w:rsidRPr="00201396">
        <w:rPr>
          <w:szCs w:val="24"/>
        </w:rPr>
        <w:t xml:space="preserve">za </w:t>
      </w:r>
      <w:r w:rsidR="00201396" w:rsidRPr="00201396">
        <w:rPr>
          <w:szCs w:val="24"/>
        </w:rPr>
        <w:t>miesiąc</w:t>
      </w:r>
      <w:r w:rsidR="009D6727">
        <w:rPr>
          <w:szCs w:val="24"/>
        </w:rPr>
        <w:t>,</w:t>
      </w:r>
      <w:r w:rsidR="00201396" w:rsidRPr="00201396">
        <w:rPr>
          <w:szCs w:val="24"/>
        </w:rPr>
        <w:t xml:space="preserve"> w którym nastąpiło opóźnienie, za każdy </w:t>
      </w:r>
      <w:r w:rsidRPr="00201396">
        <w:rPr>
          <w:szCs w:val="24"/>
        </w:rPr>
        <w:t xml:space="preserve">dzień </w:t>
      </w:r>
      <w:r w:rsidR="00201396" w:rsidRPr="00201396">
        <w:rPr>
          <w:szCs w:val="24"/>
        </w:rPr>
        <w:t>opóźnienia</w:t>
      </w:r>
      <w:r w:rsidRPr="00201396">
        <w:rPr>
          <w:szCs w:val="24"/>
        </w:rPr>
        <w:t>,</w:t>
      </w:r>
    </w:p>
    <w:p w:rsidR="00BA78F3" w:rsidRPr="00201396" w:rsidRDefault="00631905" w:rsidP="00201396">
      <w:pPr>
        <w:ind w:left="708"/>
        <w:rPr>
          <w:szCs w:val="24"/>
        </w:rPr>
      </w:pPr>
      <w:r w:rsidRPr="00201396">
        <w:rPr>
          <w:szCs w:val="24"/>
        </w:rPr>
        <w:t>2</w:t>
      </w:r>
      <w:r w:rsidR="00442478" w:rsidRPr="00201396">
        <w:rPr>
          <w:szCs w:val="24"/>
        </w:rPr>
        <w:t xml:space="preserve">) </w:t>
      </w:r>
      <w:r w:rsidR="00201396">
        <w:rPr>
          <w:szCs w:val="24"/>
        </w:rPr>
        <w:t xml:space="preserve">za </w:t>
      </w:r>
      <w:r w:rsidR="00442478" w:rsidRPr="00201396">
        <w:rPr>
          <w:szCs w:val="24"/>
        </w:rPr>
        <w:t xml:space="preserve">odstąpienie </w:t>
      </w:r>
      <w:r w:rsidR="00201396">
        <w:rPr>
          <w:szCs w:val="24"/>
        </w:rPr>
        <w:t xml:space="preserve">od umowy przez którąkolwiek ze stron z przyczyn leżących po stronie Wykonawcy </w:t>
      </w:r>
      <w:r w:rsidR="009D6727">
        <w:rPr>
          <w:szCs w:val="24"/>
        </w:rPr>
        <w:br/>
      </w:r>
      <w:r w:rsidR="00201396">
        <w:rPr>
          <w:szCs w:val="24"/>
        </w:rPr>
        <w:t xml:space="preserve">w wysokości </w:t>
      </w:r>
      <w:r w:rsidRPr="00201396">
        <w:rPr>
          <w:szCs w:val="24"/>
        </w:rPr>
        <w:t xml:space="preserve">10% wynagrodzenia </w:t>
      </w:r>
      <w:r w:rsidR="00201396">
        <w:rPr>
          <w:szCs w:val="24"/>
        </w:rPr>
        <w:t>za miesiąc poprzedzający odstąpienie,</w:t>
      </w:r>
    </w:p>
    <w:p w:rsidR="00631905" w:rsidRDefault="00631905" w:rsidP="00201396">
      <w:pPr>
        <w:ind w:left="708" w:firstLine="2"/>
        <w:rPr>
          <w:szCs w:val="24"/>
        </w:rPr>
      </w:pPr>
      <w:r w:rsidRPr="00201396">
        <w:rPr>
          <w:szCs w:val="24"/>
        </w:rPr>
        <w:t>3) za niewykonanie którego</w:t>
      </w:r>
      <w:r w:rsidR="00201396">
        <w:rPr>
          <w:szCs w:val="24"/>
        </w:rPr>
        <w:t>kolwiek</w:t>
      </w:r>
      <w:r w:rsidRPr="00201396">
        <w:rPr>
          <w:szCs w:val="24"/>
        </w:rPr>
        <w:t xml:space="preserve"> ze</w:t>
      </w:r>
      <w:r>
        <w:rPr>
          <w:szCs w:val="24"/>
        </w:rPr>
        <w:t xml:space="preserve"> zleconych odbiorów</w:t>
      </w:r>
      <w:r w:rsidR="00AC1746">
        <w:rPr>
          <w:szCs w:val="24"/>
        </w:rPr>
        <w:t xml:space="preserve">, każdorazowo </w:t>
      </w:r>
      <w:r w:rsidR="00201396">
        <w:rPr>
          <w:szCs w:val="24"/>
        </w:rPr>
        <w:t xml:space="preserve">w wysokości 2 </w:t>
      </w:r>
      <w:r>
        <w:rPr>
          <w:szCs w:val="24"/>
        </w:rPr>
        <w:t xml:space="preserve">% wynagrodzenia </w:t>
      </w:r>
      <w:r w:rsidR="00201396">
        <w:rPr>
          <w:szCs w:val="24"/>
        </w:rPr>
        <w:t>za miesiąc poprzedzając</w:t>
      </w:r>
      <w:r w:rsidR="0029263D">
        <w:rPr>
          <w:szCs w:val="24"/>
        </w:rPr>
        <w:t>y</w:t>
      </w:r>
      <w:r w:rsidR="00201396">
        <w:rPr>
          <w:szCs w:val="24"/>
        </w:rPr>
        <w:t xml:space="preserve"> </w:t>
      </w:r>
      <w:r w:rsidR="0029263D">
        <w:rPr>
          <w:szCs w:val="24"/>
        </w:rPr>
        <w:t xml:space="preserve">niewykonanie zleconego odbioru. </w:t>
      </w:r>
    </w:p>
    <w:p w:rsidR="00631905" w:rsidRDefault="00E340EB" w:rsidP="00631905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>Wykonawca zapłaci karę umowną w terminie 7 dni od dnia otrzymania pisemnego wystąpienia z żądaniem zapłacenia kary.</w:t>
      </w:r>
    </w:p>
    <w:p w:rsidR="00E340EB" w:rsidRDefault="00E340EB" w:rsidP="00631905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>Kary umowne będą naliczane od wartości brutto.</w:t>
      </w:r>
    </w:p>
    <w:p w:rsidR="00E340EB" w:rsidRDefault="00E340EB" w:rsidP="00631905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>W przypadku zwłoki z zapłatą należnego wynagrodzenia , Wykonawcy należne są odsetki ustawowe za każdy dzień zwłoki.</w:t>
      </w:r>
    </w:p>
    <w:p w:rsidR="00E340EB" w:rsidRDefault="00E340EB" w:rsidP="00631905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Zamawiający zapłaci Wykonawcy karę umowną za odstąpienie od umowy </w:t>
      </w:r>
      <w:r w:rsidR="0051564B">
        <w:rPr>
          <w:szCs w:val="24"/>
        </w:rPr>
        <w:t xml:space="preserve">przez którąkolwiek ze stron </w:t>
      </w:r>
      <w:r>
        <w:rPr>
          <w:szCs w:val="24"/>
        </w:rPr>
        <w:t xml:space="preserve">z przyczyn, za które odpowiedzialność ponosi Zamawiający w wysokości 10% wynagrodzenia </w:t>
      </w:r>
      <w:r w:rsidR="0051564B">
        <w:rPr>
          <w:szCs w:val="24"/>
        </w:rPr>
        <w:t>za miesiąc poprzedzający odstąpienie</w:t>
      </w:r>
      <w:r>
        <w:rPr>
          <w:szCs w:val="24"/>
        </w:rPr>
        <w:t>.</w:t>
      </w:r>
    </w:p>
    <w:p w:rsidR="00C21683" w:rsidRPr="00285963" w:rsidRDefault="00E340EB" w:rsidP="00A77AC9">
      <w:pPr>
        <w:pStyle w:val="Akapitzlist"/>
        <w:numPr>
          <w:ilvl w:val="0"/>
          <w:numId w:val="19"/>
        </w:numPr>
        <w:rPr>
          <w:szCs w:val="24"/>
        </w:rPr>
      </w:pPr>
      <w:r w:rsidRPr="00E340EB">
        <w:rPr>
          <w:szCs w:val="24"/>
        </w:rPr>
        <w:t>Zastrzeżone kary umowne nie wykluczają możliwości żąda</w:t>
      </w:r>
      <w:r w:rsidR="0051564B">
        <w:rPr>
          <w:szCs w:val="24"/>
        </w:rPr>
        <w:t xml:space="preserve">nia przez Zamawiającego od Wykonawcy odszkodowania uzupełniającego </w:t>
      </w:r>
      <w:r w:rsidRPr="00E340EB">
        <w:rPr>
          <w:szCs w:val="24"/>
        </w:rPr>
        <w:t>na zasadach określonych w kodeksie cywilnym.</w:t>
      </w:r>
    </w:p>
    <w:p w:rsidR="0029263D" w:rsidRDefault="0029263D" w:rsidP="00A77AC9">
      <w:pPr>
        <w:rPr>
          <w:b/>
          <w:szCs w:val="24"/>
        </w:rPr>
      </w:pPr>
    </w:p>
    <w:p w:rsidR="00BA78F3" w:rsidRPr="00A77AC9" w:rsidRDefault="00BA78F3" w:rsidP="00A77AC9">
      <w:pPr>
        <w:rPr>
          <w:b/>
          <w:szCs w:val="24"/>
        </w:rPr>
      </w:pPr>
      <w:r w:rsidRPr="00A77AC9">
        <w:rPr>
          <w:b/>
          <w:szCs w:val="24"/>
        </w:rPr>
        <w:t xml:space="preserve">§ </w:t>
      </w:r>
      <w:r w:rsidR="00A77AC9" w:rsidRPr="00A77AC9">
        <w:rPr>
          <w:b/>
          <w:szCs w:val="24"/>
        </w:rPr>
        <w:t>4</w:t>
      </w:r>
    </w:p>
    <w:p w:rsidR="00BA78F3" w:rsidRDefault="00BA78F3" w:rsidP="00BA78F3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szCs w:val="24"/>
        </w:rPr>
      </w:pPr>
      <w:r w:rsidRPr="008663E4">
        <w:rPr>
          <w:szCs w:val="24"/>
        </w:rPr>
        <w:t>Osobą odpowiedzialną za realizację umowy ze strony Zamawiającego będzie</w:t>
      </w:r>
      <w:r w:rsidR="008663E4" w:rsidRPr="008663E4">
        <w:rPr>
          <w:szCs w:val="24"/>
        </w:rPr>
        <w:t xml:space="preserve"> </w:t>
      </w:r>
      <w:r w:rsidR="002370ED">
        <w:rPr>
          <w:szCs w:val="24"/>
        </w:rPr>
        <w:t>Pani Sylwia Suszyńska</w:t>
      </w:r>
      <w:r w:rsidR="00E11971" w:rsidRPr="008663E4">
        <w:rPr>
          <w:szCs w:val="24"/>
        </w:rPr>
        <w:t xml:space="preserve"> </w:t>
      </w:r>
      <w:r w:rsidR="005D1042">
        <w:rPr>
          <w:szCs w:val="24"/>
        </w:rPr>
        <w:t xml:space="preserve"> tel. 68 3278565 e-mail</w:t>
      </w:r>
      <w:r w:rsidR="002370ED">
        <w:rPr>
          <w:szCs w:val="24"/>
        </w:rPr>
        <w:t>.suszynska</w:t>
      </w:r>
      <w:r w:rsidR="00E11971" w:rsidRPr="008663E4">
        <w:rPr>
          <w:szCs w:val="24"/>
        </w:rPr>
        <w:t>@czerwieńsk.pl</w:t>
      </w:r>
      <w:r w:rsidRPr="008663E4">
        <w:rPr>
          <w:szCs w:val="24"/>
        </w:rPr>
        <w:t>.</w:t>
      </w:r>
    </w:p>
    <w:p w:rsidR="008663E4" w:rsidRPr="008663E4" w:rsidRDefault="008663E4" w:rsidP="008663E4">
      <w:pPr>
        <w:pStyle w:val="Tekstpodstawowy"/>
        <w:suppressAutoHyphens w:val="0"/>
        <w:spacing w:after="0"/>
        <w:ind w:left="360"/>
        <w:jc w:val="both"/>
        <w:rPr>
          <w:szCs w:val="24"/>
        </w:rPr>
      </w:pPr>
    </w:p>
    <w:p w:rsidR="00E11971" w:rsidRPr="00A77AC9" w:rsidRDefault="00BA78F3" w:rsidP="00BA78F3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szCs w:val="24"/>
        </w:rPr>
      </w:pPr>
      <w:r w:rsidRPr="00A77AC9">
        <w:rPr>
          <w:szCs w:val="24"/>
        </w:rPr>
        <w:t xml:space="preserve">Osobą odpowiedzialną za realizację umowy ze strony Wykonawcy będzie </w:t>
      </w:r>
    </w:p>
    <w:p w:rsidR="00BA78F3" w:rsidRPr="00A77AC9" w:rsidRDefault="002370ED" w:rsidP="00E11971">
      <w:pPr>
        <w:pStyle w:val="Tekstpodstawowy"/>
        <w:suppressAutoHyphens w:val="0"/>
        <w:spacing w:after="0"/>
        <w:ind w:firstLine="36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………………………………………………………………………………………………………………….</w:t>
      </w:r>
    </w:p>
    <w:p w:rsidR="00E11971" w:rsidRPr="00A77AC9" w:rsidRDefault="00E11971" w:rsidP="00E11971">
      <w:pPr>
        <w:pStyle w:val="Tekstpodstawowy"/>
        <w:suppressAutoHyphens w:val="0"/>
        <w:spacing w:after="0"/>
        <w:jc w:val="both"/>
        <w:rPr>
          <w:szCs w:val="24"/>
        </w:rPr>
      </w:pPr>
    </w:p>
    <w:p w:rsidR="00BA78F3" w:rsidRPr="00A77AC9" w:rsidRDefault="00BA78F3" w:rsidP="00A77AC9">
      <w:pPr>
        <w:rPr>
          <w:b/>
          <w:szCs w:val="24"/>
        </w:rPr>
      </w:pPr>
      <w:r w:rsidRPr="00A77AC9">
        <w:rPr>
          <w:b/>
          <w:szCs w:val="24"/>
        </w:rPr>
        <w:t xml:space="preserve">§ </w:t>
      </w:r>
      <w:r w:rsidR="00A77AC9" w:rsidRPr="00A77AC9">
        <w:rPr>
          <w:b/>
          <w:szCs w:val="24"/>
        </w:rPr>
        <w:t>5</w:t>
      </w:r>
    </w:p>
    <w:p w:rsidR="006171D4" w:rsidRDefault="00BA78F3" w:rsidP="00C21683">
      <w:pPr>
        <w:pStyle w:val="Tekstpodstawowy"/>
        <w:jc w:val="both"/>
        <w:rPr>
          <w:szCs w:val="24"/>
        </w:rPr>
      </w:pPr>
      <w:r w:rsidRPr="00A77AC9">
        <w:rPr>
          <w:szCs w:val="24"/>
        </w:rPr>
        <w:t xml:space="preserve">Umowę </w:t>
      </w:r>
      <w:r w:rsidR="00E11971" w:rsidRPr="00A77AC9">
        <w:rPr>
          <w:szCs w:val="24"/>
        </w:rPr>
        <w:t xml:space="preserve">zostaje zawarta na okres </w:t>
      </w:r>
      <w:r w:rsidR="00A61CE6">
        <w:rPr>
          <w:szCs w:val="24"/>
        </w:rPr>
        <w:t>1</w:t>
      </w:r>
      <w:r w:rsidR="00E11971" w:rsidRPr="00A77AC9">
        <w:rPr>
          <w:szCs w:val="24"/>
        </w:rPr>
        <w:t xml:space="preserve">2 miesięcy od dnia </w:t>
      </w:r>
      <w:r w:rsidR="002370ED">
        <w:rPr>
          <w:szCs w:val="24"/>
        </w:rPr>
        <w:t>01.01.2022</w:t>
      </w:r>
      <w:r w:rsidR="00E11971" w:rsidRPr="00A77AC9">
        <w:rPr>
          <w:szCs w:val="24"/>
        </w:rPr>
        <w:t xml:space="preserve">r. do dnia </w:t>
      </w:r>
      <w:r w:rsidR="002370ED">
        <w:rPr>
          <w:szCs w:val="24"/>
        </w:rPr>
        <w:t>31.12.2022</w:t>
      </w:r>
      <w:r w:rsidR="00E11971" w:rsidRPr="00A77AC9">
        <w:rPr>
          <w:szCs w:val="24"/>
        </w:rPr>
        <w:t xml:space="preserve"> r. z możliwością trzymiesięcznego </w:t>
      </w:r>
      <w:r w:rsidR="009F2DB6" w:rsidRPr="00A77AC9">
        <w:rPr>
          <w:szCs w:val="24"/>
        </w:rPr>
        <w:t xml:space="preserve"> jej </w:t>
      </w:r>
      <w:r w:rsidR="00E11971" w:rsidRPr="00A77AC9">
        <w:rPr>
          <w:szCs w:val="24"/>
        </w:rPr>
        <w:t xml:space="preserve">wypowiedzenia  </w:t>
      </w:r>
      <w:r w:rsidR="009F2DB6" w:rsidRPr="00A77AC9">
        <w:rPr>
          <w:szCs w:val="24"/>
        </w:rPr>
        <w:t xml:space="preserve"> na piśmie </w:t>
      </w:r>
      <w:r w:rsidR="00E11971" w:rsidRPr="00A77AC9">
        <w:rPr>
          <w:szCs w:val="24"/>
        </w:rPr>
        <w:t xml:space="preserve"> przez każd</w:t>
      </w:r>
      <w:r w:rsidR="009F2DB6" w:rsidRPr="00A77AC9">
        <w:rPr>
          <w:szCs w:val="24"/>
        </w:rPr>
        <w:t>ą</w:t>
      </w:r>
      <w:r w:rsidR="00E11971" w:rsidRPr="00A77AC9">
        <w:rPr>
          <w:szCs w:val="24"/>
        </w:rPr>
        <w:t xml:space="preserve"> ze stron ze  skutkiem na koniec miesiąca kalendarzowego.</w:t>
      </w:r>
    </w:p>
    <w:p w:rsidR="00285963" w:rsidRDefault="00285963" w:rsidP="00C21683">
      <w:pPr>
        <w:pStyle w:val="Tekstpodstawowy"/>
        <w:jc w:val="both"/>
        <w:rPr>
          <w:szCs w:val="24"/>
        </w:rPr>
      </w:pPr>
    </w:p>
    <w:p w:rsidR="00F21DEA" w:rsidRDefault="00F21DEA" w:rsidP="00C21683">
      <w:pPr>
        <w:pStyle w:val="Tekstpodstawowy"/>
        <w:jc w:val="both"/>
        <w:rPr>
          <w:szCs w:val="24"/>
        </w:rPr>
      </w:pPr>
    </w:p>
    <w:p w:rsidR="00F21DEA" w:rsidRDefault="00F21DEA" w:rsidP="00C21683">
      <w:pPr>
        <w:pStyle w:val="Tekstpodstawowy"/>
        <w:jc w:val="both"/>
        <w:rPr>
          <w:szCs w:val="24"/>
        </w:rPr>
      </w:pPr>
    </w:p>
    <w:p w:rsidR="009E7B10" w:rsidRDefault="009E7B10" w:rsidP="00C21683">
      <w:pPr>
        <w:pStyle w:val="Tekstpodstawowy"/>
        <w:jc w:val="both"/>
        <w:rPr>
          <w:szCs w:val="24"/>
        </w:rPr>
      </w:pPr>
    </w:p>
    <w:p w:rsidR="00E32DC1" w:rsidRDefault="00E32DC1" w:rsidP="00C21683">
      <w:pPr>
        <w:pStyle w:val="Tekstpodstawowy"/>
        <w:jc w:val="both"/>
        <w:rPr>
          <w:szCs w:val="24"/>
        </w:rPr>
      </w:pPr>
    </w:p>
    <w:p w:rsidR="009E7B10" w:rsidRDefault="009E7B10" w:rsidP="00C21683">
      <w:pPr>
        <w:pStyle w:val="Tekstpodstawowy"/>
        <w:jc w:val="both"/>
        <w:rPr>
          <w:szCs w:val="24"/>
        </w:rPr>
      </w:pPr>
    </w:p>
    <w:p w:rsidR="00E11971" w:rsidRPr="00C21683" w:rsidRDefault="00A77AC9" w:rsidP="00BA78F3">
      <w:pPr>
        <w:pStyle w:val="Tekstpodstawowy"/>
        <w:rPr>
          <w:b/>
          <w:szCs w:val="24"/>
        </w:rPr>
      </w:pPr>
      <w:r w:rsidRPr="00C21683">
        <w:rPr>
          <w:b/>
          <w:szCs w:val="24"/>
        </w:rPr>
        <w:lastRenderedPageBreak/>
        <w:t>§ 6</w:t>
      </w:r>
    </w:p>
    <w:p w:rsidR="00E11971" w:rsidRPr="00A77AC9" w:rsidRDefault="009F2DB6" w:rsidP="008663E4">
      <w:pPr>
        <w:pStyle w:val="Tekstpodstawowy"/>
        <w:jc w:val="both"/>
        <w:rPr>
          <w:szCs w:val="24"/>
        </w:rPr>
      </w:pPr>
      <w:r w:rsidRPr="00A77AC9">
        <w:rPr>
          <w:szCs w:val="24"/>
        </w:rPr>
        <w:t>Przewiduje się możliwość zmiany postanowień zawartej umowy w stosunku do treści oferty, na podstawie której dokonano wyboru Wykonawcy, w przypadku zmiany przepisów ustawy lub aktów wykonawczych dotyczących gospodarki odpadami.</w:t>
      </w:r>
    </w:p>
    <w:p w:rsidR="00B56D9C" w:rsidRDefault="00B56D9C" w:rsidP="00B56D9C">
      <w:pPr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B56D9C" w:rsidRPr="00A77AC9" w:rsidRDefault="00B56D9C" w:rsidP="00A77AC9">
      <w:pPr>
        <w:rPr>
          <w:b/>
          <w:szCs w:val="24"/>
        </w:rPr>
      </w:pPr>
    </w:p>
    <w:p w:rsidR="00BA78F3" w:rsidRPr="00A77AC9" w:rsidRDefault="009F2DB6" w:rsidP="00BA78F3">
      <w:pPr>
        <w:pStyle w:val="Tekstpodstawowy"/>
        <w:rPr>
          <w:szCs w:val="24"/>
        </w:rPr>
      </w:pPr>
      <w:r w:rsidRPr="00A77AC9">
        <w:rPr>
          <w:szCs w:val="24"/>
        </w:rPr>
        <w:t>Wszelkie z</w:t>
      </w:r>
      <w:r w:rsidR="00BA78F3" w:rsidRPr="00A77AC9">
        <w:rPr>
          <w:szCs w:val="24"/>
        </w:rPr>
        <w:t>miany umowy wymagają formy pisemnej pod rygorem nieważności.</w:t>
      </w:r>
    </w:p>
    <w:p w:rsidR="00BA78F3" w:rsidRPr="00A77AC9" w:rsidRDefault="00BA78F3" w:rsidP="00BA78F3">
      <w:pPr>
        <w:tabs>
          <w:tab w:val="left" w:pos="851"/>
        </w:tabs>
        <w:rPr>
          <w:b/>
          <w:szCs w:val="24"/>
        </w:rPr>
      </w:pPr>
    </w:p>
    <w:p w:rsidR="00BA78F3" w:rsidRPr="00A77AC9" w:rsidRDefault="00BA78F3" w:rsidP="00A77AC9">
      <w:pPr>
        <w:tabs>
          <w:tab w:val="left" w:pos="851"/>
        </w:tabs>
        <w:rPr>
          <w:b/>
          <w:szCs w:val="24"/>
        </w:rPr>
      </w:pPr>
      <w:r w:rsidRPr="00A77AC9">
        <w:rPr>
          <w:b/>
          <w:szCs w:val="24"/>
        </w:rPr>
        <w:t xml:space="preserve">§ </w:t>
      </w:r>
      <w:r w:rsidR="00A77AC9" w:rsidRPr="00A77AC9">
        <w:rPr>
          <w:b/>
          <w:szCs w:val="24"/>
        </w:rPr>
        <w:t>8</w:t>
      </w:r>
    </w:p>
    <w:p w:rsidR="00BA78F3" w:rsidRPr="00A77AC9" w:rsidRDefault="00BA78F3" w:rsidP="006171D4">
      <w:pPr>
        <w:pStyle w:val="Tekstpodstawowy"/>
        <w:jc w:val="both"/>
        <w:rPr>
          <w:szCs w:val="24"/>
        </w:rPr>
      </w:pPr>
      <w:r w:rsidRPr="00A77AC9">
        <w:rPr>
          <w:szCs w:val="24"/>
        </w:rPr>
        <w:t>W sprawach nie uregulowanych zastosowanie mieć będą przepisy Kodeksu cywilnego.</w:t>
      </w:r>
    </w:p>
    <w:p w:rsidR="00BA78F3" w:rsidRPr="00A77AC9" w:rsidRDefault="00BA78F3" w:rsidP="00A77AC9">
      <w:pPr>
        <w:rPr>
          <w:b/>
          <w:szCs w:val="24"/>
        </w:rPr>
      </w:pPr>
      <w:r w:rsidRPr="00A77AC9">
        <w:rPr>
          <w:b/>
          <w:szCs w:val="24"/>
        </w:rPr>
        <w:t xml:space="preserve">§ </w:t>
      </w:r>
      <w:r w:rsidR="006171D4">
        <w:rPr>
          <w:b/>
          <w:szCs w:val="24"/>
        </w:rPr>
        <w:t>9</w:t>
      </w:r>
    </w:p>
    <w:p w:rsidR="009F2DB6" w:rsidRPr="00A77AC9" w:rsidRDefault="009F2DB6" w:rsidP="008663E4">
      <w:pPr>
        <w:jc w:val="both"/>
        <w:rPr>
          <w:szCs w:val="24"/>
        </w:rPr>
      </w:pPr>
      <w:r w:rsidRPr="00A77AC9">
        <w:rPr>
          <w:szCs w:val="24"/>
        </w:rPr>
        <w:t xml:space="preserve">Umowę sporządzono w trzech jednobrzmiących egzemplarzach z tego 2 egz. </w:t>
      </w:r>
      <w:r w:rsidR="00EB3D4E">
        <w:rPr>
          <w:szCs w:val="24"/>
        </w:rPr>
        <w:t>d</w:t>
      </w:r>
      <w:r w:rsidRPr="00A77AC9">
        <w:rPr>
          <w:szCs w:val="24"/>
        </w:rPr>
        <w:t xml:space="preserve">la Zamawiającego i 1 egz. </w:t>
      </w:r>
      <w:r w:rsidR="00EB3D4E">
        <w:rPr>
          <w:szCs w:val="24"/>
        </w:rPr>
        <w:t>d</w:t>
      </w:r>
      <w:r w:rsidRPr="00A77AC9">
        <w:rPr>
          <w:szCs w:val="24"/>
        </w:rPr>
        <w:t>la Wykonawcy.</w:t>
      </w:r>
    </w:p>
    <w:p w:rsidR="009F2DB6" w:rsidRPr="00A77AC9" w:rsidRDefault="009F2DB6" w:rsidP="00BA78F3">
      <w:pPr>
        <w:jc w:val="center"/>
        <w:rPr>
          <w:szCs w:val="24"/>
        </w:rPr>
      </w:pPr>
    </w:p>
    <w:p w:rsidR="009F2DB6" w:rsidRPr="00A77AC9" w:rsidRDefault="009F2DB6" w:rsidP="00BA78F3">
      <w:pPr>
        <w:jc w:val="center"/>
        <w:rPr>
          <w:szCs w:val="24"/>
        </w:rPr>
      </w:pPr>
    </w:p>
    <w:p w:rsidR="009F2DB6" w:rsidRPr="00A77AC9" w:rsidRDefault="009F2DB6" w:rsidP="00BA78F3">
      <w:pPr>
        <w:jc w:val="center"/>
        <w:rPr>
          <w:szCs w:val="24"/>
        </w:rPr>
      </w:pPr>
    </w:p>
    <w:p w:rsidR="009F2DB6" w:rsidRPr="00A77AC9" w:rsidRDefault="009F2DB6" w:rsidP="00BA78F3">
      <w:pPr>
        <w:jc w:val="center"/>
        <w:rPr>
          <w:szCs w:val="24"/>
        </w:rPr>
      </w:pPr>
    </w:p>
    <w:p w:rsidR="009F2DB6" w:rsidRPr="00A77AC9" w:rsidRDefault="00A77AC9" w:rsidP="00A77AC9">
      <w:pPr>
        <w:rPr>
          <w:szCs w:val="24"/>
        </w:rPr>
      </w:pPr>
      <w:r w:rsidRPr="00A77AC9">
        <w:rPr>
          <w:szCs w:val="24"/>
        </w:rPr>
        <w:t>………………………………………………..</w:t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  <w:t>………………………………….</w:t>
      </w:r>
    </w:p>
    <w:p w:rsidR="00A77AC9" w:rsidRPr="00A77AC9" w:rsidRDefault="00A77AC9" w:rsidP="00A77AC9">
      <w:pPr>
        <w:rPr>
          <w:szCs w:val="24"/>
        </w:rPr>
      </w:pPr>
      <w:r w:rsidRPr="00A77AC9">
        <w:rPr>
          <w:szCs w:val="24"/>
        </w:rPr>
        <w:t xml:space="preserve">           ( WYKONAWCA)</w:t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</w:r>
      <w:r w:rsidRPr="00A77AC9">
        <w:rPr>
          <w:szCs w:val="24"/>
        </w:rPr>
        <w:tab/>
        <w:t>(ZAMAWIAJĄCY)</w:t>
      </w: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9F2DB6" w:rsidRDefault="009F2DB6" w:rsidP="00BA78F3">
      <w:pPr>
        <w:jc w:val="center"/>
      </w:pPr>
    </w:p>
    <w:p w:rsidR="003F2144" w:rsidRPr="002A737D" w:rsidRDefault="003F2144" w:rsidP="003F2144">
      <w:pPr>
        <w:rPr>
          <w:szCs w:val="24"/>
        </w:rPr>
      </w:pPr>
    </w:p>
    <w:p w:rsidR="00434042" w:rsidRPr="002A737D" w:rsidRDefault="00434042" w:rsidP="003F2144">
      <w:pPr>
        <w:rPr>
          <w:szCs w:val="24"/>
        </w:rPr>
      </w:pPr>
    </w:p>
    <w:p w:rsidR="00434042" w:rsidRPr="002A737D" w:rsidRDefault="00434042" w:rsidP="003F2144">
      <w:pPr>
        <w:rPr>
          <w:szCs w:val="24"/>
        </w:rPr>
      </w:pPr>
    </w:p>
    <w:p w:rsidR="00434042" w:rsidRPr="002A737D" w:rsidRDefault="00434042" w:rsidP="003F2144">
      <w:pPr>
        <w:rPr>
          <w:szCs w:val="24"/>
        </w:rPr>
      </w:pPr>
    </w:p>
    <w:p w:rsidR="00434042" w:rsidRPr="002A737D" w:rsidRDefault="00434042" w:rsidP="003F2144">
      <w:pPr>
        <w:rPr>
          <w:szCs w:val="24"/>
        </w:rPr>
      </w:pPr>
    </w:p>
    <w:p w:rsidR="009F2DB6" w:rsidRDefault="009F2DB6" w:rsidP="009F2DB6">
      <w:pPr>
        <w:jc w:val="both"/>
        <w:rPr>
          <w:sz w:val="26"/>
        </w:rPr>
      </w:pPr>
    </w:p>
    <w:p w:rsidR="009F2DB6" w:rsidRDefault="009F2DB6" w:rsidP="009F2DB6">
      <w:pPr>
        <w:jc w:val="both"/>
        <w:rPr>
          <w:sz w:val="26"/>
        </w:rPr>
      </w:pPr>
    </w:p>
    <w:p w:rsidR="00B56D9C" w:rsidRDefault="00B56D9C" w:rsidP="009F2DB6">
      <w:pPr>
        <w:jc w:val="both"/>
        <w:rPr>
          <w:sz w:val="26"/>
        </w:rPr>
      </w:pPr>
    </w:p>
    <w:p w:rsidR="00B56D9C" w:rsidRDefault="00B56D9C" w:rsidP="009F2DB6">
      <w:pPr>
        <w:jc w:val="both"/>
        <w:rPr>
          <w:sz w:val="26"/>
        </w:rPr>
      </w:pPr>
    </w:p>
    <w:p w:rsidR="00B56D9C" w:rsidRDefault="00B56D9C" w:rsidP="009F2DB6">
      <w:pPr>
        <w:jc w:val="both"/>
        <w:rPr>
          <w:sz w:val="26"/>
        </w:rPr>
      </w:pPr>
    </w:p>
    <w:p w:rsidR="00B56D9C" w:rsidRDefault="00B56D9C" w:rsidP="009F2DB6">
      <w:pPr>
        <w:jc w:val="both"/>
        <w:rPr>
          <w:sz w:val="26"/>
        </w:rPr>
      </w:pPr>
    </w:p>
    <w:p w:rsidR="00B56D9C" w:rsidRDefault="00B56D9C" w:rsidP="009F2DB6">
      <w:pPr>
        <w:jc w:val="both"/>
        <w:rPr>
          <w:sz w:val="26"/>
        </w:rPr>
      </w:pPr>
    </w:p>
    <w:p w:rsidR="00B56D9C" w:rsidRDefault="00B56D9C" w:rsidP="009F2DB6">
      <w:pPr>
        <w:jc w:val="both"/>
        <w:rPr>
          <w:sz w:val="26"/>
        </w:rPr>
      </w:pPr>
    </w:p>
    <w:p w:rsidR="00B56D9C" w:rsidRDefault="00B56D9C" w:rsidP="009F2DB6">
      <w:pPr>
        <w:jc w:val="both"/>
        <w:rPr>
          <w:sz w:val="26"/>
        </w:rPr>
      </w:pPr>
    </w:p>
    <w:p w:rsidR="00B56D9C" w:rsidRDefault="00B56D9C" w:rsidP="009F2DB6">
      <w:pPr>
        <w:jc w:val="both"/>
        <w:rPr>
          <w:sz w:val="26"/>
        </w:rPr>
      </w:pPr>
    </w:p>
    <w:p w:rsidR="00B56D9C" w:rsidRDefault="00B56D9C" w:rsidP="009F2DB6">
      <w:pPr>
        <w:jc w:val="both"/>
        <w:rPr>
          <w:sz w:val="26"/>
        </w:rPr>
      </w:pPr>
    </w:p>
    <w:p w:rsidR="00B56D9C" w:rsidRDefault="00B56D9C" w:rsidP="009F2DB6">
      <w:pPr>
        <w:jc w:val="both"/>
        <w:rPr>
          <w:sz w:val="26"/>
        </w:rPr>
      </w:pPr>
    </w:p>
    <w:p w:rsidR="00B56D9C" w:rsidRDefault="00B56D9C" w:rsidP="009F2DB6">
      <w:pPr>
        <w:jc w:val="both"/>
        <w:rPr>
          <w:sz w:val="26"/>
        </w:rPr>
      </w:pPr>
    </w:p>
    <w:sectPr w:rsidR="00B56D9C" w:rsidSect="00525F58">
      <w:headerReference w:type="default" r:id="rId8"/>
      <w:pgSz w:w="11905" w:h="16837"/>
      <w:pgMar w:top="765" w:right="567" w:bottom="567" w:left="56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7A" w:rsidRDefault="00133C7A">
      <w:r>
        <w:separator/>
      </w:r>
    </w:p>
  </w:endnote>
  <w:endnote w:type="continuationSeparator" w:id="0">
    <w:p w:rsidR="00133C7A" w:rsidRDefault="0013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7A" w:rsidRDefault="00133C7A">
      <w:r>
        <w:separator/>
      </w:r>
    </w:p>
  </w:footnote>
  <w:footnote w:type="continuationSeparator" w:id="0">
    <w:p w:rsidR="00133C7A" w:rsidRDefault="00133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48" w:rsidRDefault="00C35A48">
    <w:pPr>
      <w:pStyle w:val="Nagwek"/>
      <w:rPr>
        <w:i/>
        <w:sz w:val="15"/>
        <w:szCs w:val="15"/>
      </w:rPr>
    </w:pPr>
  </w:p>
  <w:p w:rsidR="00C35A48" w:rsidRDefault="00C35A48">
    <w:pPr>
      <w:pStyle w:val="Nagwek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FEA6C328"/>
    <w:name w:val="WW8Num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3627618"/>
    <w:multiLevelType w:val="hybridMultilevel"/>
    <w:tmpl w:val="A4421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E316F"/>
    <w:multiLevelType w:val="hybridMultilevel"/>
    <w:tmpl w:val="6092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D52FE"/>
    <w:multiLevelType w:val="hybridMultilevel"/>
    <w:tmpl w:val="3B3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7385"/>
    <w:multiLevelType w:val="hybridMultilevel"/>
    <w:tmpl w:val="768C7096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377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9D3972"/>
    <w:multiLevelType w:val="hybridMultilevel"/>
    <w:tmpl w:val="0076FB02"/>
    <w:lvl w:ilvl="0" w:tplc="0415000F">
      <w:start w:val="1"/>
      <w:numFmt w:val="decimal"/>
      <w:lvlText w:val="%1.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>
    <w:nsid w:val="30432967"/>
    <w:multiLevelType w:val="hybridMultilevel"/>
    <w:tmpl w:val="C09CD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0DFE"/>
    <w:multiLevelType w:val="hybridMultilevel"/>
    <w:tmpl w:val="CB5C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358D"/>
    <w:multiLevelType w:val="hybridMultilevel"/>
    <w:tmpl w:val="AAF4C868"/>
    <w:lvl w:ilvl="0" w:tplc="FEB27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FFB49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A41C6F"/>
    <w:multiLevelType w:val="hybridMultilevel"/>
    <w:tmpl w:val="CC98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C606A"/>
    <w:multiLevelType w:val="hybridMultilevel"/>
    <w:tmpl w:val="692C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37BB3"/>
    <w:multiLevelType w:val="hybridMultilevel"/>
    <w:tmpl w:val="92F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D55B4"/>
    <w:multiLevelType w:val="hybridMultilevel"/>
    <w:tmpl w:val="6A4C8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2469"/>
    <w:multiLevelType w:val="hybridMultilevel"/>
    <w:tmpl w:val="339C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B5649"/>
    <w:multiLevelType w:val="hybridMultilevel"/>
    <w:tmpl w:val="097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2587B"/>
    <w:multiLevelType w:val="multilevel"/>
    <w:tmpl w:val="FEA6C328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3EC20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66661AE1"/>
    <w:multiLevelType w:val="hybridMultilevel"/>
    <w:tmpl w:val="CDFA902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C6949AB"/>
    <w:multiLevelType w:val="hybridMultilevel"/>
    <w:tmpl w:val="D046B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72E33"/>
    <w:multiLevelType w:val="hybridMultilevel"/>
    <w:tmpl w:val="24E0F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702E5"/>
    <w:multiLevelType w:val="hybridMultilevel"/>
    <w:tmpl w:val="E402E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60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3"/>
  </w:num>
  <w:num w:numId="7">
    <w:abstractNumId w:val="12"/>
  </w:num>
  <w:num w:numId="8">
    <w:abstractNumId w:val="15"/>
  </w:num>
  <w:num w:numId="9">
    <w:abstractNumId w:val="17"/>
  </w:num>
  <w:num w:numId="10">
    <w:abstractNumId w:val="16"/>
  </w:num>
  <w:num w:numId="11">
    <w:abstractNumId w:val="24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  <w:num w:numId="16">
    <w:abstractNumId w:val="20"/>
  </w:num>
  <w:num w:numId="17">
    <w:abstractNumId w:val="8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1"/>
  </w:num>
  <w:num w:numId="20">
    <w:abstractNumId w:val="26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7"/>
  </w:num>
  <w:num w:numId="24">
    <w:abstractNumId w:val="18"/>
  </w:num>
  <w:num w:numId="25">
    <w:abstractNumId w:val="22"/>
  </w:num>
  <w:num w:numId="26">
    <w:abstractNumId w:val="19"/>
  </w:num>
  <w:num w:numId="27">
    <w:abstractNumId w:val="1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1208"/>
    <w:rsid w:val="000015C0"/>
    <w:rsid w:val="00024DE5"/>
    <w:rsid w:val="00057068"/>
    <w:rsid w:val="00061865"/>
    <w:rsid w:val="00062839"/>
    <w:rsid w:val="000676EF"/>
    <w:rsid w:val="00070805"/>
    <w:rsid w:val="000A278F"/>
    <w:rsid w:val="000D19E9"/>
    <w:rsid w:val="000D1ECF"/>
    <w:rsid w:val="000D3FC0"/>
    <w:rsid w:val="00104ECB"/>
    <w:rsid w:val="0010639A"/>
    <w:rsid w:val="00107921"/>
    <w:rsid w:val="00115C40"/>
    <w:rsid w:val="00122EF6"/>
    <w:rsid w:val="00124196"/>
    <w:rsid w:val="00132D12"/>
    <w:rsid w:val="00133C7A"/>
    <w:rsid w:val="0014193F"/>
    <w:rsid w:val="00142364"/>
    <w:rsid w:val="00145AB2"/>
    <w:rsid w:val="001C39EB"/>
    <w:rsid w:val="001E5FEE"/>
    <w:rsid w:val="001F15C9"/>
    <w:rsid w:val="001F5D65"/>
    <w:rsid w:val="00200999"/>
    <w:rsid w:val="00201396"/>
    <w:rsid w:val="00205019"/>
    <w:rsid w:val="00220C24"/>
    <w:rsid w:val="002370ED"/>
    <w:rsid w:val="002613C1"/>
    <w:rsid w:val="00263F30"/>
    <w:rsid w:val="00285963"/>
    <w:rsid w:val="0029263D"/>
    <w:rsid w:val="002A737D"/>
    <w:rsid w:val="002D4E10"/>
    <w:rsid w:val="0032407B"/>
    <w:rsid w:val="00352F21"/>
    <w:rsid w:val="00360AEF"/>
    <w:rsid w:val="00373BFC"/>
    <w:rsid w:val="003770A5"/>
    <w:rsid w:val="003D4E2C"/>
    <w:rsid w:val="003F2144"/>
    <w:rsid w:val="003F611D"/>
    <w:rsid w:val="0042650F"/>
    <w:rsid w:val="00434042"/>
    <w:rsid w:val="0043440B"/>
    <w:rsid w:val="00441D4E"/>
    <w:rsid w:val="00442478"/>
    <w:rsid w:val="00457157"/>
    <w:rsid w:val="004604A1"/>
    <w:rsid w:val="00461857"/>
    <w:rsid w:val="004645C6"/>
    <w:rsid w:val="004840D8"/>
    <w:rsid w:val="00487487"/>
    <w:rsid w:val="00496D3E"/>
    <w:rsid w:val="004A014D"/>
    <w:rsid w:val="004A7ED9"/>
    <w:rsid w:val="004B11CA"/>
    <w:rsid w:val="004C1F85"/>
    <w:rsid w:val="004C7F6D"/>
    <w:rsid w:val="004D2A81"/>
    <w:rsid w:val="004D6A6B"/>
    <w:rsid w:val="004D6BAA"/>
    <w:rsid w:val="004E34B6"/>
    <w:rsid w:val="00511247"/>
    <w:rsid w:val="0051564B"/>
    <w:rsid w:val="005212C6"/>
    <w:rsid w:val="00525F58"/>
    <w:rsid w:val="00541FE6"/>
    <w:rsid w:val="0056375A"/>
    <w:rsid w:val="00574B8B"/>
    <w:rsid w:val="00584C9A"/>
    <w:rsid w:val="00584FC6"/>
    <w:rsid w:val="00585B76"/>
    <w:rsid w:val="005904F1"/>
    <w:rsid w:val="00591BF7"/>
    <w:rsid w:val="005926D3"/>
    <w:rsid w:val="00596ECD"/>
    <w:rsid w:val="005B06B8"/>
    <w:rsid w:val="005C5A14"/>
    <w:rsid w:val="005D1042"/>
    <w:rsid w:val="005E0EE0"/>
    <w:rsid w:val="005F1754"/>
    <w:rsid w:val="00605B87"/>
    <w:rsid w:val="006115E3"/>
    <w:rsid w:val="00614EF3"/>
    <w:rsid w:val="00615350"/>
    <w:rsid w:val="00616BFA"/>
    <w:rsid w:val="006171D4"/>
    <w:rsid w:val="00622132"/>
    <w:rsid w:val="00631905"/>
    <w:rsid w:val="00632C85"/>
    <w:rsid w:val="0066296A"/>
    <w:rsid w:val="006A06D7"/>
    <w:rsid w:val="006A6785"/>
    <w:rsid w:val="006E2CF4"/>
    <w:rsid w:val="00702D74"/>
    <w:rsid w:val="00716962"/>
    <w:rsid w:val="00725377"/>
    <w:rsid w:val="0073516A"/>
    <w:rsid w:val="00735869"/>
    <w:rsid w:val="00754E99"/>
    <w:rsid w:val="00760333"/>
    <w:rsid w:val="00764219"/>
    <w:rsid w:val="007704F6"/>
    <w:rsid w:val="00777973"/>
    <w:rsid w:val="00782718"/>
    <w:rsid w:val="007C0CA6"/>
    <w:rsid w:val="007D1D5A"/>
    <w:rsid w:val="007E38E7"/>
    <w:rsid w:val="007E5772"/>
    <w:rsid w:val="0082025C"/>
    <w:rsid w:val="00826746"/>
    <w:rsid w:val="008400DB"/>
    <w:rsid w:val="00841EA1"/>
    <w:rsid w:val="0084310A"/>
    <w:rsid w:val="00850FB1"/>
    <w:rsid w:val="00855F57"/>
    <w:rsid w:val="008663E4"/>
    <w:rsid w:val="00866720"/>
    <w:rsid w:val="00866E22"/>
    <w:rsid w:val="008752EF"/>
    <w:rsid w:val="008B10C2"/>
    <w:rsid w:val="008D3AC7"/>
    <w:rsid w:val="00905C96"/>
    <w:rsid w:val="00912956"/>
    <w:rsid w:val="00961C8E"/>
    <w:rsid w:val="009D6727"/>
    <w:rsid w:val="009E1759"/>
    <w:rsid w:val="009E43A3"/>
    <w:rsid w:val="009E7B10"/>
    <w:rsid w:val="009F2DB6"/>
    <w:rsid w:val="00A079D6"/>
    <w:rsid w:val="00A20FA5"/>
    <w:rsid w:val="00A253DB"/>
    <w:rsid w:val="00A308D6"/>
    <w:rsid w:val="00A5360A"/>
    <w:rsid w:val="00A61CE6"/>
    <w:rsid w:val="00A62A51"/>
    <w:rsid w:val="00A67B33"/>
    <w:rsid w:val="00A77AC9"/>
    <w:rsid w:val="00A853C1"/>
    <w:rsid w:val="00AA7064"/>
    <w:rsid w:val="00AC1746"/>
    <w:rsid w:val="00AC300D"/>
    <w:rsid w:val="00AC54B5"/>
    <w:rsid w:val="00AD32C7"/>
    <w:rsid w:val="00AD799F"/>
    <w:rsid w:val="00AE725F"/>
    <w:rsid w:val="00AF0533"/>
    <w:rsid w:val="00AF5697"/>
    <w:rsid w:val="00B05E98"/>
    <w:rsid w:val="00B14CB6"/>
    <w:rsid w:val="00B17AC3"/>
    <w:rsid w:val="00B4183C"/>
    <w:rsid w:val="00B56D9C"/>
    <w:rsid w:val="00B65322"/>
    <w:rsid w:val="00B73CF9"/>
    <w:rsid w:val="00BA6275"/>
    <w:rsid w:val="00BA78F3"/>
    <w:rsid w:val="00BC7BD6"/>
    <w:rsid w:val="00BD02D1"/>
    <w:rsid w:val="00C01208"/>
    <w:rsid w:val="00C02BFC"/>
    <w:rsid w:val="00C143F5"/>
    <w:rsid w:val="00C21683"/>
    <w:rsid w:val="00C35A48"/>
    <w:rsid w:val="00C441A6"/>
    <w:rsid w:val="00C62F7E"/>
    <w:rsid w:val="00C87F7C"/>
    <w:rsid w:val="00C901D5"/>
    <w:rsid w:val="00CC0B8B"/>
    <w:rsid w:val="00CD2781"/>
    <w:rsid w:val="00CE195D"/>
    <w:rsid w:val="00D243AB"/>
    <w:rsid w:val="00D34A4F"/>
    <w:rsid w:val="00D4244D"/>
    <w:rsid w:val="00D46733"/>
    <w:rsid w:val="00D70A41"/>
    <w:rsid w:val="00DA01D7"/>
    <w:rsid w:val="00DA2DC3"/>
    <w:rsid w:val="00DD5951"/>
    <w:rsid w:val="00DE49D1"/>
    <w:rsid w:val="00E11971"/>
    <w:rsid w:val="00E1650E"/>
    <w:rsid w:val="00E32DC1"/>
    <w:rsid w:val="00E340EB"/>
    <w:rsid w:val="00E3732A"/>
    <w:rsid w:val="00E55134"/>
    <w:rsid w:val="00E6000A"/>
    <w:rsid w:val="00E61FC9"/>
    <w:rsid w:val="00E80ABF"/>
    <w:rsid w:val="00E9082F"/>
    <w:rsid w:val="00E90F61"/>
    <w:rsid w:val="00E9241C"/>
    <w:rsid w:val="00EB3D4E"/>
    <w:rsid w:val="00ED2AA6"/>
    <w:rsid w:val="00EE0C0E"/>
    <w:rsid w:val="00EF3064"/>
    <w:rsid w:val="00F21DEA"/>
    <w:rsid w:val="00F432F5"/>
    <w:rsid w:val="00F46DF1"/>
    <w:rsid w:val="00F5131F"/>
    <w:rsid w:val="00F770F2"/>
    <w:rsid w:val="00F8053B"/>
    <w:rsid w:val="00F8318E"/>
    <w:rsid w:val="00F837FB"/>
    <w:rsid w:val="00F9101C"/>
    <w:rsid w:val="00FA0050"/>
    <w:rsid w:val="00FA0D0E"/>
    <w:rsid w:val="00FA239F"/>
    <w:rsid w:val="00FF1D19"/>
    <w:rsid w:val="00FF4FF1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F58"/>
    <w:pPr>
      <w:suppressAutoHyphens/>
    </w:pPr>
    <w:rPr>
      <w:sz w:val="24"/>
      <w:lang w:eastAsia="ar-SA"/>
    </w:rPr>
  </w:style>
  <w:style w:type="paragraph" w:styleId="Nagwek5">
    <w:name w:val="heading 5"/>
    <w:basedOn w:val="Normalny"/>
    <w:next w:val="Normalny"/>
    <w:qFormat/>
    <w:rsid w:val="00525F58"/>
    <w:pPr>
      <w:keepNext/>
      <w:numPr>
        <w:ilvl w:val="4"/>
        <w:numId w:val="1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5F58"/>
  </w:style>
  <w:style w:type="character" w:customStyle="1" w:styleId="WW-Absatz-Standardschriftart">
    <w:name w:val="WW-Absatz-Standardschriftart"/>
    <w:rsid w:val="00525F58"/>
  </w:style>
  <w:style w:type="character" w:customStyle="1" w:styleId="WW-Absatz-Standardschriftart1">
    <w:name w:val="WW-Absatz-Standardschriftart1"/>
    <w:rsid w:val="00525F58"/>
  </w:style>
  <w:style w:type="character" w:customStyle="1" w:styleId="WW-Absatz-Standardschriftart11">
    <w:name w:val="WW-Absatz-Standardschriftart11"/>
    <w:rsid w:val="00525F58"/>
  </w:style>
  <w:style w:type="character" w:customStyle="1" w:styleId="WW-Absatz-Standardschriftart111">
    <w:name w:val="WW-Absatz-Standardschriftart111"/>
    <w:rsid w:val="00525F58"/>
  </w:style>
  <w:style w:type="character" w:customStyle="1" w:styleId="WW-Absatz-Standardschriftart1111">
    <w:name w:val="WW-Absatz-Standardschriftart1111"/>
    <w:rsid w:val="00525F58"/>
  </w:style>
  <w:style w:type="character" w:customStyle="1" w:styleId="WW-Absatz-Standardschriftart11111">
    <w:name w:val="WW-Absatz-Standardschriftart11111"/>
    <w:rsid w:val="00525F58"/>
  </w:style>
  <w:style w:type="character" w:customStyle="1" w:styleId="WW-Absatz-Standardschriftart111111">
    <w:name w:val="WW-Absatz-Standardschriftart111111"/>
    <w:rsid w:val="00525F58"/>
  </w:style>
  <w:style w:type="character" w:customStyle="1" w:styleId="WW8Num1z0">
    <w:name w:val="WW8Num1z0"/>
    <w:rsid w:val="00525F58"/>
    <w:rPr>
      <w:sz w:val="24"/>
      <w:szCs w:val="24"/>
    </w:rPr>
  </w:style>
  <w:style w:type="character" w:customStyle="1" w:styleId="WW8Num3z0">
    <w:name w:val="WW8Num3z0"/>
    <w:rsid w:val="00525F58"/>
    <w:rPr>
      <w:position w:val="0"/>
      <w:sz w:val="24"/>
      <w:szCs w:val="24"/>
      <w:vertAlign w:val="baseline"/>
    </w:rPr>
  </w:style>
  <w:style w:type="character" w:customStyle="1" w:styleId="WW8Num7z0">
    <w:name w:val="WW8Num7z0"/>
    <w:rsid w:val="00525F58"/>
    <w:rPr>
      <w:position w:val="0"/>
      <w:sz w:val="24"/>
      <w:szCs w:val="24"/>
      <w:vertAlign w:val="baseline"/>
    </w:rPr>
  </w:style>
  <w:style w:type="character" w:customStyle="1" w:styleId="WW8Num8z0">
    <w:name w:val="WW8Num8z0"/>
    <w:rsid w:val="00525F58"/>
    <w:rPr>
      <w:position w:val="0"/>
      <w:sz w:val="24"/>
      <w:szCs w:val="24"/>
      <w:vertAlign w:val="baseline"/>
    </w:rPr>
  </w:style>
  <w:style w:type="character" w:customStyle="1" w:styleId="WW8Num21z0">
    <w:name w:val="WW8Num21z0"/>
    <w:rsid w:val="00525F58"/>
    <w:rPr>
      <w:sz w:val="24"/>
      <w:szCs w:val="24"/>
    </w:rPr>
  </w:style>
  <w:style w:type="character" w:customStyle="1" w:styleId="Domylnaczcionkaakapitu1">
    <w:name w:val="Domyślna czcionka akapitu1"/>
    <w:rsid w:val="00525F58"/>
  </w:style>
  <w:style w:type="character" w:customStyle="1" w:styleId="Odwoaniedokomentarza1">
    <w:name w:val="Odwołanie do komentarza1"/>
    <w:rsid w:val="00525F58"/>
    <w:rPr>
      <w:sz w:val="16"/>
      <w:szCs w:val="16"/>
    </w:rPr>
  </w:style>
  <w:style w:type="character" w:customStyle="1" w:styleId="NagwekZnak">
    <w:name w:val="Nagłówek Znak"/>
    <w:rsid w:val="00525F58"/>
    <w:rPr>
      <w:sz w:val="24"/>
    </w:rPr>
  </w:style>
  <w:style w:type="character" w:customStyle="1" w:styleId="StopkaZnak">
    <w:name w:val="Stopka Znak"/>
    <w:rsid w:val="00525F58"/>
    <w:rPr>
      <w:sz w:val="24"/>
    </w:rPr>
  </w:style>
  <w:style w:type="character" w:customStyle="1" w:styleId="Znakinumeracji">
    <w:name w:val="Znaki numeracji"/>
    <w:rsid w:val="00525F58"/>
  </w:style>
  <w:style w:type="paragraph" w:customStyle="1" w:styleId="Nagwek1">
    <w:name w:val="Nagłówek1"/>
    <w:basedOn w:val="Normalny"/>
    <w:next w:val="Tekstpodstawowy"/>
    <w:rsid w:val="00525F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25F58"/>
    <w:pPr>
      <w:spacing w:after="120"/>
    </w:pPr>
  </w:style>
  <w:style w:type="paragraph" w:styleId="Lista">
    <w:name w:val="List"/>
    <w:basedOn w:val="Tekstpodstawowy"/>
    <w:rsid w:val="00525F58"/>
    <w:rPr>
      <w:rFonts w:cs="Tahoma"/>
    </w:rPr>
  </w:style>
  <w:style w:type="paragraph" w:customStyle="1" w:styleId="Podpis1">
    <w:name w:val="Podpis1"/>
    <w:basedOn w:val="Normalny"/>
    <w:rsid w:val="00525F5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525F58"/>
    <w:pPr>
      <w:suppressLineNumbers/>
    </w:pPr>
    <w:rPr>
      <w:rFonts w:cs="Tahoma"/>
    </w:rPr>
  </w:style>
  <w:style w:type="paragraph" w:styleId="Tekstdymka">
    <w:name w:val="Balloon Text"/>
    <w:basedOn w:val="Normalny"/>
    <w:rsid w:val="00525F5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25F58"/>
    <w:pPr>
      <w:ind w:left="284"/>
    </w:pPr>
    <w:rPr>
      <w:sz w:val="28"/>
    </w:rPr>
  </w:style>
  <w:style w:type="paragraph" w:customStyle="1" w:styleId="Plandokumentu1">
    <w:name w:val="Plan dokumentu1"/>
    <w:basedOn w:val="Normalny"/>
    <w:rsid w:val="00525F5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525F58"/>
    <w:rPr>
      <w:sz w:val="20"/>
    </w:rPr>
  </w:style>
  <w:style w:type="paragraph" w:styleId="Tematkomentarza">
    <w:name w:val="annotation subject"/>
    <w:basedOn w:val="Tekstkomentarza1"/>
    <w:next w:val="Tekstkomentarza1"/>
    <w:rsid w:val="00525F58"/>
    <w:rPr>
      <w:b/>
      <w:bCs/>
    </w:rPr>
  </w:style>
  <w:style w:type="paragraph" w:styleId="Nagwek">
    <w:name w:val="header"/>
    <w:basedOn w:val="Normalny"/>
    <w:rsid w:val="00525F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F5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25F58"/>
    <w:pPr>
      <w:suppressLineNumbers/>
    </w:pPr>
  </w:style>
  <w:style w:type="paragraph" w:customStyle="1" w:styleId="Nagwektabeli">
    <w:name w:val="Nagłówek tabeli"/>
    <w:basedOn w:val="Zawartotabeli"/>
    <w:rsid w:val="00525F58"/>
    <w:pPr>
      <w:jc w:val="center"/>
    </w:pPr>
    <w:rPr>
      <w:b/>
      <w:bCs/>
    </w:rPr>
  </w:style>
  <w:style w:type="character" w:styleId="Hipercze">
    <w:name w:val="Hyperlink"/>
    <w:rsid w:val="0084310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0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025C"/>
    <w:rPr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202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2025C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82025C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5255-6744-4FDB-9B18-7E0435FF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..................................</vt:lpstr>
    </vt:vector>
  </TitlesOfParts>
  <Company>Toensmeier</Company>
  <LinksUpToDate>false</LinksUpToDate>
  <CharactersWithSpaces>5093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mailto:bok.kielcz@toensmeier.pl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..................................</dc:title>
  <dc:creator>INTERN</dc:creator>
  <cp:lastModifiedBy>Użytkownik systemu Windows</cp:lastModifiedBy>
  <cp:revision>4</cp:revision>
  <cp:lastPrinted>2020-12-29T12:44:00Z</cp:lastPrinted>
  <dcterms:created xsi:type="dcterms:W3CDTF">2021-11-25T07:23:00Z</dcterms:created>
  <dcterms:modified xsi:type="dcterms:W3CDTF">2021-11-25T09:47:00Z</dcterms:modified>
</cp:coreProperties>
</file>